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glossary/numbering.xml" ContentType="application/vnd.openxmlformats-officedocument.wordprocessingml.numbering+xml"/>
  <Override PartName="/word/glossary/styles.xml" ContentType="application/vnd.openxmlformats-officedocument.wordprocessingml.styles+xml"/>
  <Override PartName="/word/commentsExtended.xml" ContentType="application/vnd.openxmlformats-officedocument.wordprocessingml.commentsExtended+xml"/>
  <Override PartName="/word/glossary/fontTable.xml" ContentType="application/vnd.openxmlformats-officedocument.wordprocessingml.fontTab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webSettings.xml" ContentType="application/vnd.openxmlformats-officedocument.wordprocessingml.webSettings+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shd w:val="clear" w:color="auto" w:fill="F2F2F2" w:themeFill="background1" w:themeFillShade="F2"/>
        <w:tblLook w:val="04A0" w:firstRow="1" w:lastRow="0" w:firstColumn="1" w:lastColumn="0" w:noHBand="0" w:noVBand="1"/>
      </w:tblPr>
      <w:tblGrid>
        <w:gridCol w:w="9350"/>
      </w:tblGrid>
      <w:tr w:rsidR="003203E5" w:rsidRPr="009809A2" w14:paraId="0EC64C3E" w14:textId="77777777" w:rsidTr="00032BB3">
        <w:trPr>
          <w:trHeight w:val="7397"/>
        </w:trPr>
        <w:tc>
          <w:tcPr>
            <w:tcW w:w="9350" w:type="dxa"/>
            <w:shd w:val="clear" w:color="auto" w:fill="F2F2F2" w:themeFill="background1" w:themeFillShade="F2"/>
          </w:tcPr>
          <w:p w14:paraId="77B4F141" w14:textId="77777777" w:rsidR="003203E5" w:rsidRPr="009809A2" w:rsidRDefault="003203E5" w:rsidP="006937DC"/>
          <w:p w14:paraId="739842B8" w14:textId="77777777" w:rsidR="003203E5" w:rsidRPr="009809A2" w:rsidRDefault="003203E5" w:rsidP="006937DC">
            <w:pPr>
              <w:rPr>
                <w:b/>
                <w:bCs/>
                <w:color w:val="C00000"/>
                <w:sz w:val="36"/>
                <w:szCs w:val="36"/>
              </w:rPr>
            </w:pPr>
            <w:r w:rsidRPr="009809A2">
              <w:rPr>
                <w:b/>
                <w:bCs/>
                <w:color w:val="C00000"/>
                <w:sz w:val="36"/>
                <w:szCs w:val="36"/>
              </w:rPr>
              <w:t>Lisez ceci avant de commencer!</w:t>
            </w:r>
          </w:p>
          <w:p w14:paraId="1DAF579F" w14:textId="029BFD7A" w:rsidR="003203E5" w:rsidRPr="009809A2" w:rsidRDefault="003203E5" w:rsidP="00D32C4F">
            <w:pPr>
              <w:pStyle w:val="Instructionlist"/>
              <w:numPr>
                <w:ilvl w:val="0"/>
                <w:numId w:val="0"/>
              </w:numPr>
              <w:tabs>
                <w:tab w:val="left" w:pos="-17"/>
              </w:tabs>
              <w:ind w:left="-17"/>
              <w:rPr>
                <w:lang w:val="fr-CA"/>
              </w:rPr>
            </w:pPr>
            <w:r w:rsidRPr="009809A2">
              <w:rPr>
                <w:lang w:val="fr-CA"/>
              </w:rPr>
              <w:t>Lorsque vous adaptez le manuel des opérations du P</w:t>
            </w:r>
            <w:r w:rsidR="00D32C4F" w:rsidRPr="009809A2">
              <w:rPr>
                <w:lang w:val="fr-CA"/>
              </w:rPr>
              <w:t>rogramme national de certification des entraîneurs (P</w:t>
            </w:r>
            <w:r w:rsidRPr="009809A2">
              <w:rPr>
                <w:lang w:val="fr-CA"/>
              </w:rPr>
              <w:t>NCE</w:t>
            </w:r>
            <w:r w:rsidR="00D32C4F" w:rsidRPr="009809A2">
              <w:rPr>
                <w:lang w:val="fr-CA"/>
              </w:rPr>
              <w:t>)</w:t>
            </w:r>
            <w:r w:rsidRPr="009809A2">
              <w:rPr>
                <w:lang w:val="fr-CA"/>
              </w:rPr>
              <w:t xml:space="preserve"> à la réalité de votre sport…</w:t>
            </w:r>
          </w:p>
          <w:p w14:paraId="682919FE" w14:textId="5A19C091" w:rsidR="003203E5" w:rsidRPr="009809A2" w:rsidRDefault="003203E5" w:rsidP="006937DC">
            <w:pPr>
              <w:pStyle w:val="Instructionlist"/>
              <w:rPr>
                <w:lang w:val="fr-CA"/>
              </w:rPr>
            </w:pPr>
            <w:r w:rsidRPr="009809A2">
              <w:rPr>
                <w:lang w:val="fr-CA"/>
              </w:rPr>
              <w:t>Dans</w:t>
            </w:r>
            <w:r w:rsidR="00D32C4F" w:rsidRPr="009809A2">
              <w:rPr>
                <w:lang w:val="fr-CA"/>
              </w:rPr>
              <w:t xml:space="preserve"> </w:t>
            </w:r>
            <w:r w:rsidRPr="009809A2">
              <w:rPr>
                <w:lang w:val="fr-CA"/>
              </w:rPr>
              <w:t xml:space="preserve">la mesure du possible, ne modifiez pas la formulation afin d’assurer une certaine uniformité et de faciliter la traduction. </w:t>
            </w:r>
          </w:p>
          <w:p w14:paraId="0BD7263B" w14:textId="77777777" w:rsidR="003203E5" w:rsidRPr="009809A2" w:rsidRDefault="003203E5" w:rsidP="006937DC">
            <w:pPr>
              <w:pStyle w:val="Instructionlist"/>
              <w:rPr>
                <w:lang w:val="fr-CA"/>
              </w:rPr>
            </w:pPr>
            <w:r w:rsidRPr="009809A2">
              <w:rPr>
                <w:lang w:val="fr-CA"/>
              </w:rPr>
              <w:t xml:space="preserve">Lorsque cela est possible et applicable, vous êtes encouragés à fournir un lien vers un site Web où les informations peuvent être consultées. Il est préférable de fournir un lien plutôt que de répéter les informations, à la condition que vous ayez la certitude que le lien ne sera pas modifié. </w:t>
            </w:r>
          </w:p>
          <w:p w14:paraId="57E249B3" w14:textId="77777777" w:rsidR="003203E5" w:rsidRPr="009809A2" w:rsidRDefault="003203E5" w:rsidP="006937DC">
            <w:pPr>
              <w:pStyle w:val="Instructionlist"/>
              <w:rPr>
                <w:lang w:val="fr-CA"/>
              </w:rPr>
            </w:pPr>
            <w:r w:rsidRPr="009809A2">
              <w:rPr>
                <w:lang w:val="fr-CA"/>
              </w:rPr>
              <w:t xml:space="preserve">Utilisez la fonction Suivi des modifications afin qu’il y ait le moins de révisions possible à effectuer lors de la traduction. </w:t>
            </w:r>
          </w:p>
          <w:p w14:paraId="1F322E92" w14:textId="3C4548BE" w:rsidR="003203E5" w:rsidRPr="009809A2" w:rsidRDefault="003203E5" w:rsidP="006937DC">
            <w:pPr>
              <w:pStyle w:val="Instructionlist"/>
              <w:rPr>
                <w:lang w:val="fr-CA"/>
              </w:rPr>
            </w:pPr>
            <w:r w:rsidRPr="009809A2">
              <w:rPr>
                <w:lang w:val="fr-CA"/>
              </w:rPr>
              <w:t xml:space="preserve">Utilisez les fonctions Rechercher et Remplacer pour remplacer l’énoncé </w:t>
            </w:r>
            <w:r w:rsidR="00B97C69" w:rsidRPr="00B97C69">
              <w:rPr>
                <w:highlight w:val="darkGray"/>
                <w:lang w:val="fr-CA"/>
              </w:rPr>
              <w:t>&lt;Insérer Organisation nationale de sport&gt;</w:t>
            </w:r>
            <w:r w:rsidR="00B97C69" w:rsidRPr="009809A2">
              <w:rPr>
                <w:lang w:val="fr-CA"/>
              </w:rPr>
              <w:t xml:space="preserve"> </w:t>
            </w:r>
            <w:r w:rsidRPr="009809A2">
              <w:rPr>
                <w:lang w:val="fr-CA"/>
              </w:rPr>
              <w:t xml:space="preserve">par </w:t>
            </w:r>
            <w:r w:rsidR="00B562C6" w:rsidRPr="009809A2">
              <w:rPr>
                <w:lang w:val="fr-CA"/>
              </w:rPr>
              <w:t>son</w:t>
            </w:r>
            <w:r w:rsidRPr="009809A2">
              <w:rPr>
                <w:lang w:val="fr-CA"/>
              </w:rPr>
              <w:t xml:space="preserve"> nom complet</w:t>
            </w:r>
            <w:r w:rsidR="00B562C6" w:rsidRPr="009809A2">
              <w:rPr>
                <w:lang w:val="fr-CA"/>
              </w:rPr>
              <w:t xml:space="preserve">, et </w:t>
            </w:r>
            <w:r w:rsidR="00B562C6" w:rsidRPr="00B97C69">
              <w:rPr>
                <w:highlight w:val="darkGray"/>
                <w:lang w:val="fr-CA"/>
              </w:rPr>
              <w:t>&lt;Insérer Sport&gt;</w:t>
            </w:r>
            <w:r w:rsidR="00B562C6" w:rsidRPr="009809A2">
              <w:rPr>
                <w:lang w:val="fr-CA"/>
              </w:rPr>
              <w:t xml:space="preserve"> par votre sport</w:t>
            </w:r>
            <w:r w:rsidRPr="009809A2">
              <w:rPr>
                <w:lang w:val="fr-CA"/>
              </w:rPr>
              <w:t xml:space="preserve">. Faites ceci avant de commencer à apporter des modifications. </w:t>
            </w:r>
          </w:p>
          <w:p w14:paraId="63316902" w14:textId="77777777" w:rsidR="003203E5" w:rsidRPr="009809A2" w:rsidRDefault="003203E5" w:rsidP="006937DC">
            <w:pPr>
              <w:pStyle w:val="Instructionlist"/>
              <w:rPr>
                <w:lang w:val="fr-CA"/>
              </w:rPr>
            </w:pPr>
            <w:r w:rsidRPr="009809A2">
              <w:rPr>
                <w:lang w:val="fr-CA"/>
              </w:rPr>
              <w:t xml:space="preserve">Utilisez les Styles prédéfinis pour la mise en forme du texte et des titres. </w:t>
            </w:r>
          </w:p>
          <w:p w14:paraId="799666FC" w14:textId="493110AF" w:rsidR="003203E5" w:rsidRPr="009809A2" w:rsidRDefault="003203E5" w:rsidP="006937DC">
            <w:pPr>
              <w:pStyle w:val="Instructionlist"/>
              <w:rPr>
                <w:lang w:val="fr-CA"/>
              </w:rPr>
            </w:pPr>
            <w:r w:rsidRPr="009809A2">
              <w:rPr>
                <w:lang w:val="fr-CA"/>
              </w:rPr>
              <w:t xml:space="preserve">Insérez le logo de votre </w:t>
            </w:r>
            <w:r w:rsidR="00BA5E8B" w:rsidRPr="009809A2">
              <w:rPr>
                <w:lang w:val="fr-CA"/>
              </w:rPr>
              <w:t>Organisation nationale de sport</w:t>
            </w:r>
            <w:r w:rsidRPr="009809A2">
              <w:rPr>
                <w:lang w:val="fr-CA"/>
              </w:rPr>
              <w:t xml:space="preserve"> sur la page couverture.</w:t>
            </w:r>
          </w:p>
          <w:p w14:paraId="19F9DC04" w14:textId="67591573" w:rsidR="003203E5" w:rsidRPr="009809A2" w:rsidRDefault="003203E5" w:rsidP="006937DC">
            <w:pPr>
              <w:pStyle w:val="Instructionlist"/>
              <w:rPr>
                <w:lang w:val="fr-CA"/>
              </w:rPr>
            </w:pPr>
            <w:r w:rsidRPr="009809A2">
              <w:rPr>
                <w:lang w:val="fr-CA"/>
              </w:rPr>
              <w:t xml:space="preserve">Facultatif : Modifiez l’en-tête et le pied de page de chacune des sections afin d’inclure le nom de votre </w:t>
            </w:r>
            <w:r w:rsidR="00BA5E8B" w:rsidRPr="009809A2">
              <w:rPr>
                <w:lang w:val="fr-CA"/>
              </w:rPr>
              <w:t>Organisation nationale de sport</w:t>
            </w:r>
            <w:r w:rsidRPr="009809A2">
              <w:rPr>
                <w:lang w:val="fr-CA"/>
              </w:rPr>
              <w:t>.</w:t>
            </w:r>
          </w:p>
          <w:p w14:paraId="4E0B4D4F" w14:textId="77777777" w:rsidR="003203E5" w:rsidRPr="009809A2" w:rsidRDefault="003203E5" w:rsidP="006937DC">
            <w:pPr>
              <w:pStyle w:val="Instructionlist"/>
              <w:rPr>
                <w:lang w:val="fr-CA"/>
              </w:rPr>
            </w:pPr>
            <w:r w:rsidRPr="009809A2">
              <w:rPr>
                <w:lang w:val="fr-CA"/>
              </w:rPr>
              <w:t>Supprimez cet encadré lorsque vous avez fini d’adapter le Manuel des opérations du PNCE à votre sport.</w:t>
            </w:r>
          </w:p>
          <w:p w14:paraId="60297027" w14:textId="5230322E" w:rsidR="003203E5" w:rsidRPr="009809A2" w:rsidRDefault="003203E5" w:rsidP="006937DC">
            <w:pPr>
              <w:pStyle w:val="Instructionlist"/>
              <w:rPr>
                <w:lang w:val="fr-CA"/>
              </w:rPr>
            </w:pPr>
            <w:r w:rsidRPr="009809A2">
              <w:rPr>
                <w:lang w:val="fr-CA"/>
              </w:rPr>
              <w:t xml:space="preserve">Utilisez les graphiques fournis dans la galerie </w:t>
            </w:r>
            <w:hyperlink r:id="rId8" w:history="1">
              <w:r w:rsidRPr="009809A2">
                <w:rPr>
                  <w:rStyle w:val="Hyperlink"/>
                  <w:color w:val="C00000"/>
                  <w:lang w:val="fr-CA"/>
                </w:rPr>
                <w:t>Logos &amp; NCCP Marketing / Logos et marketing du PNCE de PhotoShelter.</w:t>
              </w:r>
            </w:hyperlink>
            <w:r w:rsidRPr="009809A2">
              <w:rPr>
                <w:lang w:val="fr-CA"/>
              </w:rPr>
              <w:t xml:space="preserve"> Mot de passe pour télécharger les éléments : CAC!2010</w:t>
            </w:r>
          </w:p>
          <w:p w14:paraId="45A7B006" w14:textId="77777777" w:rsidR="005A2B68" w:rsidRPr="009809A2" w:rsidRDefault="005A2B68" w:rsidP="005A2B68">
            <w:pPr>
              <w:pStyle w:val="Instructionlist"/>
              <w:numPr>
                <w:ilvl w:val="0"/>
                <w:numId w:val="0"/>
              </w:numPr>
              <w:rPr>
                <w:lang w:val="fr-CA"/>
              </w:rPr>
            </w:pPr>
          </w:p>
          <w:p w14:paraId="60A7AAF2" w14:textId="52BA06E7" w:rsidR="003203E5" w:rsidRPr="009809A2" w:rsidRDefault="003203E5" w:rsidP="003356F5">
            <w:pPr>
              <w:pStyle w:val="Instructionlist"/>
              <w:numPr>
                <w:ilvl w:val="0"/>
                <w:numId w:val="0"/>
              </w:numPr>
              <w:rPr>
                <w:lang w:val="fr-CA"/>
              </w:rPr>
            </w:pPr>
            <w:r w:rsidRPr="009809A2">
              <w:rPr>
                <w:lang w:val="fr-CA"/>
              </w:rPr>
              <w:t>Lorsque vous avez terminé de mettre à jour le document :</w:t>
            </w:r>
          </w:p>
          <w:p w14:paraId="1B55FF13" w14:textId="60ED0713" w:rsidR="003203E5" w:rsidRPr="009809A2" w:rsidRDefault="003203E5" w:rsidP="006937DC">
            <w:pPr>
              <w:pStyle w:val="Instructionlist"/>
              <w:rPr>
                <w:lang w:val="fr-CA"/>
              </w:rPr>
            </w:pPr>
            <w:r w:rsidRPr="009809A2">
              <w:rPr>
                <w:lang w:val="fr-CA"/>
              </w:rPr>
              <w:t xml:space="preserve">Supprimez cette page et toutes les autres instructions. </w:t>
            </w:r>
          </w:p>
          <w:p w14:paraId="4D274ABA" w14:textId="76043722" w:rsidR="003203E5" w:rsidRPr="009809A2" w:rsidRDefault="003203E5" w:rsidP="006937DC">
            <w:pPr>
              <w:pStyle w:val="Instructionlist"/>
              <w:rPr>
                <w:lang w:val="fr-CA"/>
              </w:rPr>
            </w:pPr>
            <w:r w:rsidRPr="009809A2">
              <w:rPr>
                <w:lang w:val="fr-CA"/>
              </w:rPr>
              <w:t>Mettez à jour la table des matières.</w:t>
            </w:r>
          </w:p>
          <w:p w14:paraId="622DB6AF" w14:textId="297BC748" w:rsidR="003203E5" w:rsidRPr="009809A2" w:rsidRDefault="003203E5" w:rsidP="006937DC">
            <w:pPr>
              <w:pStyle w:val="Instructionlist"/>
              <w:rPr>
                <w:lang w:val="fr-CA"/>
              </w:rPr>
            </w:pPr>
            <w:r w:rsidRPr="009809A2">
              <w:rPr>
                <w:lang w:val="fr-CA"/>
              </w:rPr>
              <w:t>Envoyez-le document à votre Consultant de l’ACE pour validation avant traduction.</w:t>
            </w:r>
          </w:p>
        </w:tc>
      </w:tr>
    </w:tbl>
    <w:p w14:paraId="3DF0F56B" w14:textId="77777777" w:rsidR="00661D5F" w:rsidRPr="009809A2" w:rsidRDefault="00661D5F" w:rsidP="006937DC"/>
    <w:p w14:paraId="097223CE" w14:textId="2C72507D" w:rsidR="000B17F4" w:rsidRPr="009809A2" w:rsidRDefault="000B17F4" w:rsidP="006937DC">
      <w:r w:rsidRPr="009809A2">
        <w:br w:type="page"/>
      </w:r>
    </w:p>
    <w:p w14:paraId="309F37A1" w14:textId="5FACE8F8" w:rsidR="00D84948" w:rsidRPr="009809A2" w:rsidRDefault="00BF66D5" w:rsidP="006937DC">
      <w:r w:rsidRPr="009809A2">
        <w:rPr>
          <w:noProof/>
        </w:rPr>
        <w:lastRenderedPageBreak/>
        <w:drawing>
          <wp:anchor distT="0" distB="0" distL="114300" distR="114300" simplePos="0" relativeHeight="251658250" behindDoc="0" locked="0" layoutInCell="1" allowOverlap="1" wp14:anchorId="4B77EABB" wp14:editId="1B5902A4">
            <wp:simplePos x="0" y="0"/>
            <wp:positionH relativeFrom="margin">
              <wp:posOffset>-368234</wp:posOffset>
            </wp:positionH>
            <wp:positionV relativeFrom="paragraph">
              <wp:posOffset>239717</wp:posOffset>
            </wp:positionV>
            <wp:extent cx="2192020" cy="8229600"/>
            <wp:effectExtent l="0" t="0" r="0" b="0"/>
            <wp:wrapNone/>
            <wp:docPr id="1012430075" name="Picture 2" descr="A logo with orange and yellow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30075" name="Picture 2" descr="A logo with orange and yellow colo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020" cy="8229600"/>
                    </a:xfrm>
                    <a:prstGeom prst="rect">
                      <a:avLst/>
                    </a:prstGeom>
                    <a:noFill/>
                    <a:ln>
                      <a:noFill/>
                    </a:ln>
                  </pic:spPr>
                </pic:pic>
              </a:graphicData>
            </a:graphic>
          </wp:anchor>
        </w:drawing>
      </w:r>
    </w:p>
    <w:p w14:paraId="6725F52D" w14:textId="656ECD5F" w:rsidR="00D84948" w:rsidRPr="009809A2" w:rsidRDefault="00D84948" w:rsidP="006937DC"/>
    <w:p w14:paraId="363BA972" w14:textId="0615700A" w:rsidR="00D84948" w:rsidRPr="009809A2" w:rsidRDefault="00D84948" w:rsidP="006937DC"/>
    <w:p w14:paraId="29E05C0C" w14:textId="406D5BA4" w:rsidR="00D84948" w:rsidRPr="009809A2" w:rsidRDefault="00D84948" w:rsidP="006937DC"/>
    <w:p w14:paraId="1F3805D6" w14:textId="6EDCD096" w:rsidR="00D84948" w:rsidRPr="009809A2" w:rsidRDefault="00D84948" w:rsidP="006937DC">
      <w:pPr>
        <w:pStyle w:val="Title"/>
      </w:pPr>
    </w:p>
    <w:p w14:paraId="0B55D601" w14:textId="72A9CB5A" w:rsidR="00422A82" w:rsidRPr="009809A2" w:rsidRDefault="00422A82" w:rsidP="006937DC">
      <w:pPr>
        <w:pStyle w:val="Title"/>
      </w:pPr>
    </w:p>
    <w:p w14:paraId="4344B58A" w14:textId="62EAAAF2" w:rsidR="00D84948" w:rsidRPr="009809A2" w:rsidRDefault="00422A82" w:rsidP="006937DC">
      <w:pPr>
        <w:pStyle w:val="Title"/>
      </w:pPr>
      <w:r w:rsidRPr="009809A2">
        <w:rPr>
          <w:noProof/>
        </w:rPr>
        <w:drawing>
          <wp:anchor distT="0" distB="0" distL="114300" distR="114300" simplePos="0" relativeHeight="251658241" behindDoc="0" locked="0" layoutInCell="1" allowOverlap="1" wp14:anchorId="1DB03109" wp14:editId="4F1B524A">
            <wp:simplePos x="0" y="0"/>
            <wp:positionH relativeFrom="column">
              <wp:posOffset>2582266</wp:posOffset>
            </wp:positionH>
            <wp:positionV relativeFrom="paragraph">
              <wp:posOffset>96494</wp:posOffset>
            </wp:positionV>
            <wp:extent cx="1905000" cy="695325"/>
            <wp:effectExtent l="0" t="0" r="0" b="9525"/>
            <wp:wrapNone/>
            <wp:docPr id="772077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7710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695325"/>
                    </a:xfrm>
                    <a:prstGeom prst="rect">
                      <a:avLst/>
                    </a:prstGeom>
                    <a:noFill/>
                    <a:ln>
                      <a:noFill/>
                    </a:ln>
                  </pic:spPr>
                </pic:pic>
              </a:graphicData>
            </a:graphic>
          </wp:anchor>
        </w:drawing>
      </w:r>
    </w:p>
    <w:p w14:paraId="3DF53DF5" w14:textId="398651CF" w:rsidR="00D84948" w:rsidRPr="009809A2" w:rsidRDefault="00D84948" w:rsidP="006937DC">
      <w:pPr>
        <w:pStyle w:val="Title"/>
      </w:pPr>
    </w:p>
    <w:p w14:paraId="0456BD25" w14:textId="44B3B086" w:rsidR="00D84948" w:rsidRPr="009809A2" w:rsidRDefault="00D84948" w:rsidP="009C19B7">
      <w:pPr>
        <w:pStyle w:val="Title"/>
        <w:tabs>
          <w:tab w:val="left" w:pos="3690"/>
          <w:tab w:val="left" w:pos="4050"/>
        </w:tabs>
        <w:spacing w:after="240"/>
        <w:ind w:left="3240"/>
        <w:rPr>
          <w:rFonts w:ascii="Arial" w:hAnsi="Arial"/>
          <w:b/>
          <w:color w:val="48535A"/>
          <w:sz w:val="64"/>
        </w:rPr>
      </w:pPr>
      <w:r w:rsidRPr="009809A2">
        <w:rPr>
          <w:rFonts w:ascii="Arial" w:hAnsi="Arial"/>
          <w:b/>
          <w:color w:val="48535A"/>
          <w:sz w:val="64"/>
        </w:rPr>
        <w:t>&lt;</w:t>
      </w:r>
      <w:r w:rsidR="00B53100" w:rsidRPr="009809A2">
        <w:rPr>
          <w:rFonts w:ascii="Arial" w:hAnsi="Arial"/>
          <w:b/>
          <w:color w:val="48535A"/>
          <w:sz w:val="64"/>
        </w:rPr>
        <w:t>Insérer</w:t>
      </w:r>
      <w:r w:rsidR="00887FB1" w:rsidRPr="009809A2">
        <w:rPr>
          <w:rFonts w:ascii="Arial" w:hAnsi="Arial"/>
          <w:b/>
          <w:color w:val="48535A"/>
          <w:sz w:val="64"/>
        </w:rPr>
        <w:t xml:space="preserve"> SPORT</w:t>
      </w:r>
      <w:r w:rsidRPr="009809A2">
        <w:rPr>
          <w:rFonts w:ascii="Arial" w:hAnsi="Arial"/>
          <w:b/>
          <w:color w:val="48535A"/>
          <w:sz w:val="64"/>
        </w:rPr>
        <w:t>&gt;</w:t>
      </w:r>
    </w:p>
    <w:p w14:paraId="0EA2DF74" w14:textId="5119EB4F" w:rsidR="00D84948" w:rsidRPr="009809A2" w:rsidRDefault="00887FB1" w:rsidP="009C19B7">
      <w:pPr>
        <w:pStyle w:val="Title"/>
        <w:tabs>
          <w:tab w:val="left" w:pos="3690"/>
          <w:tab w:val="left" w:pos="4050"/>
        </w:tabs>
        <w:spacing w:after="240"/>
        <w:ind w:left="3240"/>
        <w:rPr>
          <w:rFonts w:ascii="Arial" w:hAnsi="Arial"/>
          <w:b/>
          <w:color w:val="48535A"/>
          <w:sz w:val="64"/>
        </w:rPr>
      </w:pPr>
      <w:r w:rsidRPr="009809A2">
        <w:rPr>
          <w:rFonts w:ascii="Arial" w:hAnsi="Arial"/>
          <w:b/>
          <w:color w:val="48535A"/>
          <w:sz w:val="64"/>
        </w:rPr>
        <w:t>Manuel des o</w:t>
      </w:r>
      <w:r w:rsidR="00BF66D5" w:rsidRPr="009809A2">
        <w:rPr>
          <w:rFonts w:ascii="Arial" w:hAnsi="Arial"/>
          <w:b/>
          <w:color w:val="48535A"/>
          <w:sz w:val="64"/>
        </w:rPr>
        <w:t>p</w:t>
      </w:r>
      <w:r w:rsidRPr="009809A2">
        <w:rPr>
          <w:rFonts w:ascii="Arial" w:hAnsi="Arial"/>
          <w:b/>
          <w:color w:val="48535A"/>
          <w:sz w:val="64"/>
        </w:rPr>
        <w:t>érations du PNCE</w:t>
      </w:r>
    </w:p>
    <w:p w14:paraId="196322A9" w14:textId="77777777" w:rsidR="00D84948" w:rsidRPr="009809A2" w:rsidRDefault="00D84948" w:rsidP="006937DC">
      <w:pPr>
        <w:pStyle w:val="Subtitle"/>
        <w:sectPr w:rsidR="00D84948" w:rsidRPr="009809A2" w:rsidSect="00D84948">
          <w:pgSz w:w="12240" w:h="15840"/>
          <w:pgMar w:top="1440" w:right="1440" w:bottom="1440" w:left="1440" w:header="720" w:footer="720" w:gutter="0"/>
          <w:cols w:space="720"/>
          <w:docGrid w:linePitch="360"/>
        </w:sectPr>
      </w:pPr>
      <w:r w:rsidRPr="009809A2">
        <w:rPr>
          <w:noProof/>
        </w:rPr>
        <mc:AlternateContent>
          <mc:Choice Requires="wps">
            <w:drawing>
              <wp:anchor distT="0" distB="0" distL="114300" distR="114300" simplePos="0" relativeHeight="251658240" behindDoc="0" locked="0" layoutInCell="1" allowOverlap="1" wp14:anchorId="6ADE780F" wp14:editId="4AEE163E">
                <wp:simplePos x="0" y="0"/>
                <wp:positionH relativeFrom="margin">
                  <wp:posOffset>3674853</wp:posOffset>
                </wp:positionH>
                <wp:positionV relativeFrom="paragraph">
                  <wp:posOffset>1946239</wp:posOffset>
                </wp:positionV>
                <wp:extent cx="2193508" cy="996287"/>
                <wp:effectExtent l="0" t="0" r="16510" b="13970"/>
                <wp:wrapNone/>
                <wp:docPr id="196585611" name="Text Box 21"/>
                <wp:cNvGraphicFramePr/>
                <a:graphic xmlns:a="http://schemas.openxmlformats.org/drawingml/2006/main">
                  <a:graphicData uri="http://schemas.microsoft.com/office/word/2010/wordprocessingShape">
                    <wps:wsp>
                      <wps:cNvSpPr txBox="1"/>
                      <wps:spPr>
                        <a:xfrm>
                          <a:off x="0" y="0"/>
                          <a:ext cx="2193508" cy="996287"/>
                        </a:xfrm>
                        <a:prstGeom prst="rect">
                          <a:avLst/>
                        </a:prstGeom>
                        <a:solidFill>
                          <a:schemeClr val="bg1">
                            <a:lumMod val="85000"/>
                          </a:schemeClr>
                        </a:solidFill>
                        <a:ln w="6350">
                          <a:solidFill>
                            <a:prstClr val="black"/>
                          </a:solidFill>
                        </a:ln>
                      </wps:spPr>
                      <wps:txbx>
                        <w:txbxContent>
                          <w:p w14:paraId="3AB404AD" w14:textId="36235A9B" w:rsidR="00A94549" w:rsidRPr="002873E5" w:rsidRDefault="00A94549" w:rsidP="006937DC">
                            <w:pPr>
                              <w:pStyle w:val="Instructions"/>
                              <w:rPr>
                                <w:lang w:val="fr-CA"/>
                              </w:rPr>
                            </w:pPr>
                            <w:bookmarkStart w:id="0" w:name="_Toc214271133"/>
                            <w:r w:rsidRPr="002873E5">
                              <w:rPr>
                                <w:lang w:val="fr-CA"/>
                              </w:rPr>
                              <w:t>Lorsque vous adaptez le manuel des opérations…</w:t>
                            </w:r>
                            <w:bookmarkEnd w:id="0"/>
                          </w:p>
                          <w:p w14:paraId="68F08D38" w14:textId="59AC5874" w:rsidR="00D84948" w:rsidRPr="00936F07" w:rsidRDefault="00D84948" w:rsidP="00F15460">
                            <w:pPr>
                              <w:jc w:val="center"/>
                            </w:pPr>
                            <w:r w:rsidRPr="006B5731">
                              <w:t>&lt;</w:t>
                            </w:r>
                            <w:r w:rsidR="00A94549">
                              <w:t>I</w:t>
                            </w:r>
                            <w:r w:rsidR="00F15460">
                              <w:t>nsérez le logo de votre sport</w:t>
                            </w:r>
                            <w:r w:rsidRPr="006B5731">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E780F" id="_x0000_t202" coordsize="21600,21600" o:spt="202" path="m,l,21600r21600,l21600,xe">
                <v:stroke joinstyle="miter"/>
                <v:path gradientshapeok="t" o:connecttype="rect"/>
              </v:shapetype>
              <v:shape id="_x0000_s1026" type="#_x0000_t202" style="position:absolute;margin-left:289.35pt;margin-top:153.25pt;width:172.7pt;height:78.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SISgIAAKAEAAAOAAAAZHJzL2Uyb0RvYy54bWysVE1v2zAMvQ/YfxB0X2xnSZoYcYosRYYB&#10;WVsgHXpWZDk2JouapMTufn0p2flot9Owi0KJ9CP5+Jj5bVtLchTGVqAymgxiSoTikFdqn9EfT+tP&#10;U0qsYypnEpTI6Iuw9Hbx8cO80akYQgkyF4YgiLJpozNaOqfTKLK8FDWzA9BCobMAUzOHV7OPcsMa&#10;RK9lNIzjSdSAybUBLqzF17vOSRcBvygEdw9FYYUjMqNYmwunCefOn9FiztK9YbqseF8G+4cqalYp&#10;THqGumOOkYOp/oCqK27AQuEGHOoIiqLiIvSA3STxu262JdMi9ILkWH2myf4/WH5/3OpHQ1z7BVoc&#10;oCek0Ta1+Oj7aQtT+1+slKAfKXw50yZaRzg+DpPZ53GMg+bom80mw+mNh4kuX2tj3VcBNfFGRg2O&#10;JbDFjhvrutBTiE9mQVb5upIyXLwUxEoacmQ4xN0+CZ/KQ/0d8u5tOo7jMEpMGZTjw0MBb5CkIk1G&#10;J1hrQHjj8+kvOSTjP/sWrqIQXSqEvfDjLdfu2p60HeQvyKWBTmZW83WFuBtm3SMzqCukD3fFPeBR&#10;SMBioLcoKcH8/tu7j8dxo5eSBnWaUfvrwIygRH5TKIRZMhp5YYfLaHwzxIu59uyuPepQrwBZTHAr&#10;NQ+mj3fyZBYG6mdcqaXPii6mOObOqDuZK9dtD64kF8tlCEIpa+Y2aqu5h/ZT83w+tc/M6H7mDtVy&#10;DydFs/Td6LtY/6WC5cFBUQVdeII7VnvecQ3CYPuV9Xt2fQ9Rlz+WxSsAAAD//wMAUEsDBBQABgAI&#10;AAAAIQA+kXIK4gAAAAsBAAAPAAAAZHJzL2Rvd25yZXYueG1sTI9RS8MwFIXfBf9DuIIvw6Vdu67W&#10;pkMEnyYDp6CPWXNtw5qbkmRr/ffGJ328nI9zvltvZzOwCzqvLQlIlwkwpNYqTZ2A97fnuxKYD5KU&#10;HCyhgG/0sG2ur2pZKTvRK14OoWOxhHwlBfQhjBXnvu3RSL+0I1LMvqwzMsTTdVw5OcVyM/BVkhTc&#10;SE1xoZcjPvXYng5nI0BjctKTezEfi31aZgu7c587J8Ttzfz4ACzgHP5g+NWP6tBEp6M9k/JsELDe&#10;lJuICsiSYg0sEverPAV2FJAXWQ68qfn/H5ofAAAA//8DAFBLAQItABQABgAIAAAAIQC2gziS/gAA&#10;AOEBAAATAAAAAAAAAAAAAAAAAAAAAABbQ29udGVudF9UeXBlc10ueG1sUEsBAi0AFAAGAAgAAAAh&#10;ADj9If/WAAAAlAEAAAsAAAAAAAAAAAAAAAAALwEAAF9yZWxzLy5yZWxzUEsBAi0AFAAGAAgAAAAh&#10;AHDI9IhKAgAAoAQAAA4AAAAAAAAAAAAAAAAALgIAAGRycy9lMm9Eb2MueG1sUEsBAi0AFAAGAAgA&#10;AAAhAD6RcgriAAAACwEAAA8AAAAAAAAAAAAAAAAApAQAAGRycy9kb3ducmV2LnhtbFBLBQYAAAAA&#10;BAAEAPMAAACzBQAAAAA=&#10;" fillcolor="#d8d8d8 [2732]" strokeweight=".5pt">
                <v:textbox>
                  <w:txbxContent>
                    <w:p w14:paraId="3AB404AD" w14:textId="36235A9B" w:rsidR="00A94549" w:rsidRPr="002873E5" w:rsidRDefault="00A94549" w:rsidP="006937DC">
                      <w:pPr>
                        <w:pStyle w:val="Instructions"/>
                        <w:rPr>
                          <w:lang w:val="fr-CA"/>
                        </w:rPr>
                      </w:pPr>
                      <w:bookmarkStart w:id="1" w:name="_Toc214271133"/>
                      <w:r w:rsidRPr="002873E5">
                        <w:rPr>
                          <w:lang w:val="fr-CA"/>
                        </w:rPr>
                        <w:t>Lorsque vous adaptez le manuel des opérations…</w:t>
                      </w:r>
                      <w:bookmarkEnd w:id="1"/>
                    </w:p>
                    <w:p w14:paraId="68F08D38" w14:textId="59AC5874" w:rsidR="00D84948" w:rsidRPr="00936F07" w:rsidRDefault="00D84948" w:rsidP="00F15460">
                      <w:pPr>
                        <w:jc w:val="center"/>
                      </w:pPr>
                      <w:r w:rsidRPr="006B5731">
                        <w:t>&lt;</w:t>
                      </w:r>
                      <w:r w:rsidR="00A94549">
                        <w:t>I</w:t>
                      </w:r>
                      <w:r w:rsidR="00F15460">
                        <w:t>nsérez le logo de votre sport</w:t>
                      </w:r>
                      <w:r w:rsidRPr="006B5731">
                        <w:t>&gt;</w:t>
                      </w:r>
                    </w:p>
                  </w:txbxContent>
                </v:textbox>
                <w10:wrap anchorx="margin"/>
              </v:shape>
            </w:pict>
          </mc:Fallback>
        </mc:AlternateContent>
      </w:r>
    </w:p>
    <w:p w14:paraId="4403E916" w14:textId="09F700DC" w:rsidR="0058503B" w:rsidRPr="009809A2" w:rsidRDefault="00FD07E0" w:rsidP="006937DC">
      <w:r w:rsidRPr="009809A2">
        <w:rPr>
          <w:noProof/>
        </w:rPr>
        <w:lastRenderedPageBreak/>
        <mc:AlternateContent>
          <mc:Choice Requires="wps">
            <w:drawing>
              <wp:anchor distT="0" distB="0" distL="114300" distR="114300" simplePos="0" relativeHeight="251658242" behindDoc="0" locked="0" layoutInCell="1" allowOverlap="1" wp14:anchorId="64A9F44A" wp14:editId="46ADC8B4">
                <wp:simplePos x="0" y="0"/>
                <wp:positionH relativeFrom="margin">
                  <wp:align>right</wp:align>
                </wp:positionH>
                <wp:positionV relativeFrom="paragraph">
                  <wp:posOffset>13601</wp:posOffset>
                </wp:positionV>
                <wp:extent cx="6150923" cy="1604513"/>
                <wp:effectExtent l="0" t="0" r="21590" b="15240"/>
                <wp:wrapNone/>
                <wp:docPr id="574150044" name="Text Box 21"/>
                <wp:cNvGraphicFramePr/>
                <a:graphic xmlns:a="http://schemas.openxmlformats.org/drawingml/2006/main">
                  <a:graphicData uri="http://schemas.microsoft.com/office/word/2010/wordprocessingShape">
                    <wps:wsp>
                      <wps:cNvSpPr txBox="1"/>
                      <wps:spPr>
                        <a:xfrm>
                          <a:off x="0" y="0"/>
                          <a:ext cx="6150923" cy="1604513"/>
                        </a:xfrm>
                        <a:prstGeom prst="rect">
                          <a:avLst/>
                        </a:prstGeom>
                        <a:solidFill>
                          <a:schemeClr val="bg1">
                            <a:lumMod val="85000"/>
                          </a:schemeClr>
                        </a:solidFill>
                        <a:ln w="6350">
                          <a:solidFill>
                            <a:prstClr val="black"/>
                          </a:solidFill>
                        </a:ln>
                      </wps:spPr>
                      <wps:txbx>
                        <w:txbxContent>
                          <w:p w14:paraId="4AC67696" w14:textId="77777777" w:rsidR="00FD07E0" w:rsidRPr="002873E5" w:rsidRDefault="00FD07E0" w:rsidP="006937DC">
                            <w:pPr>
                              <w:pStyle w:val="Instructions"/>
                              <w:rPr>
                                <w:lang w:val="fr-CA"/>
                              </w:rPr>
                            </w:pPr>
                            <w:bookmarkStart w:id="2" w:name="_Toc214271134"/>
                            <w:r w:rsidRPr="002873E5">
                              <w:rPr>
                                <w:lang w:val="fr-CA"/>
                              </w:rPr>
                              <w:t>Lorsque vous adaptez le manuel des opérations…</w:t>
                            </w:r>
                            <w:bookmarkEnd w:id="2"/>
                          </w:p>
                          <w:p w14:paraId="5F340DE6" w14:textId="2DC805E4" w:rsidR="00CD1C3F" w:rsidRDefault="00CD1C3F" w:rsidP="006937DC">
                            <w:r w:rsidRPr="00CD1C3F">
                              <w:t>Assurez-vous que cette page Partenaires est la version la plus récente. Tous les logos et manuels actuels du PNCE se trouvent dans</w:t>
                            </w:r>
                            <w:r w:rsidR="000F3012">
                              <w:t xml:space="preserve"> le</w:t>
                            </w:r>
                            <w:r w:rsidRPr="00CD1C3F">
                              <w:t xml:space="preserve"> PhotoShelter : </w:t>
                            </w:r>
                          </w:p>
                          <w:p w14:paraId="3AC0285E" w14:textId="4A6ECD10" w:rsidR="00FD07E0" w:rsidRDefault="000F3012" w:rsidP="006937DC">
                            <w:hyperlink r:id="rId11" w:history="1">
                              <w:r w:rsidRPr="000F3012">
                                <w:rPr>
                                  <w:rStyle w:val="Hyperlink"/>
                                </w:rPr>
                                <w:t>NCCP Manual Components / Composantes des manuels du PNCE | Coach.ca</w:t>
                              </w:r>
                            </w:hyperlink>
                          </w:p>
                          <w:p w14:paraId="15D23FD3" w14:textId="77777777" w:rsidR="00FD75F5" w:rsidRPr="00853A4D" w:rsidRDefault="00FD75F5" w:rsidP="00FD75F5">
                            <w:pPr>
                              <w:pStyle w:val="Instructionlist"/>
                              <w:numPr>
                                <w:ilvl w:val="0"/>
                                <w:numId w:val="0"/>
                              </w:numPr>
                              <w:rPr>
                                <w:lang w:val="fr-CA"/>
                              </w:rPr>
                            </w:pPr>
                            <w:r w:rsidRPr="00853A4D">
                              <w:rPr>
                                <w:lang w:val="fr-CA"/>
                              </w:rPr>
                              <w:t>Mot de passe pour télécharger les éléments : CAC!2010</w:t>
                            </w:r>
                          </w:p>
                          <w:p w14:paraId="1CB98FE7" w14:textId="77777777" w:rsidR="00FD75F5" w:rsidRPr="00936F07" w:rsidRDefault="00FD75F5" w:rsidP="00693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9F44A" id="_x0000_s1027" type="#_x0000_t202" style="position:absolute;margin-left:433.1pt;margin-top:1.05pt;width:484.3pt;height:126.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NbTAIAAKgEAAAOAAAAZHJzL2Uyb0RvYy54bWysVE1v2zAMvQ/YfxB0X2zna60Rp8hSZBiQ&#10;tQXSoWdFlmNjsqhJSuzs15eSnY92Ow27KJRIP5KPj5ndtbUkB2FsBSqjySCmRCgOeaV2Gf3xvPp0&#10;Q4l1TOVMghIZPQpL7+YfP8wanYohlCBzYQiCKJs2OqOlczqNIstLUTM7AC0UOgswNXN4NbsoN6xB&#10;9FpGwzieRg2YXBvgwlp8ve+cdB7wi0Jw91gUVjgiM4q1uXCacG79Gc1nLN0ZpsuK92Wwf6iiZpXC&#10;pGeoe+YY2ZvqD6i64gYsFG7AoY6gKCouQg/YTRK/62ZTMi1CL0iO1Wea7P+D5Q+HjX4yxLVfoMUB&#10;ekIabVOLj76ftjC1/8VKCfqRwuOZNtE6wvFxmkzi2+GIEo6+ZBqPJ8nI40SXz7Wx7quAmngjowbn&#10;Euhih7V1XegpxGezIKt8VUkZLl4LYikNOTCc4naXhE/lvv4Oefd2M4njMEtMGaTjw0MBb5CkIg2W&#10;O5rEAeGNz6e/5JCM/+xbuIpCdKkQ9kKQt1y7bUmVX5G3hfyInBro5GY1X1UIv2bWPTGD+kIacWfc&#10;Ix6FBKwJeouSEszvv737eBw7eilpUK8Ztb/2zAhK5DeFgrhNxmMv8HAZTz4P8WKuPdtrj9rXS0Ay&#10;E9xOzYPp4508mYWB+gVXa+Gzoospjrkz6k7m0nVbhKvJxWIRglDSmrm12mjuof3wPK3P7Qszuh+9&#10;Q9U8wEnZLH2ngC7Wf6lgsXdQVEEenueO1Z5+XIcw3351/b5d30PU5Q9m/goAAP//AwBQSwMEFAAG&#10;AAgAAAAhAFh/ow3cAAAABgEAAA8AAABkcnMvZG93bnJldi54bWxMj0FLw0AUhO+C/2F5gpfSblI1&#10;xJhNEcFTRbAK9bjNPpOl2bdhd9vEf+/zpMdhhplv6s3sBnHGEK0nBfkqA4HUemOpU/Dx/rwsQcSk&#10;yejBEyr4xgib5vKi1pXxE73heZc6wSUUK62gT2mspIxtj07HlR+R2PvywenEMnTSBD1xuRvkOssK&#10;6bQlXuj1iE89tsfdySmwmB3tFF7cfvGalzcLvw2f26DU9dX8+AAi4Zz+wvCLz+jQMNPBn8hEMSjg&#10;I0nBOgfB5n1RFiAOrO9uS5BNLf/jNz8AAAD//wMAUEsBAi0AFAAGAAgAAAAhALaDOJL+AAAA4QEA&#10;ABMAAAAAAAAAAAAAAAAAAAAAAFtDb250ZW50X1R5cGVzXS54bWxQSwECLQAUAAYACAAAACEAOP0h&#10;/9YAAACUAQAACwAAAAAAAAAAAAAAAAAvAQAAX3JlbHMvLnJlbHNQSwECLQAUAAYACAAAACEAjBtD&#10;W0wCAACoBAAADgAAAAAAAAAAAAAAAAAuAgAAZHJzL2Uyb0RvYy54bWxQSwECLQAUAAYACAAAACEA&#10;WH+jDdwAAAAGAQAADwAAAAAAAAAAAAAAAACmBAAAZHJzL2Rvd25yZXYueG1sUEsFBgAAAAAEAAQA&#10;8wAAAK8FAAAAAA==&#10;" fillcolor="#d8d8d8 [2732]" strokeweight=".5pt">
                <v:textbox>
                  <w:txbxContent>
                    <w:p w14:paraId="4AC67696" w14:textId="77777777" w:rsidR="00FD07E0" w:rsidRPr="002873E5" w:rsidRDefault="00FD07E0" w:rsidP="006937DC">
                      <w:pPr>
                        <w:pStyle w:val="Instructions"/>
                        <w:rPr>
                          <w:lang w:val="fr-CA"/>
                        </w:rPr>
                      </w:pPr>
                      <w:bookmarkStart w:id="3" w:name="_Toc214271134"/>
                      <w:r w:rsidRPr="002873E5">
                        <w:rPr>
                          <w:lang w:val="fr-CA"/>
                        </w:rPr>
                        <w:t>Lorsque vous adaptez le manuel des opérations…</w:t>
                      </w:r>
                      <w:bookmarkEnd w:id="3"/>
                    </w:p>
                    <w:p w14:paraId="5F340DE6" w14:textId="2DC805E4" w:rsidR="00CD1C3F" w:rsidRDefault="00CD1C3F" w:rsidP="006937DC">
                      <w:r w:rsidRPr="00CD1C3F">
                        <w:t>Assurez-vous que cette page Partenaires est la version la plus récente. Tous les logos et manuels actuels du PNCE se trouvent dans</w:t>
                      </w:r>
                      <w:r w:rsidR="000F3012">
                        <w:t xml:space="preserve"> le</w:t>
                      </w:r>
                      <w:r w:rsidRPr="00CD1C3F">
                        <w:t xml:space="preserve"> PhotoShelter : </w:t>
                      </w:r>
                    </w:p>
                    <w:p w14:paraId="3AC0285E" w14:textId="4A6ECD10" w:rsidR="00FD07E0" w:rsidRDefault="000F3012" w:rsidP="006937DC">
                      <w:hyperlink r:id="rId12" w:history="1">
                        <w:r w:rsidRPr="000F3012">
                          <w:rPr>
                            <w:rStyle w:val="Hyperlink"/>
                          </w:rPr>
                          <w:t>NCCP Manual Components / Composantes des manuels du PNCE | Coach.ca</w:t>
                        </w:r>
                      </w:hyperlink>
                    </w:p>
                    <w:p w14:paraId="15D23FD3" w14:textId="77777777" w:rsidR="00FD75F5" w:rsidRPr="00853A4D" w:rsidRDefault="00FD75F5" w:rsidP="00FD75F5">
                      <w:pPr>
                        <w:pStyle w:val="Instructionlist"/>
                        <w:numPr>
                          <w:ilvl w:val="0"/>
                          <w:numId w:val="0"/>
                        </w:numPr>
                        <w:rPr>
                          <w:lang w:val="fr-CA"/>
                        </w:rPr>
                      </w:pPr>
                      <w:r w:rsidRPr="00853A4D">
                        <w:rPr>
                          <w:lang w:val="fr-CA"/>
                        </w:rPr>
                        <w:t>Mot de passe pour télécharger les éléments : CAC!2010</w:t>
                      </w:r>
                    </w:p>
                    <w:p w14:paraId="1CB98FE7" w14:textId="77777777" w:rsidR="00FD75F5" w:rsidRPr="00936F07" w:rsidRDefault="00FD75F5" w:rsidP="006937DC"/>
                  </w:txbxContent>
                </v:textbox>
                <w10:wrap anchorx="margin"/>
              </v:shape>
            </w:pict>
          </mc:Fallback>
        </mc:AlternateContent>
      </w:r>
      <w:r w:rsidR="0058503B" w:rsidRPr="009809A2">
        <w:rPr>
          <w:noProof/>
        </w:rPr>
        <w:drawing>
          <wp:inline distT="0" distB="0" distL="0" distR="0" wp14:anchorId="3AA4169A" wp14:editId="63E8A0E8">
            <wp:extent cx="5943600" cy="7691755"/>
            <wp:effectExtent l="0" t="0" r="0" b="4445"/>
            <wp:docPr id="1851353623" name="Picture 2" descr="A close-up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53623" name="Picture 2" descr="A close-up of a pos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0B3565BF" w14:textId="6511D458" w:rsidR="00D84948" w:rsidRPr="009809A2" w:rsidRDefault="00D84948" w:rsidP="006937DC">
      <w:pPr>
        <w:sectPr w:rsidR="00D84948" w:rsidRPr="009809A2" w:rsidSect="00D84948">
          <w:headerReference w:type="default" r:id="rId14"/>
          <w:pgSz w:w="12240" w:h="15840"/>
          <w:pgMar w:top="1440" w:right="1440" w:bottom="1440" w:left="1440" w:header="720" w:footer="720" w:gutter="0"/>
          <w:cols w:space="720"/>
          <w:docGrid w:linePitch="360"/>
        </w:sectPr>
      </w:pPr>
    </w:p>
    <w:p w14:paraId="38868674" w14:textId="247B4328" w:rsidR="003203E5" w:rsidRPr="009809A2" w:rsidRDefault="00D84948" w:rsidP="006937DC">
      <w:pPr>
        <w:rPr>
          <w:b/>
          <w:bCs/>
          <w:color w:val="D20A11"/>
          <w:sz w:val="44"/>
          <w:szCs w:val="44"/>
        </w:rPr>
      </w:pPr>
      <w:r w:rsidRPr="009809A2">
        <w:rPr>
          <w:b/>
          <w:bCs/>
          <w:color w:val="D20A11"/>
          <w:sz w:val="44"/>
          <w:szCs w:val="44"/>
        </w:rPr>
        <w:lastRenderedPageBreak/>
        <w:t xml:space="preserve">Table </w:t>
      </w:r>
      <w:r w:rsidR="00E61174" w:rsidRPr="009809A2">
        <w:rPr>
          <w:b/>
          <w:bCs/>
          <w:color w:val="D20A11"/>
          <w:sz w:val="44"/>
          <w:szCs w:val="44"/>
        </w:rPr>
        <w:t>des matières</w:t>
      </w:r>
    </w:p>
    <w:sdt>
      <w:sdtPr>
        <w:rPr>
          <w:rFonts w:ascii="Arial" w:eastAsiaTheme="minorHAnsi" w:hAnsi="Arial" w:cstheme="minorBidi"/>
          <w:color w:val="auto"/>
          <w:kern w:val="2"/>
          <w:sz w:val="24"/>
          <w:szCs w:val="24"/>
          <w:lang w:val="fr-CA"/>
          <w14:ligatures w14:val="standardContextual"/>
        </w:rPr>
        <w:id w:val="1809591707"/>
        <w:docPartObj>
          <w:docPartGallery w:val="Table of Contents"/>
          <w:docPartUnique/>
        </w:docPartObj>
      </w:sdtPr>
      <w:sdtEndPr>
        <w:rPr>
          <w:b/>
          <w:bCs/>
          <w:noProof/>
        </w:rPr>
      </w:sdtEndPr>
      <w:sdtContent>
        <w:p w14:paraId="2E06E658" w14:textId="2AD81746" w:rsidR="00551E1F" w:rsidRPr="009809A2" w:rsidRDefault="00551E1F">
          <w:pPr>
            <w:pStyle w:val="TOCHeading"/>
            <w:rPr>
              <w:lang w:val="fr-CA"/>
            </w:rPr>
          </w:pPr>
        </w:p>
        <w:p w14:paraId="3AE272FE" w14:textId="63D0B010" w:rsidR="00A02B6E" w:rsidRDefault="00BE2FC0">
          <w:pPr>
            <w:pStyle w:val="TOC2"/>
            <w:tabs>
              <w:tab w:val="right" w:leader="dot" w:pos="9350"/>
            </w:tabs>
            <w:rPr>
              <w:rFonts w:asciiTheme="minorHAnsi" w:eastAsiaTheme="minorEastAsia" w:hAnsiTheme="minorHAnsi"/>
              <w:noProof/>
              <w:lang w:val="en-US"/>
            </w:rPr>
          </w:pPr>
          <w:r w:rsidRPr="009809A2">
            <w:fldChar w:fldCharType="begin"/>
          </w:r>
          <w:r w:rsidRPr="009809A2">
            <w:instrText xml:space="preserve"> TOC \o "1-1" \h \z \t "Heading 2,2,Instructions,2,Heading 2 no Numbering,2" </w:instrText>
          </w:r>
          <w:r w:rsidRPr="009809A2">
            <w:fldChar w:fldCharType="separate"/>
          </w:r>
          <w:hyperlink w:anchor="_Toc214271133" w:history="1">
            <w:r w:rsidR="00A02B6E" w:rsidRPr="00072B5D">
              <w:rPr>
                <w:rStyle w:val="Hyperlink"/>
                <w:noProof/>
              </w:rPr>
              <w:t>Lorsque vous adaptez le manuel des opérations…</w:t>
            </w:r>
            <w:r w:rsidR="00A02B6E">
              <w:rPr>
                <w:noProof/>
                <w:webHidden/>
              </w:rPr>
              <w:tab/>
            </w:r>
            <w:r w:rsidR="00A02B6E">
              <w:rPr>
                <w:noProof/>
                <w:webHidden/>
              </w:rPr>
              <w:fldChar w:fldCharType="begin"/>
            </w:r>
            <w:r w:rsidR="00A02B6E">
              <w:rPr>
                <w:noProof/>
                <w:webHidden/>
              </w:rPr>
              <w:instrText xml:space="preserve"> PAGEREF _Toc214271133 \h </w:instrText>
            </w:r>
            <w:r w:rsidR="00A02B6E">
              <w:rPr>
                <w:noProof/>
                <w:webHidden/>
              </w:rPr>
            </w:r>
            <w:r w:rsidR="00A02B6E">
              <w:rPr>
                <w:noProof/>
                <w:webHidden/>
              </w:rPr>
              <w:fldChar w:fldCharType="separate"/>
            </w:r>
            <w:r w:rsidR="00A02B6E">
              <w:rPr>
                <w:noProof/>
                <w:webHidden/>
              </w:rPr>
              <w:t>2</w:t>
            </w:r>
            <w:r w:rsidR="00A02B6E">
              <w:rPr>
                <w:noProof/>
                <w:webHidden/>
              </w:rPr>
              <w:fldChar w:fldCharType="end"/>
            </w:r>
          </w:hyperlink>
        </w:p>
        <w:p w14:paraId="1C62511E" w14:textId="77F89B9E" w:rsidR="00A02B6E" w:rsidRDefault="00A02B6E">
          <w:pPr>
            <w:pStyle w:val="TOC2"/>
            <w:tabs>
              <w:tab w:val="right" w:leader="dot" w:pos="9350"/>
            </w:tabs>
            <w:rPr>
              <w:rFonts w:asciiTheme="minorHAnsi" w:eastAsiaTheme="minorEastAsia" w:hAnsiTheme="minorHAnsi"/>
              <w:noProof/>
              <w:lang w:val="en-US"/>
            </w:rPr>
          </w:pPr>
          <w:hyperlink w:anchor="_Toc214271134"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_Toc214271134 \h </w:instrText>
            </w:r>
            <w:r>
              <w:rPr>
                <w:noProof/>
                <w:webHidden/>
              </w:rPr>
            </w:r>
            <w:r>
              <w:rPr>
                <w:noProof/>
                <w:webHidden/>
              </w:rPr>
              <w:fldChar w:fldCharType="separate"/>
            </w:r>
            <w:r>
              <w:rPr>
                <w:noProof/>
                <w:webHidden/>
              </w:rPr>
              <w:t>3</w:t>
            </w:r>
            <w:r>
              <w:rPr>
                <w:noProof/>
                <w:webHidden/>
              </w:rPr>
              <w:fldChar w:fldCharType="end"/>
            </w:r>
          </w:hyperlink>
        </w:p>
        <w:p w14:paraId="02CEB362" w14:textId="47083CD5" w:rsidR="00A02B6E" w:rsidRDefault="00A02B6E">
          <w:pPr>
            <w:pStyle w:val="TOC2"/>
            <w:tabs>
              <w:tab w:val="right" w:leader="dot" w:pos="9350"/>
            </w:tabs>
            <w:rPr>
              <w:rFonts w:asciiTheme="minorHAnsi" w:eastAsiaTheme="minorEastAsia" w:hAnsiTheme="minorHAnsi"/>
              <w:noProof/>
              <w:lang w:val="en-US"/>
            </w:rPr>
          </w:pPr>
          <w:hyperlink w:anchor="_Toc214271135"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_Toc214271135 \h </w:instrText>
            </w:r>
            <w:r>
              <w:rPr>
                <w:noProof/>
                <w:webHidden/>
              </w:rPr>
            </w:r>
            <w:r>
              <w:rPr>
                <w:noProof/>
                <w:webHidden/>
              </w:rPr>
              <w:fldChar w:fldCharType="separate"/>
            </w:r>
            <w:r>
              <w:rPr>
                <w:noProof/>
                <w:webHidden/>
              </w:rPr>
              <w:t>8</w:t>
            </w:r>
            <w:r>
              <w:rPr>
                <w:noProof/>
                <w:webHidden/>
              </w:rPr>
              <w:fldChar w:fldCharType="end"/>
            </w:r>
          </w:hyperlink>
        </w:p>
        <w:p w14:paraId="4EC47504" w14:textId="3E0EFADE" w:rsidR="00A02B6E" w:rsidRDefault="00A02B6E">
          <w:pPr>
            <w:pStyle w:val="TOC1"/>
            <w:tabs>
              <w:tab w:val="left" w:pos="480"/>
              <w:tab w:val="right" w:leader="dot" w:pos="9350"/>
            </w:tabs>
            <w:rPr>
              <w:rFonts w:asciiTheme="minorHAnsi" w:eastAsiaTheme="minorEastAsia" w:hAnsiTheme="minorHAnsi"/>
              <w:noProof/>
              <w:lang w:val="en-US"/>
            </w:rPr>
          </w:pPr>
          <w:hyperlink w:anchor="_Toc214271136" w:history="1">
            <w:r w:rsidRPr="00072B5D">
              <w:rPr>
                <w:rStyle w:val="Hyperlink"/>
                <w:noProof/>
                <w:highlight w:val="darkGray"/>
              </w:rPr>
              <w:t>1.</w:t>
            </w:r>
            <w:r>
              <w:rPr>
                <w:rFonts w:asciiTheme="minorHAnsi" w:eastAsiaTheme="minorEastAsia" w:hAnsiTheme="minorHAnsi"/>
                <w:noProof/>
                <w:lang w:val="en-US"/>
              </w:rPr>
              <w:tab/>
            </w:r>
            <w:r w:rsidRPr="00072B5D">
              <w:rPr>
                <w:rStyle w:val="Hyperlink"/>
                <w:noProof/>
                <w:highlight w:val="darkGray"/>
              </w:rPr>
              <w:t>&lt;Insérer Organisation nationale de sport&gt;</w:t>
            </w:r>
            <w:r w:rsidRPr="00072B5D">
              <w:rPr>
                <w:rStyle w:val="Hyperlink"/>
                <w:noProof/>
              </w:rPr>
              <w:t xml:space="preserve"> et le développement des entraîneurs</w:t>
            </w:r>
            <w:r>
              <w:rPr>
                <w:noProof/>
                <w:webHidden/>
              </w:rPr>
              <w:tab/>
            </w:r>
            <w:r>
              <w:rPr>
                <w:noProof/>
                <w:webHidden/>
              </w:rPr>
              <w:fldChar w:fldCharType="begin"/>
            </w:r>
            <w:r>
              <w:rPr>
                <w:noProof/>
                <w:webHidden/>
              </w:rPr>
              <w:instrText xml:space="preserve"> PAGEREF _Toc214271136 \h </w:instrText>
            </w:r>
            <w:r>
              <w:rPr>
                <w:noProof/>
                <w:webHidden/>
              </w:rPr>
            </w:r>
            <w:r>
              <w:rPr>
                <w:noProof/>
                <w:webHidden/>
              </w:rPr>
              <w:fldChar w:fldCharType="separate"/>
            </w:r>
            <w:r>
              <w:rPr>
                <w:noProof/>
                <w:webHidden/>
              </w:rPr>
              <w:t>9</w:t>
            </w:r>
            <w:r>
              <w:rPr>
                <w:noProof/>
                <w:webHidden/>
              </w:rPr>
              <w:fldChar w:fldCharType="end"/>
            </w:r>
          </w:hyperlink>
        </w:p>
        <w:p w14:paraId="61CA000E" w14:textId="22ED8E78" w:rsidR="00A02B6E" w:rsidRDefault="00A02B6E">
          <w:pPr>
            <w:pStyle w:val="TOC2"/>
            <w:tabs>
              <w:tab w:val="left" w:pos="960"/>
              <w:tab w:val="right" w:leader="dot" w:pos="9350"/>
            </w:tabs>
            <w:rPr>
              <w:rFonts w:asciiTheme="minorHAnsi" w:eastAsiaTheme="minorEastAsia" w:hAnsiTheme="minorHAnsi"/>
              <w:noProof/>
              <w:lang w:val="en-US"/>
            </w:rPr>
          </w:pPr>
          <w:hyperlink w:anchor="_Toc214271137" w:history="1">
            <w:r w:rsidRPr="00072B5D">
              <w:rPr>
                <w:rStyle w:val="Hyperlink"/>
                <w:noProof/>
              </w:rPr>
              <w:t>1.1</w:t>
            </w:r>
            <w:r>
              <w:rPr>
                <w:rFonts w:asciiTheme="minorHAnsi" w:eastAsiaTheme="minorEastAsia" w:hAnsiTheme="minorHAnsi"/>
                <w:noProof/>
                <w:lang w:val="en-US"/>
              </w:rPr>
              <w:tab/>
            </w:r>
            <w:r w:rsidRPr="00072B5D">
              <w:rPr>
                <w:rStyle w:val="Hyperlink"/>
                <w:noProof/>
              </w:rPr>
              <w:t>Mission, vision et valeurs</w:t>
            </w:r>
            <w:r>
              <w:rPr>
                <w:noProof/>
                <w:webHidden/>
              </w:rPr>
              <w:tab/>
            </w:r>
            <w:r>
              <w:rPr>
                <w:noProof/>
                <w:webHidden/>
              </w:rPr>
              <w:fldChar w:fldCharType="begin"/>
            </w:r>
            <w:r>
              <w:rPr>
                <w:noProof/>
                <w:webHidden/>
              </w:rPr>
              <w:instrText xml:space="preserve"> PAGEREF _Toc214271137 \h </w:instrText>
            </w:r>
            <w:r>
              <w:rPr>
                <w:noProof/>
                <w:webHidden/>
              </w:rPr>
            </w:r>
            <w:r>
              <w:rPr>
                <w:noProof/>
                <w:webHidden/>
              </w:rPr>
              <w:fldChar w:fldCharType="separate"/>
            </w:r>
            <w:r>
              <w:rPr>
                <w:noProof/>
                <w:webHidden/>
              </w:rPr>
              <w:t>9</w:t>
            </w:r>
            <w:r>
              <w:rPr>
                <w:noProof/>
                <w:webHidden/>
              </w:rPr>
              <w:fldChar w:fldCharType="end"/>
            </w:r>
          </w:hyperlink>
        </w:p>
        <w:p w14:paraId="1D71159F" w14:textId="486BFCF4" w:rsidR="00A02B6E" w:rsidRDefault="00A02B6E">
          <w:pPr>
            <w:pStyle w:val="TOC2"/>
            <w:tabs>
              <w:tab w:val="right" w:leader="dot" w:pos="9350"/>
            </w:tabs>
            <w:rPr>
              <w:rFonts w:asciiTheme="minorHAnsi" w:eastAsiaTheme="minorEastAsia" w:hAnsiTheme="minorHAnsi"/>
              <w:noProof/>
              <w:lang w:val="en-US"/>
            </w:rPr>
          </w:pPr>
          <w:hyperlink w:anchor="_Toc214271138"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_Toc214271138 \h </w:instrText>
            </w:r>
            <w:r>
              <w:rPr>
                <w:noProof/>
                <w:webHidden/>
              </w:rPr>
            </w:r>
            <w:r>
              <w:rPr>
                <w:noProof/>
                <w:webHidden/>
              </w:rPr>
              <w:fldChar w:fldCharType="separate"/>
            </w:r>
            <w:r>
              <w:rPr>
                <w:noProof/>
                <w:webHidden/>
              </w:rPr>
              <w:t>9</w:t>
            </w:r>
            <w:r>
              <w:rPr>
                <w:noProof/>
                <w:webHidden/>
              </w:rPr>
              <w:fldChar w:fldCharType="end"/>
            </w:r>
          </w:hyperlink>
        </w:p>
        <w:p w14:paraId="165723E5" w14:textId="6D21ED27" w:rsidR="00A02B6E" w:rsidRDefault="00A02B6E">
          <w:pPr>
            <w:pStyle w:val="TOC2"/>
            <w:tabs>
              <w:tab w:val="left" w:pos="960"/>
              <w:tab w:val="right" w:leader="dot" w:pos="9350"/>
            </w:tabs>
            <w:rPr>
              <w:rFonts w:asciiTheme="minorHAnsi" w:eastAsiaTheme="minorEastAsia" w:hAnsiTheme="minorHAnsi"/>
              <w:noProof/>
              <w:lang w:val="en-US"/>
            </w:rPr>
          </w:pPr>
          <w:hyperlink w:anchor="_Toc214271139" w:history="1">
            <w:r w:rsidRPr="00072B5D">
              <w:rPr>
                <w:rStyle w:val="Hyperlink"/>
                <w:noProof/>
              </w:rPr>
              <w:t>1.2</w:t>
            </w:r>
            <w:r>
              <w:rPr>
                <w:rFonts w:asciiTheme="minorHAnsi" w:eastAsiaTheme="minorEastAsia" w:hAnsiTheme="minorHAnsi"/>
                <w:noProof/>
                <w:lang w:val="en-US"/>
              </w:rPr>
              <w:tab/>
            </w:r>
            <w:r w:rsidRPr="00072B5D">
              <w:rPr>
                <w:rStyle w:val="Hyperlink"/>
                <w:noProof/>
              </w:rPr>
              <w:t>Partenaires dans la formation des entraîneurs</w:t>
            </w:r>
            <w:r>
              <w:rPr>
                <w:noProof/>
                <w:webHidden/>
              </w:rPr>
              <w:tab/>
            </w:r>
            <w:r>
              <w:rPr>
                <w:noProof/>
                <w:webHidden/>
              </w:rPr>
              <w:fldChar w:fldCharType="begin"/>
            </w:r>
            <w:r>
              <w:rPr>
                <w:noProof/>
                <w:webHidden/>
              </w:rPr>
              <w:instrText xml:space="preserve"> PAGEREF _Toc214271139 \h </w:instrText>
            </w:r>
            <w:r>
              <w:rPr>
                <w:noProof/>
                <w:webHidden/>
              </w:rPr>
            </w:r>
            <w:r>
              <w:rPr>
                <w:noProof/>
                <w:webHidden/>
              </w:rPr>
              <w:fldChar w:fldCharType="separate"/>
            </w:r>
            <w:r>
              <w:rPr>
                <w:noProof/>
                <w:webHidden/>
              </w:rPr>
              <w:t>9</w:t>
            </w:r>
            <w:r>
              <w:rPr>
                <w:noProof/>
                <w:webHidden/>
              </w:rPr>
              <w:fldChar w:fldCharType="end"/>
            </w:r>
          </w:hyperlink>
        </w:p>
        <w:p w14:paraId="2808C556" w14:textId="49EAAEEA" w:rsidR="00A02B6E" w:rsidRDefault="00A02B6E">
          <w:pPr>
            <w:pStyle w:val="TOC2"/>
            <w:tabs>
              <w:tab w:val="right" w:leader="dot" w:pos="9350"/>
            </w:tabs>
            <w:rPr>
              <w:rFonts w:asciiTheme="minorHAnsi" w:eastAsiaTheme="minorEastAsia" w:hAnsiTheme="minorHAnsi"/>
              <w:noProof/>
              <w:lang w:val="en-US"/>
            </w:rPr>
          </w:pPr>
          <w:hyperlink w:anchor="_Toc214271140"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_Toc214271140 \h </w:instrText>
            </w:r>
            <w:r>
              <w:rPr>
                <w:noProof/>
                <w:webHidden/>
              </w:rPr>
            </w:r>
            <w:r>
              <w:rPr>
                <w:noProof/>
                <w:webHidden/>
              </w:rPr>
              <w:fldChar w:fldCharType="separate"/>
            </w:r>
            <w:r>
              <w:rPr>
                <w:noProof/>
                <w:webHidden/>
              </w:rPr>
              <w:t>11</w:t>
            </w:r>
            <w:r>
              <w:rPr>
                <w:noProof/>
                <w:webHidden/>
              </w:rPr>
              <w:fldChar w:fldCharType="end"/>
            </w:r>
          </w:hyperlink>
        </w:p>
        <w:p w14:paraId="7387301B" w14:textId="38E6F587" w:rsidR="00A02B6E" w:rsidRDefault="00A02B6E">
          <w:pPr>
            <w:pStyle w:val="TOC1"/>
            <w:tabs>
              <w:tab w:val="left" w:pos="480"/>
              <w:tab w:val="right" w:leader="dot" w:pos="9350"/>
            </w:tabs>
            <w:rPr>
              <w:rFonts w:asciiTheme="minorHAnsi" w:eastAsiaTheme="minorEastAsia" w:hAnsiTheme="minorHAnsi"/>
              <w:noProof/>
              <w:lang w:val="en-US"/>
            </w:rPr>
          </w:pPr>
          <w:hyperlink w:anchor="_Toc214271141" w:history="1">
            <w:r w:rsidRPr="00072B5D">
              <w:rPr>
                <w:rStyle w:val="Hyperlink"/>
                <w:noProof/>
              </w:rPr>
              <w:t>2.</w:t>
            </w:r>
            <w:r>
              <w:rPr>
                <w:rFonts w:asciiTheme="minorHAnsi" w:eastAsiaTheme="minorEastAsia" w:hAnsiTheme="minorHAnsi"/>
                <w:noProof/>
                <w:lang w:val="en-US"/>
              </w:rPr>
              <w:tab/>
            </w:r>
            <w:r w:rsidRPr="00072B5D">
              <w:rPr>
                <w:rStyle w:val="Hyperlink"/>
                <w:noProof/>
              </w:rPr>
              <w:t>Le modèle du PNCE</w:t>
            </w:r>
            <w:r>
              <w:rPr>
                <w:noProof/>
                <w:webHidden/>
              </w:rPr>
              <w:tab/>
            </w:r>
            <w:r>
              <w:rPr>
                <w:noProof/>
                <w:webHidden/>
              </w:rPr>
              <w:fldChar w:fldCharType="begin"/>
            </w:r>
            <w:r>
              <w:rPr>
                <w:noProof/>
                <w:webHidden/>
              </w:rPr>
              <w:instrText xml:space="preserve"> PAGEREF _Toc214271141 \h </w:instrText>
            </w:r>
            <w:r>
              <w:rPr>
                <w:noProof/>
                <w:webHidden/>
              </w:rPr>
            </w:r>
            <w:r>
              <w:rPr>
                <w:noProof/>
                <w:webHidden/>
              </w:rPr>
              <w:fldChar w:fldCharType="separate"/>
            </w:r>
            <w:r>
              <w:rPr>
                <w:noProof/>
                <w:webHidden/>
              </w:rPr>
              <w:t>12</w:t>
            </w:r>
            <w:r>
              <w:rPr>
                <w:noProof/>
                <w:webHidden/>
              </w:rPr>
              <w:fldChar w:fldCharType="end"/>
            </w:r>
          </w:hyperlink>
        </w:p>
        <w:p w14:paraId="244D8108" w14:textId="580F4B8B" w:rsidR="00A02B6E" w:rsidRDefault="00A02B6E">
          <w:pPr>
            <w:pStyle w:val="TOC2"/>
            <w:tabs>
              <w:tab w:val="left" w:pos="960"/>
              <w:tab w:val="right" w:leader="dot" w:pos="9350"/>
            </w:tabs>
            <w:rPr>
              <w:rFonts w:asciiTheme="minorHAnsi" w:eastAsiaTheme="minorEastAsia" w:hAnsiTheme="minorHAnsi"/>
              <w:noProof/>
              <w:lang w:val="en-US"/>
            </w:rPr>
          </w:pPr>
          <w:hyperlink w:anchor="_Toc214271142" w:history="1">
            <w:r w:rsidRPr="00072B5D">
              <w:rPr>
                <w:rStyle w:val="Hyperlink"/>
                <w:noProof/>
              </w:rPr>
              <w:t>2.1</w:t>
            </w:r>
            <w:r>
              <w:rPr>
                <w:rFonts w:asciiTheme="minorHAnsi" w:eastAsiaTheme="minorEastAsia" w:hAnsiTheme="minorHAnsi"/>
                <w:noProof/>
                <w:lang w:val="en-US"/>
              </w:rPr>
              <w:tab/>
            </w:r>
            <w:r w:rsidRPr="00072B5D">
              <w:rPr>
                <w:rStyle w:val="Hyperlink"/>
                <w:noProof/>
              </w:rPr>
              <w:t>Profils et contextes du PNCE</w:t>
            </w:r>
            <w:r>
              <w:rPr>
                <w:noProof/>
                <w:webHidden/>
              </w:rPr>
              <w:tab/>
            </w:r>
            <w:r>
              <w:rPr>
                <w:noProof/>
                <w:webHidden/>
              </w:rPr>
              <w:fldChar w:fldCharType="begin"/>
            </w:r>
            <w:r>
              <w:rPr>
                <w:noProof/>
                <w:webHidden/>
              </w:rPr>
              <w:instrText xml:space="preserve"> PAGEREF _Toc214271142 \h </w:instrText>
            </w:r>
            <w:r>
              <w:rPr>
                <w:noProof/>
                <w:webHidden/>
              </w:rPr>
            </w:r>
            <w:r>
              <w:rPr>
                <w:noProof/>
                <w:webHidden/>
              </w:rPr>
              <w:fldChar w:fldCharType="separate"/>
            </w:r>
            <w:r>
              <w:rPr>
                <w:noProof/>
                <w:webHidden/>
              </w:rPr>
              <w:t>13</w:t>
            </w:r>
            <w:r>
              <w:rPr>
                <w:noProof/>
                <w:webHidden/>
              </w:rPr>
              <w:fldChar w:fldCharType="end"/>
            </w:r>
          </w:hyperlink>
        </w:p>
        <w:p w14:paraId="4C5BE83F" w14:textId="5AD55F0A" w:rsidR="00A02B6E" w:rsidRDefault="00A02B6E">
          <w:pPr>
            <w:pStyle w:val="TOC2"/>
            <w:tabs>
              <w:tab w:val="right" w:leader="dot" w:pos="9350"/>
            </w:tabs>
            <w:rPr>
              <w:rFonts w:asciiTheme="minorHAnsi" w:eastAsiaTheme="minorEastAsia" w:hAnsiTheme="minorHAnsi"/>
              <w:noProof/>
              <w:lang w:val="en-US"/>
            </w:rPr>
          </w:pPr>
          <w:hyperlink w:anchor="_Toc214271143"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_Toc214271143 \h </w:instrText>
            </w:r>
            <w:r>
              <w:rPr>
                <w:noProof/>
                <w:webHidden/>
              </w:rPr>
            </w:r>
            <w:r>
              <w:rPr>
                <w:noProof/>
                <w:webHidden/>
              </w:rPr>
              <w:fldChar w:fldCharType="separate"/>
            </w:r>
            <w:r>
              <w:rPr>
                <w:noProof/>
                <w:webHidden/>
              </w:rPr>
              <w:t>17</w:t>
            </w:r>
            <w:r>
              <w:rPr>
                <w:noProof/>
                <w:webHidden/>
              </w:rPr>
              <w:fldChar w:fldCharType="end"/>
            </w:r>
          </w:hyperlink>
        </w:p>
        <w:p w14:paraId="7CE998A4" w14:textId="4DDC1599" w:rsidR="00A02B6E" w:rsidRDefault="00A02B6E">
          <w:pPr>
            <w:pStyle w:val="TOC2"/>
            <w:tabs>
              <w:tab w:val="left" w:pos="960"/>
              <w:tab w:val="right" w:leader="dot" w:pos="9350"/>
            </w:tabs>
            <w:rPr>
              <w:rFonts w:asciiTheme="minorHAnsi" w:eastAsiaTheme="minorEastAsia" w:hAnsiTheme="minorHAnsi"/>
              <w:noProof/>
              <w:lang w:val="en-US"/>
            </w:rPr>
          </w:pPr>
          <w:hyperlink w:anchor="_Toc214271144" w:history="1">
            <w:r w:rsidRPr="00072B5D">
              <w:rPr>
                <w:rStyle w:val="Hyperlink"/>
                <w:rFonts w:cs="Arial"/>
                <w:noProof/>
              </w:rPr>
              <w:t>2.2</w:t>
            </w:r>
            <w:r>
              <w:rPr>
                <w:rFonts w:asciiTheme="minorHAnsi" w:eastAsiaTheme="minorEastAsia" w:hAnsiTheme="minorHAnsi"/>
                <w:noProof/>
                <w:lang w:val="en-US"/>
              </w:rPr>
              <w:tab/>
            </w:r>
            <w:r w:rsidRPr="00072B5D">
              <w:rPr>
                <w:rStyle w:val="Hyperlink"/>
                <w:rFonts w:cs="Arial"/>
                <w:noProof/>
              </w:rPr>
              <w:t>Formation et certification</w:t>
            </w:r>
            <w:r>
              <w:rPr>
                <w:noProof/>
                <w:webHidden/>
              </w:rPr>
              <w:tab/>
            </w:r>
            <w:r>
              <w:rPr>
                <w:noProof/>
                <w:webHidden/>
              </w:rPr>
              <w:fldChar w:fldCharType="begin"/>
            </w:r>
            <w:r>
              <w:rPr>
                <w:noProof/>
                <w:webHidden/>
              </w:rPr>
              <w:instrText xml:space="preserve"> PAGEREF _Toc214271144 \h </w:instrText>
            </w:r>
            <w:r>
              <w:rPr>
                <w:noProof/>
                <w:webHidden/>
              </w:rPr>
            </w:r>
            <w:r>
              <w:rPr>
                <w:noProof/>
                <w:webHidden/>
              </w:rPr>
              <w:fldChar w:fldCharType="separate"/>
            </w:r>
            <w:r>
              <w:rPr>
                <w:noProof/>
                <w:webHidden/>
              </w:rPr>
              <w:t>18</w:t>
            </w:r>
            <w:r>
              <w:rPr>
                <w:noProof/>
                <w:webHidden/>
              </w:rPr>
              <w:fldChar w:fldCharType="end"/>
            </w:r>
          </w:hyperlink>
        </w:p>
        <w:p w14:paraId="2891D107" w14:textId="0F63E3DE" w:rsidR="00A02B6E" w:rsidRDefault="00A02B6E">
          <w:pPr>
            <w:pStyle w:val="TOC1"/>
            <w:tabs>
              <w:tab w:val="left" w:pos="480"/>
              <w:tab w:val="right" w:leader="dot" w:pos="9350"/>
            </w:tabs>
            <w:rPr>
              <w:rFonts w:asciiTheme="minorHAnsi" w:eastAsiaTheme="minorEastAsia" w:hAnsiTheme="minorHAnsi"/>
              <w:noProof/>
              <w:lang w:val="en-US"/>
            </w:rPr>
          </w:pPr>
          <w:hyperlink w:anchor="_Toc214271145" w:history="1">
            <w:r w:rsidRPr="00072B5D">
              <w:rPr>
                <w:rStyle w:val="Hyperlink"/>
                <w:noProof/>
              </w:rPr>
              <w:t>3.</w:t>
            </w:r>
            <w:r>
              <w:rPr>
                <w:rFonts w:asciiTheme="minorHAnsi" w:eastAsiaTheme="minorEastAsia" w:hAnsiTheme="minorHAnsi"/>
                <w:noProof/>
                <w:lang w:val="en-US"/>
              </w:rPr>
              <w:tab/>
            </w:r>
            <w:r w:rsidRPr="00072B5D">
              <w:rPr>
                <w:rStyle w:val="Hyperlink"/>
                <w:noProof/>
              </w:rPr>
              <w:t>Modèle de développement des entraîneurs</w:t>
            </w:r>
            <w:r>
              <w:rPr>
                <w:noProof/>
                <w:webHidden/>
              </w:rPr>
              <w:tab/>
            </w:r>
            <w:r>
              <w:rPr>
                <w:noProof/>
                <w:webHidden/>
              </w:rPr>
              <w:fldChar w:fldCharType="begin"/>
            </w:r>
            <w:r>
              <w:rPr>
                <w:noProof/>
                <w:webHidden/>
              </w:rPr>
              <w:instrText xml:space="preserve"> PAGEREF _Toc214271145 \h </w:instrText>
            </w:r>
            <w:r>
              <w:rPr>
                <w:noProof/>
                <w:webHidden/>
              </w:rPr>
            </w:r>
            <w:r>
              <w:rPr>
                <w:noProof/>
                <w:webHidden/>
              </w:rPr>
              <w:fldChar w:fldCharType="separate"/>
            </w:r>
            <w:r>
              <w:rPr>
                <w:noProof/>
                <w:webHidden/>
              </w:rPr>
              <w:t>19</w:t>
            </w:r>
            <w:r>
              <w:rPr>
                <w:noProof/>
                <w:webHidden/>
              </w:rPr>
              <w:fldChar w:fldCharType="end"/>
            </w:r>
          </w:hyperlink>
        </w:p>
        <w:p w14:paraId="7D0CC059" w14:textId="7D70DD9D" w:rsidR="00A02B6E" w:rsidRDefault="00A02B6E">
          <w:pPr>
            <w:pStyle w:val="TOC2"/>
            <w:tabs>
              <w:tab w:val="right" w:leader="dot" w:pos="9350"/>
            </w:tabs>
            <w:rPr>
              <w:rFonts w:asciiTheme="minorHAnsi" w:eastAsiaTheme="minorEastAsia" w:hAnsiTheme="minorHAnsi"/>
              <w:noProof/>
              <w:lang w:val="en-US"/>
            </w:rPr>
          </w:pPr>
          <w:hyperlink w:anchor="_Toc214271146"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_Toc214271146 \h </w:instrText>
            </w:r>
            <w:r>
              <w:rPr>
                <w:noProof/>
                <w:webHidden/>
              </w:rPr>
            </w:r>
            <w:r>
              <w:rPr>
                <w:noProof/>
                <w:webHidden/>
              </w:rPr>
              <w:fldChar w:fldCharType="separate"/>
            </w:r>
            <w:r>
              <w:rPr>
                <w:noProof/>
                <w:webHidden/>
              </w:rPr>
              <w:t>19</w:t>
            </w:r>
            <w:r>
              <w:rPr>
                <w:noProof/>
                <w:webHidden/>
              </w:rPr>
              <w:fldChar w:fldCharType="end"/>
            </w:r>
          </w:hyperlink>
        </w:p>
        <w:p w14:paraId="6D3C091F" w14:textId="1779227E" w:rsidR="00A02B6E" w:rsidRDefault="00A02B6E">
          <w:pPr>
            <w:pStyle w:val="TOC1"/>
            <w:tabs>
              <w:tab w:val="left" w:pos="480"/>
              <w:tab w:val="right" w:leader="dot" w:pos="9350"/>
            </w:tabs>
            <w:rPr>
              <w:rFonts w:asciiTheme="minorHAnsi" w:eastAsiaTheme="minorEastAsia" w:hAnsiTheme="minorHAnsi"/>
              <w:noProof/>
              <w:lang w:val="en-US"/>
            </w:rPr>
          </w:pPr>
          <w:hyperlink w:anchor="_Toc214271147" w:history="1">
            <w:r w:rsidRPr="00072B5D">
              <w:rPr>
                <w:rStyle w:val="Hyperlink"/>
                <w:noProof/>
              </w:rPr>
              <w:t>4.</w:t>
            </w:r>
            <w:r>
              <w:rPr>
                <w:rFonts w:asciiTheme="minorHAnsi" w:eastAsiaTheme="minorEastAsia" w:hAnsiTheme="minorHAnsi"/>
                <w:noProof/>
                <w:lang w:val="en-US"/>
              </w:rPr>
              <w:tab/>
            </w:r>
            <w:r w:rsidRPr="00072B5D">
              <w:rPr>
                <w:rStyle w:val="Hyperlink"/>
                <w:noProof/>
              </w:rPr>
              <w:t>Formation du PNCE</w:t>
            </w:r>
            <w:r>
              <w:rPr>
                <w:noProof/>
                <w:webHidden/>
              </w:rPr>
              <w:tab/>
            </w:r>
            <w:r>
              <w:rPr>
                <w:noProof/>
                <w:webHidden/>
              </w:rPr>
              <w:fldChar w:fldCharType="begin"/>
            </w:r>
            <w:r>
              <w:rPr>
                <w:noProof/>
                <w:webHidden/>
              </w:rPr>
              <w:instrText xml:space="preserve"> PAGEREF _Toc214271147 \h </w:instrText>
            </w:r>
            <w:r>
              <w:rPr>
                <w:noProof/>
                <w:webHidden/>
              </w:rPr>
            </w:r>
            <w:r>
              <w:rPr>
                <w:noProof/>
                <w:webHidden/>
              </w:rPr>
              <w:fldChar w:fldCharType="separate"/>
            </w:r>
            <w:r>
              <w:rPr>
                <w:noProof/>
                <w:webHidden/>
              </w:rPr>
              <w:t>25</w:t>
            </w:r>
            <w:r>
              <w:rPr>
                <w:noProof/>
                <w:webHidden/>
              </w:rPr>
              <w:fldChar w:fldCharType="end"/>
            </w:r>
          </w:hyperlink>
        </w:p>
        <w:p w14:paraId="3336CE98" w14:textId="627E1DEB" w:rsidR="00A02B6E" w:rsidRDefault="00A02B6E">
          <w:pPr>
            <w:pStyle w:val="TOC2"/>
            <w:tabs>
              <w:tab w:val="right" w:leader="dot" w:pos="9350"/>
            </w:tabs>
            <w:rPr>
              <w:rFonts w:asciiTheme="minorHAnsi" w:eastAsiaTheme="minorEastAsia" w:hAnsiTheme="minorHAnsi"/>
              <w:noProof/>
              <w:lang w:val="en-US"/>
            </w:rPr>
          </w:pPr>
          <w:hyperlink w:anchor="_Toc214271148"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_Toc214271148 \h </w:instrText>
            </w:r>
            <w:r>
              <w:rPr>
                <w:noProof/>
                <w:webHidden/>
              </w:rPr>
            </w:r>
            <w:r>
              <w:rPr>
                <w:noProof/>
                <w:webHidden/>
              </w:rPr>
              <w:fldChar w:fldCharType="separate"/>
            </w:r>
            <w:r>
              <w:rPr>
                <w:noProof/>
                <w:webHidden/>
              </w:rPr>
              <w:t>25</w:t>
            </w:r>
            <w:r>
              <w:rPr>
                <w:noProof/>
                <w:webHidden/>
              </w:rPr>
              <w:fldChar w:fldCharType="end"/>
            </w:r>
          </w:hyperlink>
        </w:p>
        <w:p w14:paraId="58A05916" w14:textId="31E096E5" w:rsidR="00A02B6E" w:rsidRDefault="00A02B6E">
          <w:pPr>
            <w:pStyle w:val="TOC2"/>
            <w:tabs>
              <w:tab w:val="left" w:pos="960"/>
              <w:tab w:val="right" w:leader="dot" w:pos="9350"/>
            </w:tabs>
            <w:rPr>
              <w:rFonts w:asciiTheme="minorHAnsi" w:eastAsiaTheme="minorEastAsia" w:hAnsiTheme="minorHAnsi"/>
              <w:noProof/>
              <w:lang w:val="en-US"/>
            </w:rPr>
          </w:pPr>
          <w:hyperlink w:anchor="_Toc214271149" w:history="1">
            <w:r w:rsidRPr="00072B5D">
              <w:rPr>
                <w:rStyle w:val="Hyperlink"/>
                <w:noProof/>
              </w:rPr>
              <w:t>4.1</w:t>
            </w:r>
            <w:r>
              <w:rPr>
                <w:rFonts w:asciiTheme="minorHAnsi" w:eastAsiaTheme="minorEastAsia" w:hAnsiTheme="minorHAnsi"/>
                <w:noProof/>
                <w:lang w:val="en-US"/>
              </w:rPr>
              <w:tab/>
            </w:r>
            <w:r w:rsidRPr="00072B5D">
              <w:rPr>
                <w:rStyle w:val="Hyperlink"/>
                <w:noProof/>
              </w:rPr>
              <w:t>Formation spécifique au sport</w:t>
            </w:r>
            <w:r>
              <w:rPr>
                <w:noProof/>
                <w:webHidden/>
              </w:rPr>
              <w:tab/>
            </w:r>
            <w:r>
              <w:rPr>
                <w:noProof/>
                <w:webHidden/>
              </w:rPr>
              <w:fldChar w:fldCharType="begin"/>
            </w:r>
            <w:r>
              <w:rPr>
                <w:noProof/>
                <w:webHidden/>
              </w:rPr>
              <w:instrText xml:space="preserve"> PAGEREF _Toc214271149 \h </w:instrText>
            </w:r>
            <w:r>
              <w:rPr>
                <w:noProof/>
                <w:webHidden/>
              </w:rPr>
            </w:r>
            <w:r>
              <w:rPr>
                <w:noProof/>
                <w:webHidden/>
              </w:rPr>
              <w:fldChar w:fldCharType="separate"/>
            </w:r>
            <w:r>
              <w:rPr>
                <w:noProof/>
                <w:webHidden/>
              </w:rPr>
              <w:t>25</w:t>
            </w:r>
            <w:r>
              <w:rPr>
                <w:noProof/>
                <w:webHidden/>
              </w:rPr>
              <w:fldChar w:fldCharType="end"/>
            </w:r>
          </w:hyperlink>
        </w:p>
        <w:p w14:paraId="1A867FDB" w14:textId="59D5158C" w:rsidR="00A02B6E" w:rsidRDefault="00A02B6E">
          <w:pPr>
            <w:pStyle w:val="TOC2"/>
            <w:tabs>
              <w:tab w:val="left" w:pos="960"/>
              <w:tab w:val="right" w:leader="dot" w:pos="9350"/>
            </w:tabs>
            <w:rPr>
              <w:rFonts w:asciiTheme="minorHAnsi" w:eastAsiaTheme="minorEastAsia" w:hAnsiTheme="minorHAnsi"/>
              <w:noProof/>
              <w:lang w:val="en-US"/>
            </w:rPr>
          </w:pPr>
          <w:hyperlink w:anchor="_Toc214271150" w:history="1">
            <w:r w:rsidRPr="00072B5D">
              <w:rPr>
                <w:rStyle w:val="Hyperlink"/>
                <w:noProof/>
              </w:rPr>
              <w:t>4.2</w:t>
            </w:r>
            <w:r>
              <w:rPr>
                <w:rFonts w:asciiTheme="minorHAnsi" w:eastAsiaTheme="minorEastAsia" w:hAnsiTheme="minorHAnsi"/>
                <w:noProof/>
                <w:lang w:val="en-US"/>
              </w:rPr>
              <w:tab/>
            </w:r>
            <w:r w:rsidRPr="00072B5D">
              <w:rPr>
                <w:rStyle w:val="Hyperlink"/>
                <w:noProof/>
              </w:rPr>
              <w:t>Formation multisport</w:t>
            </w:r>
            <w:r>
              <w:rPr>
                <w:noProof/>
                <w:webHidden/>
              </w:rPr>
              <w:tab/>
            </w:r>
            <w:r>
              <w:rPr>
                <w:noProof/>
                <w:webHidden/>
              </w:rPr>
              <w:fldChar w:fldCharType="begin"/>
            </w:r>
            <w:r>
              <w:rPr>
                <w:noProof/>
                <w:webHidden/>
              </w:rPr>
              <w:instrText xml:space="preserve"> PAGEREF _Toc214271150 \h </w:instrText>
            </w:r>
            <w:r>
              <w:rPr>
                <w:noProof/>
                <w:webHidden/>
              </w:rPr>
            </w:r>
            <w:r>
              <w:rPr>
                <w:noProof/>
                <w:webHidden/>
              </w:rPr>
              <w:fldChar w:fldCharType="separate"/>
            </w:r>
            <w:r>
              <w:rPr>
                <w:noProof/>
                <w:webHidden/>
              </w:rPr>
              <w:t>25</w:t>
            </w:r>
            <w:r>
              <w:rPr>
                <w:noProof/>
                <w:webHidden/>
              </w:rPr>
              <w:fldChar w:fldCharType="end"/>
            </w:r>
          </w:hyperlink>
        </w:p>
        <w:p w14:paraId="34E3A663" w14:textId="02A943D2" w:rsidR="00A02B6E" w:rsidRDefault="00A02B6E">
          <w:pPr>
            <w:pStyle w:val="TOC1"/>
            <w:tabs>
              <w:tab w:val="left" w:pos="480"/>
              <w:tab w:val="right" w:leader="dot" w:pos="9350"/>
            </w:tabs>
            <w:rPr>
              <w:rFonts w:asciiTheme="minorHAnsi" w:eastAsiaTheme="minorEastAsia" w:hAnsiTheme="minorHAnsi"/>
              <w:noProof/>
              <w:lang w:val="en-US"/>
            </w:rPr>
          </w:pPr>
          <w:hyperlink w:anchor="_Toc214271151" w:history="1">
            <w:r w:rsidRPr="00072B5D">
              <w:rPr>
                <w:rStyle w:val="Hyperlink"/>
                <w:noProof/>
              </w:rPr>
              <w:t>5.</w:t>
            </w:r>
            <w:r>
              <w:rPr>
                <w:rFonts w:asciiTheme="minorHAnsi" w:eastAsiaTheme="minorEastAsia" w:hAnsiTheme="minorHAnsi"/>
                <w:noProof/>
                <w:lang w:val="en-US"/>
              </w:rPr>
              <w:tab/>
            </w:r>
            <w:r w:rsidRPr="00072B5D">
              <w:rPr>
                <w:rStyle w:val="Hyperlink"/>
                <w:noProof/>
              </w:rPr>
              <w:t>Évaluation et Certification du PNCE</w:t>
            </w:r>
            <w:r>
              <w:rPr>
                <w:noProof/>
                <w:webHidden/>
              </w:rPr>
              <w:tab/>
            </w:r>
            <w:r>
              <w:rPr>
                <w:noProof/>
                <w:webHidden/>
              </w:rPr>
              <w:fldChar w:fldCharType="begin"/>
            </w:r>
            <w:r>
              <w:rPr>
                <w:noProof/>
                <w:webHidden/>
              </w:rPr>
              <w:instrText xml:space="preserve"> PAGEREF _Toc214271151 \h </w:instrText>
            </w:r>
            <w:r>
              <w:rPr>
                <w:noProof/>
                <w:webHidden/>
              </w:rPr>
            </w:r>
            <w:r>
              <w:rPr>
                <w:noProof/>
                <w:webHidden/>
              </w:rPr>
              <w:fldChar w:fldCharType="separate"/>
            </w:r>
            <w:r>
              <w:rPr>
                <w:noProof/>
                <w:webHidden/>
              </w:rPr>
              <w:t>26</w:t>
            </w:r>
            <w:r>
              <w:rPr>
                <w:noProof/>
                <w:webHidden/>
              </w:rPr>
              <w:fldChar w:fldCharType="end"/>
            </w:r>
          </w:hyperlink>
        </w:p>
        <w:p w14:paraId="1C72F5CA" w14:textId="120E753A" w:rsidR="00A02B6E" w:rsidRDefault="00A02B6E">
          <w:pPr>
            <w:pStyle w:val="TOC2"/>
            <w:tabs>
              <w:tab w:val="left" w:pos="960"/>
              <w:tab w:val="right" w:leader="dot" w:pos="9350"/>
            </w:tabs>
            <w:rPr>
              <w:rFonts w:asciiTheme="minorHAnsi" w:eastAsiaTheme="minorEastAsia" w:hAnsiTheme="minorHAnsi"/>
              <w:noProof/>
              <w:lang w:val="en-US"/>
            </w:rPr>
          </w:pPr>
          <w:hyperlink w:anchor="_Toc214271152" w:history="1">
            <w:r w:rsidRPr="00072B5D">
              <w:rPr>
                <w:rStyle w:val="Hyperlink"/>
                <w:noProof/>
              </w:rPr>
              <w:t>5.1</w:t>
            </w:r>
            <w:r>
              <w:rPr>
                <w:rFonts w:asciiTheme="minorHAnsi" w:eastAsiaTheme="minorEastAsia" w:hAnsiTheme="minorHAnsi"/>
                <w:noProof/>
                <w:lang w:val="en-US"/>
              </w:rPr>
              <w:tab/>
            </w:r>
            <w:r w:rsidRPr="00072B5D">
              <w:rPr>
                <w:rStyle w:val="Hyperlink"/>
                <w:noProof/>
              </w:rPr>
              <w:t>Objectifs</w:t>
            </w:r>
            <w:r>
              <w:rPr>
                <w:noProof/>
                <w:webHidden/>
              </w:rPr>
              <w:tab/>
            </w:r>
            <w:r>
              <w:rPr>
                <w:noProof/>
                <w:webHidden/>
              </w:rPr>
              <w:fldChar w:fldCharType="begin"/>
            </w:r>
            <w:r>
              <w:rPr>
                <w:noProof/>
                <w:webHidden/>
              </w:rPr>
              <w:instrText xml:space="preserve"> PAGEREF _Toc214271152 \h </w:instrText>
            </w:r>
            <w:r>
              <w:rPr>
                <w:noProof/>
                <w:webHidden/>
              </w:rPr>
            </w:r>
            <w:r>
              <w:rPr>
                <w:noProof/>
                <w:webHidden/>
              </w:rPr>
              <w:fldChar w:fldCharType="separate"/>
            </w:r>
            <w:r>
              <w:rPr>
                <w:noProof/>
                <w:webHidden/>
              </w:rPr>
              <w:t>26</w:t>
            </w:r>
            <w:r>
              <w:rPr>
                <w:noProof/>
                <w:webHidden/>
              </w:rPr>
              <w:fldChar w:fldCharType="end"/>
            </w:r>
          </w:hyperlink>
        </w:p>
        <w:p w14:paraId="014C075A" w14:textId="44855181" w:rsidR="00A02B6E" w:rsidRDefault="00A02B6E">
          <w:pPr>
            <w:pStyle w:val="TOC2"/>
            <w:tabs>
              <w:tab w:val="right" w:leader="dot" w:pos="9350"/>
            </w:tabs>
            <w:rPr>
              <w:rFonts w:asciiTheme="minorHAnsi" w:eastAsiaTheme="minorEastAsia" w:hAnsiTheme="minorHAnsi"/>
              <w:noProof/>
              <w:lang w:val="en-US"/>
            </w:rPr>
          </w:pPr>
          <w:hyperlink w:anchor="_Toc214271153"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_Toc214271153 \h </w:instrText>
            </w:r>
            <w:r>
              <w:rPr>
                <w:noProof/>
                <w:webHidden/>
              </w:rPr>
            </w:r>
            <w:r>
              <w:rPr>
                <w:noProof/>
                <w:webHidden/>
              </w:rPr>
              <w:fldChar w:fldCharType="separate"/>
            </w:r>
            <w:r>
              <w:rPr>
                <w:noProof/>
                <w:webHidden/>
              </w:rPr>
              <w:t>26</w:t>
            </w:r>
            <w:r>
              <w:rPr>
                <w:noProof/>
                <w:webHidden/>
              </w:rPr>
              <w:fldChar w:fldCharType="end"/>
            </w:r>
          </w:hyperlink>
        </w:p>
        <w:p w14:paraId="5CC2A750" w14:textId="65233A31" w:rsidR="00A02B6E" w:rsidRDefault="00A02B6E">
          <w:pPr>
            <w:pStyle w:val="TOC2"/>
            <w:tabs>
              <w:tab w:val="left" w:pos="960"/>
              <w:tab w:val="right" w:leader="dot" w:pos="9350"/>
            </w:tabs>
            <w:rPr>
              <w:rFonts w:asciiTheme="minorHAnsi" w:eastAsiaTheme="minorEastAsia" w:hAnsiTheme="minorHAnsi"/>
              <w:noProof/>
              <w:lang w:val="en-US"/>
            </w:rPr>
          </w:pPr>
          <w:hyperlink w:anchor="_Toc214271154" w:history="1">
            <w:r w:rsidRPr="00072B5D">
              <w:rPr>
                <w:rStyle w:val="Hyperlink"/>
                <w:noProof/>
              </w:rPr>
              <w:t>5.2</w:t>
            </w:r>
            <w:r>
              <w:rPr>
                <w:rFonts w:asciiTheme="minorHAnsi" w:eastAsiaTheme="minorEastAsia" w:hAnsiTheme="minorHAnsi"/>
                <w:noProof/>
                <w:lang w:val="en-US"/>
              </w:rPr>
              <w:tab/>
            </w:r>
            <w:r w:rsidRPr="00072B5D">
              <w:rPr>
                <w:rStyle w:val="Hyperlink"/>
                <w:noProof/>
              </w:rPr>
              <w:t>Reconnaissance des compétences des entraîneurs</w:t>
            </w:r>
            <w:r>
              <w:rPr>
                <w:noProof/>
                <w:webHidden/>
              </w:rPr>
              <w:tab/>
            </w:r>
            <w:r>
              <w:rPr>
                <w:noProof/>
                <w:webHidden/>
              </w:rPr>
              <w:fldChar w:fldCharType="begin"/>
            </w:r>
            <w:r>
              <w:rPr>
                <w:noProof/>
                <w:webHidden/>
              </w:rPr>
              <w:instrText xml:space="preserve"> PAGEREF _Toc214271154 \h </w:instrText>
            </w:r>
            <w:r>
              <w:rPr>
                <w:noProof/>
                <w:webHidden/>
              </w:rPr>
            </w:r>
            <w:r>
              <w:rPr>
                <w:noProof/>
                <w:webHidden/>
              </w:rPr>
              <w:fldChar w:fldCharType="separate"/>
            </w:r>
            <w:r>
              <w:rPr>
                <w:noProof/>
                <w:webHidden/>
              </w:rPr>
              <w:t>26</w:t>
            </w:r>
            <w:r>
              <w:rPr>
                <w:noProof/>
                <w:webHidden/>
              </w:rPr>
              <w:fldChar w:fldCharType="end"/>
            </w:r>
          </w:hyperlink>
        </w:p>
        <w:p w14:paraId="32999AEE" w14:textId="21C895EA" w:rsidR="00A02B6E" w:rsidRDefault="00A02B6E">
          <w:pPr>
            <w:pStyle w:val="TOC2"/>
            <w:tabs>
              <w:tab w:val="right" w:leader="dot" w:pos="9350"/>
            </w:tabs>
            <w:rPr>
              <w:rFonts w:asciiTheme="minorHAnsi" w:eastAsiaTheme="minorEastAsia" w:hAnsiTheme="minorHAnsi"/>
              <w:noProof/>
              <w:lang w:val="en-US"/>
            </w:rPr>
          </w:pPr>
          <w:hyperlink w:anchor="_Toc214271155"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_Toc214271155 \h </w:instrText>
            </w:r>
            <w:r>
              <w:rPr>
                <w:noProof/>
                <w:webHidden/>
              </w:rPr>
            </w:r>
            <w:r>
              <w:rPr>
                <w:noProof/>
                <w:webHidden/>
              </w:rPr>
              <w:fldChar w:fldCharType="separate"/>
            </w:r>
            <w:r>
              <w:rPr>
                <w:noProof/>
                <w:webHidden/>
              </w:rPr>
              <w:t>27</w:t>
            </w:r>
            <w:r>
              <w:rPr>
                <w:noProof/>
                <w:webHidden/>
              </w:rPr>
              <w:fldChar w:fldCharType="end"/>
            </w:r>
          </w:hyperlink>
        </w:p>
        <w:p w14:paraId="49D96CDC" w14:textId="5E3A07BD" w:rsidR="00A02B6E" w:rsidRDefault="00A02B6E">
          <w:pPr>
            <w:pStyle w:val="TOC1"/>
            <w:tabs>
              <w:tab w:val="left" w:pos="480"/>
              <w:tab w:val="right" w:leader="dot" w:pos="9350"/>
            </w:tabs>
            <w:rPr>
              <w:rFonts w:asciiTheme="minorHAnsi" w:eastAsiaTheme="minorEastAsia" w:hAnsiTheme="minorHAnsi"/>
              <w:noProof/>
              <w:lang w:val="en-US"/>
            </w:rPr>
          </w:pPr>
          <w:hyperlink w:anchor="_Toc214271156" w:history="1">
            <w:r w:rsidRPr="00072B5D">
              <w:rPr>
                <w:rStyle w:val="Hyperlink"/>
                <w:noProof/>
              </w:rPr>
              <w:t>6.</w:t>
            </w:r>
            <w:r>
              <w:rPr>
                <w:rFonts w:asciiTheme="minorHAnsi" w:eastAsiaTheme="minorEastAsia" w:hAnsiTheme="minorHAnsi"/>
                <w:noProof/>
                <w:lang w:val="en-US"/>
              </w:rPr>
              <w:tab/>
            </w:r>
            <w:r w:rsidRPr="00072B5D">
              <w:rPr>
                <w:rStyle w:val="Hyperlink"/>
                <w:noProof/>
              </w:rPr>
              <w:t>Responsables du développement des entraîneurs</w:t>
            </w:r>
            <w:r>
              <w:rPr>
                <w:noProof/>
                <w:webHidden/>
              </w:rPr>
              <w:tab/>
            </w:r>
            <w:r>
              <w:rPr>
                <w:noProof/>
                <w:webHidden/>
              </w:rPr>
              <w:fldChar w:fldCharType="begin"/>
            </w:r>
            <w:r>
              <w:rPr>
                <w:noProof/>
                <w:webHidden/>
              </w:rPr>
              <w:instrText xml:space="preserve"> PAGEREF _Toc214271156 \h </w:instrText>
            </w:r>
            <w:r>
              <w:rPr>
                <w:noProof/>
                <w:webHidden/>
              </w:rPr>
            </w:r>
            <w:r>
              <w:rPr>
                <w:noProof/>
                <w:webHidden/>
              </w:rPr>
              <w:fldChar w:fldCharType="separate"/>
            </w:r>
            <w:r>
              <w:rPr>
                <w:noProof/>
                <w:webHidden/>
              </w:rPr>
              <w:t>28</w:t>
            </w:r>
            <w:r>
              <w:rPr>
                <w:noProof/>
                <w:webHidden/>
              </w:rPr>
              <w:fldChar w:fldCharType="end"/>
            </w:r>
          </w:hyperlink>
        </w:p>
        <w:p w14:paraId="353209F1" w14:textId="221DD240" w:rsidR="00A02B6E" w:rsidRDefault="00A02B6E">
          <w:pPr>
            <w:pStyle w:val="TOC2"/>
            <w:tabs>
              <w:tab w:val="left" w:pos="960"/>
              <w:tab w:val="right" w:leader="dot" w:pos="9350"/>
            </w:tabs>
            <w:rPr>
              <w:rFonts w:asciiTheme="minorHAnsi" w:eastAsiaTheme="minorEastAsia" w:hAnsiTheme="minorHAnsi"/>
              <w:noProof/>
              <w:lang w:val="en-US"/>
            </w:rPr>
          </w:pPr>
          <w:hyperlink w:anchor="_Toc214271157" w:history="1">
            <w:r w:rsidRPr="00072B5D">
              <w:rPr>
                <w:rStyle w:val="Hyperlink"/>
                <w:noProof/>
              </w:rPr>
              <w:t>6.1</w:t>
            </w:r>
            <w:r>
              <w:rPr>
                <w:rFonts w:asciiTheme="minorHAnsi" w:eastAsiaTheme="minorEastAsia" w:hAnsiTheme="minorHAnsi"/>
                <w:noProof/>
                <w:lang w:val="en-US"/>
              </w:rPr>
              <w:tab/>
            </w:r>
            <w:r w:rsidRPr="00072B5D">
              <w:rPr>
                <w:rStyle w:val="Hyperlink"/>
                <w:noProof/>
              </w:rPr>
              <w:t>Rôles des Responsables du développement des entraîneurs</w:t>
            </w:r>
            <w:r>
              <w:rPr>
                <w:noProof/>
                <w:webHidden/>
              </w:rPr>
              <w:tab/>
            </w:r>
            <w:r>
              <w:rPr>
                <w:noProof/>
                <w:webHidden/>
              </w:rPr>
              <w:fldChar w:fldCharType="begin"/>
            </w:r>
            <w:r>
              <w:rPr>
                <w:noProof/>
                <w:webHidden/>
              </w:rPr>
              <w:instrText xml:space="preserve"> PAGEREF _Toc214271157 \h </w:instrText>
            </w:r>
            <w:r>
              <w:rPr>
                <w:noProof/>
                <w:webHidden/>
              </w:rPr>
            </w:r>
            <w:r>
              <w:rPr>
                <w:noProof/>
                <w:webHidden/>
              </w:rPr>
              <w:fldChar w:fldCharType="separate"/>
            </w:r>
            <w:r>
              <w:rPr>
                <w:noProof/>
                <w:webHidden/>
              </w:rPr>
              <w:t>29</w:t>
            </w:r>
            <w:r>
              <w:rPr>
                <w:noProof/>
                <w:webHidden/>
              </w:rPr>
              <w:fldChar w:fldCharType="end"/>
            </w:r>
          </w:hyperlink>
        </w:p>
        <w:p w14:paraId="5BB42A1B" w14:textId="40044EF6" w:rsidR="00A02B6E" w:rsidRDefault="00A02B6E">
          <w:pPr>
            <w:pStyle w:val="TOC2"/>
            <w:tabs>
              <w:tab w:val="left" w:pos="960"/>
              <w:tab w:val="right" w:leader="dot" w:pos="9350"/>
            </w:tabs>
            <w:rPr>
              <w:rFonts w:asciiTheme="minorHAnsi" w:eastAsiaTheme="minorEastAsia" w:hAnsiTheme="minorHAnsi"/>
              <w:noProof/>
              <w:lang w:val="en-US"/>
            </w:rPr>
          </w:pPr>
          <w:hyperlink w:anchor="_Toc214271158" w:history="1">
            <w:r w:rsidRPr="00072B5D">
              <w:rPr>
                <w:rStyle w:val="Hyperlink"/>
                <w:noProof/>
              </w:rPr>
              <w:t>6.2</w:t>
            </w:r>
            <w:r>
              <w:rPr>
                <w:rFonts w:asciiTheme="minorHAnsi" w:eastAsiaTheme="minorEastAsia" w:hAnsiTheme="minorHAnsi"/>
                <w:noProof/>
                <w:lang w:val="en-US"/>
              </w:rPr>
              <w:tab/>
            </w:r>
            <w:r w:rsidRPr="00072B5D">
              <w:rPr>
                <w:rStyle w:val="Hyperlink"/>
                <w:noProof/>
              </w:rPr>
              <w:t>Recrutement</w:t>
            </w:r>
            <w:r>
              <w:rPr>
                <w:noProof/>
                <w:webHidden/>
              </w:rPr>
              <w:tab/>
            </w:r>
            <w:r>
              <w:rPr>
                <w:noProof/>
                <w:webHidden/>
              </w:rPr>
              <w:fldChar w:fldCharType="begin"/>
            </w:r>
            <w:r>
              <w:rPr>
                <w:noProof/>
                <w:webHidden/>
              </w:rPr>
              <w:instrText xml:space="preserve"> PAGEREF _Toc214271158 \h </w:instrText>
            </w:r>
            <w:r>
              <w:rPr>
                <w:noProof/>
                <w:webHidden/>
              </w:rPr>
            </w:r>
            <w:r>
              <w:rPr>
                <w:noProof/>
                <w:webHidden/>
              </w:rPr>
              <w:fldChar w:fldCharType="separate"/>
            </w:r>
            <w:r>
              <w:rPr>
                <w:noProof/>
                <w:webHidden/>
              </w:rPr>
              <w:t>30</w:t>
            </w:r>
            <w:r>
              <w:rPr>
                <w:noProof/>
                <w:webHidden/>
              </w:rPr>
              <w:fldChar w:fldCharType="end"/>
            </w:r>
          </w:hyperlink>
        </w:p>
        <w:p w14:paraId="29C0398F" w14:textId="0164EEFF" w:rsidR="00A02B6E" w:rsidRDefault="00A02B6E">
          <w:pPr>
            <w:pStyle w:val="TOC2"/>
            <w:tabs>
              <w:tab w:val="right" w:leader="dot" w:pos="9350"/>
            </w:tabs>
            <w:rPr>
              <w:rFonts w:asciiTheme="minorHAnsi" w:eastAsiaTheme="minorEastAsia" w:hAnsiTheme="minorHAnsi"/>
              <w:noProof/>
              <w:lang w:val="en-US"/>
            </w:rPr>
          </w:pPr>
          <w:hyperlink w:anchor="_Toc214271159"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_Toc214271159 \h </w:instrText>
            </w:r>
            <w:r>
              <w:rPr>
                <w:noProof/>
                <w:webHidden/>
              </w:rPr>
            </w:r>
            <w:r>
              <w:rPr>
                <w:noProof/>
                <w:webHidden/>
              </w:rPr>
              <w:fldChar w:fldCharType="separate"/>
            </w:r>
            <w:r>
              <w:rPr>
                <w:noProof/>
                <w:webHidden/>
              </w:rPr>
              <w:t>31</w:t>
            </w:r>
            <w:r>
              <w:rPr>
                <w:noProof/>
                <w:webHidden/>
              </w:rPr>
              <w:fldChar w:fldCharType="end"/>
            </w:r>
          </w:hyperlink>
        </w:p>
        <w:p w14:paraId="4E6CDE11" w14:textId="3AAB4849" w:rsidR="00A02B6E" w:rsidRDefault="00A02B6E">
          <w:pPr>
            <w:pStyle w:val="TOC2"/>
            <w:tabs>
              <w:tab w:val="right" w:leader="dot" w:pos="9350"/>
            </w:tabs>
            <w:rPr>
              <w:rFonts w:asciiTheme="minorHAnsi" w:eastAsiaTheme="minorEastAsia" w:hAnsiTheme="minorHAnsi"/>
              <w:noProof/>
              <w:lang w:val="en-US"/>
            </w:rPr>
          </w:pPr>
          <w:hyperlink w:anchor="_Toc214271160"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_Toc214271160 \h </w:instrText>
            </w:r>
            <w:r>
              <w:rPr>
                <w:noProof/>
                <w:webHidden/>
              </w:rPr>
            </w:r>
            <w:r>
              <w:rPr>
                <w:noProof/>
                <w:webHidden/>
              </w:rPr>
              <w:fldChar w:fldCharType="separate"/>
            </w:r>
            <w:r>
              <w:rPr>
                <w:noProof/>
                <w:webHidden/>
              </w:rPr>
              <w:t>32</w:t>
            </w:r>
            <w:r>
              <w:rPr>
                <w:noProof/>
                <w:webHidden/>
              </w:rPr>
              <w:fldChar w:fldCharType="end"/>
            </w:r>
          </w:hyperlink>
        </w:p>
        <w:p w14:paraId="41901814" w14:textId="378C8306" w:rsidR="00A02B6E" w:rsidRDefault="00A02B6E">
          <w:pPr>
            <w:pStyle w:val="TOC2"/>
            <w:tabs>
              <w:tab w:val="left" w:pos="960"/>
              <w:tab w:val="right" w:leader="dot" w:pos="9350"/>
            </w:tabs>
            <w:rPr>
              <w:rFonts w:asciiTheme="minorHAnsi" w:eastAsiaTheme="minorEastAsia" w:hAnsiTheme="minorHAnsi"/>
              <w:noProof/>
              <w:lang w:val="en-US"/>
            </w:rPr>
          </w:pPr>
          <w:hyperlink w:anchor="_Toc214271161" w:history="1">
            <w:r w:rsidRPr="00072B5D">
              <w:rPr>
                <w:rStyle w:val="Hyperlink"/>
                <w:noProof/>
              </w:rPr>
              <w:t>6.3</w:t>
            </w:r>
            <w:r>
              <w:rPr>
                <w:rFonts w:asciiTheme="minorHAnsi" w:eastAsiaTheme="minorEastAsia" w:hAnsiTheme="minorHAnsi"/>
                <w:noProof/>
                <w:lang w:val="en-US"/>
              </w:rPr>
              <w:tab/>
            </w:r>
            <w:r w:rsidRPr="00072B5D">
              <w:rPr>
                <w:rStyle w:val="Hyperlink"/>
                <w:noProof/>
              </w:rPr>
              <w:t>Comment devenir un responsable du développement des entraîneurs</w:t>
            </w:r>
            <w:r>
              <w:rPr>
                <w:noProof/>
                <w:webHidden/>
              </w:rPr>
              <w:tab/>
            </w:r>
            <w:r>
              <w:rPr>
                <w:noProof/>
                <w:webHidden/>
              </w:rPr>
              <w:fldChar w:fldCharType="begin"/>
            </w:r>
            <w:r>
              <w:rPr>
                <w:noProof/>
                <w:webHidden/>
              </w:rPr>
              <w:instrText xml:space="preserve"> PAGEREF _Toc214271161 \h </w:instrText>
            </w:r>
            <w:r>
              <w:rPr>
                <w:noProof/>
                <w:webHidden/>
              </w:rPr>
            </w:r>
            <w:r>
              <w:rPr>
                <w:noProof/>
                <w:webHidden/>
              </w:rPr>
              <w:fldChar w:fldCharType="separate"/>
            </w:r>
            <w:r>
              <w:rPr>
                <w:noProof/>
                <w:webHidden/>
              </w:rPr>
              <w:t>33</w:t>
            </w:r>
            <w:r>
              <w:rPr>
                <w:noProof/>
                <w:webHidden/>
              </w:rPr>
              <w:fldChar w:fldCharType="end"/>
            </w:r>
          </w:hyperlink>
        </w:p>
        <w:p w14:paraId="4FF8924E" w14:textId="1222DAA5" w:rsidR="00A02B6E" w:rsidRDefault="00A02B6E">
          <w:pPr>
            <w:pStyle w:val="TOC2"/>
            <w:tabs>
              <w:tab w:val="right" w:leader="dot" w:pos="9350"/>
            </w:tabs>
            <w:rPr>
              <w:rFonts w:asciiTheme="minorHAnsi" w:eastAsiaTheme="minorEastAsia" w:hAnsiTheme="minorHAnsi"/>
              <w:noProof/>
              <w:lang w:val="en-US"/>
            </w:rPr>
          </w:pPr>
          <w:hyperlink w:anchor="_Toc214271162"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_Toc214271162 \h </w:instrText>
            </w:r>
            <w:r>
              <w:rPr>
                <w:noProof/>
                <w:webHidden/>
              </w:rPr>
            </w:r>
            <w:r>
              <w:rPr>
                <w:noProof/>
                <w:webHidden/>
              </w:rPr>
              <w:fldChar w:fldCharType="separate"/>
            </w:r>
            <w:r>
              <w:rPr>
                <w:noProof/>
                <w:webHidden/>
              </w:rPr>
              <w:t>35</w:t>
            </w:r>
            <w:r>
              <w:rPr>
                <w:noProof/>
                <w:webHidden/>
              </w:rPr>
              <w:fldChar w:fldCharType="end"/>
            </w:r>
          </w:hyperlink>
        </w:p>
        <w:p w14:paraId="0E11886A" w14:textId="252412AE" w:rsidR="00A02B6E" w:rsidRDefault="00A02B6E">
          <w:pPr>
            <w:pStyle w:val="TOC2"/>
            <w:tabs>
              <w:tab w:val="right" w:leader="dot" w:pos="9350"/>
            </w:tabs>
            <w:rPr>
              <w:rFonts w:asciiTheme="minorHAnsi" w:eastAsiaTheme="minorEastAsia" w:hAnsiTheme="minorHAnsi"/>
              <w:noProof/>
              <w:lang w:val="en-US"/>
            </w:rPr>
          </w:pPr>
          <w:hyperlink w:anchor="_Toc214271163"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_Toc214271163 \h </w:instrText>
            </w:r>
            <w:r>
              <w:rPr>
                <w:noProof/>
                <w:webHidden/>
              </w:rPr>
            </w:r>
            <w:r>
              <w:rPr>
                <w:noProof/>
                <w:webHidden/>
              </w:rPr>
              <w:fldChar w:fldCharType="separate"/>
            </w:r>
            <w:r>
              <w:rPr>
                <w:noProof/>
                <w:webHidden/>
              </w:rPr>
              <w:t>36</w:t>
            </w:r>
            <w:r>
              <w:rPr>
                <w:noProof/>
                <w:webHidden/>
              </w:rPr>
              <w:fldChar w:fldCharType="end"/>
            </w:r>
          </w:hyperlink>
        </w:p>
        <w:p w14:paraId="51AB0853" w14:textId="77C941B8" w:rsidR="00A02B6E" w:rsidRDefault="00A02B6E">
          <w:pPr>
            <w:pStyle w:val="TOC2"/>
            <w:tabs>
              <w:tab w:val="right" w:leader="dot" w:pos="9350"/>
            </w:tabs>
            <w:rPr>
              <w:rFonts w:asciiTheme="minorHAnsi" w:eastAsiaTheme="minorEastAsia" w:hAnsiTheme="minorHAnsi"/>
              <w:noProof/>
              <w:lang w:val="en-US"/>
            </w:rPr>
          </w:pPr>
          <w:hyperlink w:anchor="_Toc214271164"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_Toc214271164 \h </w:instrText>
            </w:r>
            <w:r>
              <w:rPr>
                <w:noProof/>
                <w:webHidden/>
              </w:rPr>
            </w:r>
            <w:r>
              <w:rPr>
                <w:noProof/>
                <w:webHidden/>
              </w:rPr>
              <w:fldChar w:fldCharType="separate"/>
            </w:r>
            <w:r>
              <w:rPr>
                <w:noProof/>
                <w:webHidden/>
              </w:rPr>
              <w:t>37</w:t>
            </w:r>
            <w:r>
              <w:rPr>
                <w:noProof/>
                <w:webHidden/>
              </w:rPr>
              <w:fldChar w:fldCharType="end"/>
            </w:r>
          </w:hyperlink>
        </w:p>
        <w:p w14:paraId="296B2C60" w14:textId="1F2C1348" w:rsidR="00A02B6E" w:rsidRDefault="00A02B6E">
          <w:pPr>
            <w:pStyle w:val="TOC2"/>
            <w:tabs>
              <w:tab w:val="right" w:leader="dot" w:pos="9350"/>
            </w:tabs>
            <w:rPr>
              <w:rFonts w:asciiTheme="minorHAnsi" w:eastAsiaTheme="minorEastAsia" w:hAnsiTheme="minorHAnsi"/>
              <w:noProof/>
              <w:lang w:val="en-US"/>
            </w:rPr>
          </w:pPr>
          <w:hyperlink w:anchor="_Toc214271165"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_Toc214271165 \h </w:instrText>
            </w:r>
            <w:r>
              <w:rPr>
                <w:noProof/>
                <w:webHidden/>
              </w:rPr>
            </w:r>
            <w:r>
              <w:rPr>
                <w:noProof/>
                <w:webHidden/>
              </w:rPr>
              <w:fldChar w:fldCharType="separate"/>
            </w:r>
            <w:r>
              <w:rPr>
                <w:noProof/>
                <w:webHidden/>
              </w:rPr>
              <w:t>37</w:t>
            </w:r>
            <w:r>
              <w:rPr>
                <w:noProof/>
                <w:webHidden/>
              </w:rPr>
              <w:fldChar w:fldCharType="end"/>
            </w:r>
          </w:hyperlink>
        </w:p>
        <w:p w14:paraId="0F9218A6" w14:textId="228F4D7D" w:rsidR="00A02B6E" w:rsidRDefault="00A02B6E">
          <w:pPr>
            <w:pStyle w:val="TOC2"/>
            <w:tabs>
              <w:tab w:val="left" w:pos="960"/>
              <w:tab w:val="right" w:leader="dot" w:pos="9350"/>
            </w:tabs>
            <w:rPr>
              <w:rFonts w:asciiTheme="minorHAnsi" w:eastAsiaTheme="minorEastAsia" w:hAnsiTheme="minorHAnsi"/>
              <w:noProof/>
              <w:lang w:val="en-US"/>
            </w:rPr>
          </w:pPr>
          <w:hyperlink w:anchor="_Toc214271166" w:history="1">
            <w:r w:rsidRPr="00072B5D">
              <w:rPr>
                <w:rStyle w:val="Hyperlink"/>
                <w:noProof/>
              </w:rPr>
              <w:t>6.4</w:t>
            </w:r>
            <w:r>
              <w:rPr>
                <w:rFonts w:asciiTheme="minorHAnsi" w:eastAsiaTheme="minorEastAsia" w:hAnsiTheme="minorHAnsi"/>
                <w:noProof/>
                <w:lang w:val="en-US"/>
              </w:rPr>
              <w:tab/>
            </w:r>
            <w:r w:rsidRPr="00072B5D">
              <w:rPr>
                <w:rStyle w:val="Hyperlink"/>
                <w:noProof/>
              </w:rPr>
              <w:t>Rétention et reconnaissance</w:t>
            </w:r>
            <w:r>
              <w:rPr>
                <w:noProof/>
                <w:webHidden/>
              </w:rPr>
              <w:tab/>
            </w:r>
            <w:r>
              <w:rPr>
                <w:noProof/>
                <w:webHidden/>
              </w:rPr>
              <w:fldChar w:fldCharType="begin"/>
            </w:r>
            <w:r>
              <w:rPr>
                <w:noProof/>
                <w:webHidden/>
              </w:rPr>
              <w:instrText xml:space="preserve"> PAGEREF _Toc214271166 \h </w:instrText>
            </w:r>
            <w:r>
              <w:rPr>
                <w:noProof/>
                <w:webHidden/>
              </w:rPr>
            </w:r>
            <w:r>
              <w:rPr>
                <w:noProof/>
                <w:webHidden/>
              </w:rPr>
              <w:fldChar w:fldCharType="separate"/>
            </w:r>
            <w:r>
              <w:rPr>
                <w:noProof/>
                <w:webHidden/>
              </w:rPr>
              <w:t>38</w:t>
            </w:r>
            <w:r>
              <w:rPr>
                <w:noProof/>
                <w:webHidden/>
              </w:rPr>
              <w:fldChar w:fldCharType="end"/>
            </w:r>
          </w:hyperlink>
        </w:p>
        <w:p w14:paraId="72C84D80" w14:textId="0280B32C" w:rsidR="00A02B6E" w:rsidRDefault="00A02B6E">
          <w:pPr>
            <w:pStyle w:val="TOC2"/>
            <w:tabs>
              <w:tab w:val="right" w:leader="dot" w:pos="9350"/>
            </w:tabs>
            <w:rPr>
              <w:rFonts w:asciiTheme="minorHAnsi" w:eastAsiaTheme="minorEastAsia" w:hAnsiTheme="minorHAnsi"/>
              <w:noProof/>
              <w:lang w:val="en-US"/>
            </w:rPr>
          </w:pPr>
          <w:hyperlink w:anchor="_Toc214271167"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_Toc214271167 \h </w:instrText>
            </w:r>
            <w:r>
              <w:rPr>
                <w:noProof/>
                <w:webHidden/>
              </w:rPr>
            </w:r>
            <w:r>
              <w:rPr>
                <w:noProof/>
                <w:webHidden/>
              </w:rPr>
              <w:fldChar w:fldCharType="separate"/>
            </w:r>
            <w:r>
              <w:rPr>
                <w:noProof/>
                <w:webHidden/>
              </w:rPr>
              <w:t>38</w:t>
            </w:r>
            <w:r>
              <w:rPr>
                <w:noProof/>
                <w:webHidden/>
              </w:rPr>
              <w:fldChar w:fldCharType="end"/>
            </w:r>
          </w:hyperlink>
        </w:p>
        <w:p w14:paraId="0952265B" w14:textId="58B530AD" w:rsidR="00A02B6E" w:rsidRDefault="00A02B6E">
          <w:pPr>
            <w:pStyle w:val="TOC1"/>
            <w:tabs>
              <w:tab w:val="left" w:pos="480"/>
              <w:tab w:val="right" w:leader="dot" w:pos="9350"/>
            </w:tabs>
            <w:rPr>
              <w:rFonts w:asciiTheme="minorHAnsi" w:eastAsiaTheme="minorEastAsia" w:hAnsiTheme="minorHAnsi"/>
              <w:noProof/>
              <w:lang w:val="en-US"/>
            </w:rPr>
          </w:pPr>
          <w:hyperlink w:anchor="_Toc214271168" w:history="1">
            <w:r w:rsidRPr="00072B5D">
              <w:rPr>
                <w:rStyle w:val="Hyperlink"/>
                <w:noProof/>
              </w:rPr>
              <w:t>7.</w:t>
            </w:r>
            <w:r>
              <w:rPr>
                <w:rFonts w:asciiTheme="minorHAnsi" w:eastAsiaTheme="minorEastAsia" w:hAnsiTheme="minorHAnsi"/>
                <w:noProof/>
                <w:lang w:val="en-US"/>
              </w:rPr>
              <w:tab/>
            </w:r>
            <w:r w:rsidRPr="00072B5D">
              <w:rPr>
                <w:rStyle w:val="Hyperlink"/>
                <w:noProof/>
              </w:rPr>
              <w:t>Administration du PNCE</w:t>
            </w:r>
            <w:r>
              <w:rPr>
                <w:noProof/>
                <w:webHidden/>
              </w:rPr>
              <w:tab/>
            </w:r>
            <w:r>
              <w:rPr>
                <w:noProof/>
                <w:webHidden/>
              </w:rPr>
              <w:fldChar w:fldCharType="begin"/>
            </w:r>
            <w:r>
              <w:rPr>
                <w:noProof/>
                <w:webHidden/>
              </w:rPr>
              <w:instrText xml:space="preserve"> PAGEREF _Toc214271168 \h </w:instrText>
            </w:r>
            <w:r>
              <w:rPr>
                <w:noProof/>
                <w:webHidden/>
              </w:rPr>
            </w:r>
            <w:r>
              <w:rPr>
                <w:noProof/>
                <w:webHidden/>
              </w:rPr>
              <w:fldChar w:fldCharType="separate"/>
            </w:r>
            <w:r>
              <w:rPr>
                <w:noProof/>
                <w:webHidden/>
              </w:rPr>
              <w:t>39</w:t>
            </w:r>
            <w:r>
              <w:rPr>
                <w:noProof/>
                <w:webHidden/>
              </w:rPr>
              <w:fldChar w:fldCharType="end"/>
            </w:r>
          </w:hyperlink>
        </w:p>
        <w:p w14:paraId="2F963877" w14:textId="74EC28C1" w:rsidR="00A02B6E" w:rsidRDefault="00A02B6E">
          <w:pPr>
            <w:pStyle w:val="TOC2"/>
            <w:tabs>
              <w:tab w:val="left" w:pos="960"/>
              <w:tab w:val="right" w:leader="dot" w:pos="9350"/>
            </w:tabs>
            <w:rPr>
              <w:rFonts w:asciiTheme="minorHAnsi" w:eastAsiaTheme="minorEastAsia" w:hAnsiTheme="minorHAnsi"/>
              <w:noProof/>
              <w:lang w:val="en-US"/>
            </w:rPr>
          </w:pPr>
          <w:hyperlink w:anchor="_Toc214271169" w:history="1">
            <w:r w:rsidRPr="00072B5D">
              <w:rPr>
                <w:rStyle w:val="Hyperlink"/>
                <w:noProof/>
              </w:rPr>
              <w:t>7.1</w:t>
            </w:r>
            <w:r>
              <w:rPr>
                <w:rFonts w:asciiTheme="minorHAnsi" w:eastAsiaTheme="minorEastAsia" w:hAnsiTheme="minorHAnsi"/>
                <w:noProof/>
                <w:lang w:val="en-US"/>
              </w:rPr>
              <w:tab/>
            </w:r>
            <w:r w:rsidRPr="00072B5D">
              <w:rPr>
                <w:rStyle w:val="Hyperlink"/>
                <w:noProof/>
              </w:rPr>
              <w:t>Responsabilités et planification</w:t>
            </w:r>
            <w:r>
              <w:rPr>
                <w:noProof/>
                <w:webHidden/>
              </w:rPr>
              <w:tab/>
            </w:r>
            <w:r>
              <w:rPr>
                <w:noProof/>
                <w:webHidden/>
              </w:rPr>
              <w:fldChar w:fldCharType="begin"/>
            </w:r>
            <w:r>
              <w:rPr>
                <w:noProof/>
                <w:webHidden/>
              </w:rPr>
              <w:instrText xml:space="preserve"> PAGEREF _Toc214271169 \h </w:instrText>
            </w:r>
            <w:r>
              <w:rPr>
                <w:noProof/>
                <w:webHidden/>
              </w:rPr>
            </w:r>
            <w:r>
              <w:rPr>
                <w:noProof/>
                <w:webHidden/>
              </w:rPr>
              <w:fldChar w:fldCharType="separate"/>
            </w:r>
            <w:r>
              <w:rPr>
                <w:noProof/>
                <w:webHidden/>
              </w:rPr>
              <w:t>39</w:t>
            </w:r>
            <w:r>
              <w:rPr>
                <w:noProof/>
                <w:webHidden/>
              </w:rPr>
              <w:fldChar w:fldCharType="end"/>
            </w:r>
          </w:hyperlink>
        </w:p>
        <w:p w14:paraId="31010B0B" w14:textId="2D4167F0" w:rsidR="00A02B6E" w:rsidRDefault="00A02B6E">
          <w:pPr>
            <w:pStyle w:val="TOC2"/>
            <w:tabs>
              <w:tab w:val="left" w:pos="960"/>
              <w:tab w:val="right" w:leader="dot" w:pos="9350"/>
            </w:tabs>
            <w:rPr>
              <w:rFonts w:asciiTheme="minorHAnsi" w:eastAsiaTheme="minorEastAsia" w:hAnsiTheme="minorHAnsi"/>
              <w:noProof/>
              <w:lang w:val="en-US"/>
            </w:rPr>
          </w:pPr>
          <w:hyperlink w:anchor="_Toc214271170" w:history="1">
            <w:r w:rsidRPr="00072B5D">
              <w:rPr>
                <w:rStyle w:val="Hyperlink"/>
                <w:noProof/>
              </w:rPr>
              <w:t>7.2</w:t>
            </w:r>
            <w:r>
              <w:rPr>
                <w:rFonts w:asciiTheme="minorHAnsi" w:eastAsiaTheme="minorEastAsia" w:hAnsiTheme="minorHAnsi"/>
                <w:noProof/>
                <w:lang w:val="en-US"/>
              </w:rPr>
              <w:tab/>
            </w:r>
            <w:r w:rsidRPr="00072B5D">
              <w:rPr>
                <w:rStyle w:val="Hyperlink"/>
                <w:noProof/>
              </w:rPr>
              <w:t>Restrictions concernant l’âge minimal</w:t>
            </w:r>
            <w:r>
              <w:rPr>
                <w:noProof/>
                <w:webHidden/>
              </w:rPr>
              <w:tab/>
            </w:r>
            <w:r>
              <w:rPr>
                <w:noProof/>
                <w:webHidden/>
              </w:rPr>
              <w:fldChar w:fldCharType="begin"/>
            </w:r>
            <w:r>
              <w:rPr>
                <w:noProof/>
                <w:webHidden/>
              </w:rPr>
              <w:instrText xml:space="preserve"> PAGEREF _Toc214271170 \h </w:instrText>
            </w:r>
            <w:r>
              <w:rPr>
                <w:noProof/>
                <w:webHidden/>
              </w:rPr>
            </w:r>
            <w:r>
              <w:rPr>
                <w:noProof/>
                <w:webHidden/>
              </w:rPr>
              <w:fldChar w:fldCharType="separate"/>
            </w:r>
            <w:r>
              <w:rPr>
                <w:noProof/>
                <w:webHidden/>
              </w:rPr>
              <w:t>40</w:t>
            </w:r>
            <w:r>
              <w:rPr>
                <w:noProof/>
                <w:webHidden/>
              </w:rPr>
              <w:fldChar w:fldCharType="end"/>
            </w:r>
          </w:hyperlink>
        </w:p>
        <w:p w14:paraId="1011685C" w14:textId="603583C3" w:rsidR="00A02B6E" w:rsidRDefault="00A02B6E">
          <w:pPr>
            <w:pStyle w:val="TOC2"/>
            <w:tabs>
              <w:tab w:val="right" w:leader="dot" w:pos="9350"/>
            </w:tabs>
            <w:rPr>
              <w:rFonts w:asciiTheme="minorHAnsi" w:eastAsiaTheme="minorEastAsia" w:hAnsiTheme="minorHAnsi"/>
              <w:noProof/>
              <w:lang w:val="en-US"/>
            </w:rPr>
          </w:pPr>
          <w:hyperlink w:anchor="_Toc214271171"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_Toc214271171 \h </w:instrText>
            </w:r>
            <w:r>
              <w:rPr>
                <w:noProof/>
                <w:webHidden/>
              </w:rPr>
            </w:r>
            <w:r>
              <w:rPr>
                <w:noProof/>
                <w:webHidden/>
              </w:rPr>
              <w:fldChar w:fldCharType="separate"/>
            </w:r>
            <w:r>
              <w:rPr>
                <w:noProof/>
                <w:webHidden/>
              </w:rPr>
              <w:t>41</w:t>
            </w:r>
            <w:r>
              <w:rPr>
                <w:noProof/>
                <w:webHidden/>
              </w:rPr>
              <w:fldChar w:fldCharType="end"/>
            </w:r>
          </w:hyperlink>
        </w:p>
        <w:p w14:paraId="06DD5037" w14:textId="05627582" w:rsidR="00A02B6E" w:rsidRDefault="00A02B6E">
          <w:pPr>
            <w:pStyle w:val="TOC2"/>
            <w:tabs>
              <w:tab w:val="left" w:pos="960"/>
              <w:tab w:val="right" w:leader="dot" w:pos="9350"/>
            </w:tabs>
            <w:rPr>
              <w:rFonts w:asciiTheme="minorHAnsi" w:eastAsiaTheme="minorEastAsia" w:hAnsiTheme="minorHAnsi"/>
              <w:noProof/>
              <w:lang w:val="en-US"/>
            </w:rPr>
          </w:pPr>
          <w:hyperlink w:anchor="_Toc214271172" w:history="1">
            <w:r w:rsidRPr="00072B5D">
              <w:rPr>
                <w:rStyle w:val="Hyperlink"/>
                <w:noProof/>
              </w:rPr>
              <w:t>7.3</w:t>
            </w:r>
            <w:r>
              <w:rPr>
                <w:rFonts w:asciiTheme="minorHAnsi" w:eastAsiaTheme="minorEastAsia" w:hAnsiTheme="minorHAnsi"/>
                <w:noProof/>
                <w:lang w:val="en-US"/>
              </w:rPr>
              <w:tab/>
            </w:r>
            <w:r w:rsidRPr="00072B5D">
              <w:rPr>
                <w:rStyle w:val="Hyperlink"/>
                <w:noProof/>
              </w:rPr>
              <w:t>Appui aux sports par les responsables du développement des entraîneurs multisports</w:t>
            </w:r>
            <w:r>
              <w:rPr>
                <w:noProof/>
                <w:webHidden/>
              </w:rPr>
              <w:tab/>
            </w:r>
            <w:r>
              <w:rPr>
                <w:noProof/>
                <w:webHidden/>
              </w:rPr>
              <w:fldChar w:fldCharType="begin"/>
            </w:r>
            <w:r>
              <w:rPr>
                <w:noProof/>
                <w:webHidden/>
              </w:rPr>
              <w:instrText xml:space="preserve"> PAGEREF _Toc214271172 \h </w:instrText>
            </w:r>
            <w:r>
              <w:rPr>
                <w:noProof/>
                <w:webHidden/>
              </w:rPr>
            </w:r>
            <w:r>
              <w:rPr>
                <w:noProof/>
                <w:webHidden/>
              </w:rPr>
              <w:fldChar w:fldCharType="separate"/>
            </w:r>
            <w:r>
              <w:rPr>
                <w:noProof/>
                <w:webHidden/>
              </w:rPr>
              <w:t>41</w:t>
            </w:r>
            <w:r>
              <w:rPr>
                <w:noProof/>
                <w:webHidden/>
              </w:rPr>
              <w:fldChar w:fldCharType="end"/>
            </w:r>
          </w:hyperlink>
        </w:p>
        <w:p w14:paraId="735B09B2" w14:textId="75216BC6" w:rsidR="00A02B6E" w:rsidRDefault="00A02B6E">
          <w:pPr>
            <w:pStyle w:val="TOC2"/>
            <w:tabs>
              <w:tab w:val="left" w:pos="960"/>
              <w:tab w:val="right" w:leader="dot" w:pos="9350"/>
            </w:tabs>
            <w:rPr>
              <w:rFonts w:asciiTheme="minorHAnsi" w:eastAsiaTheme="minorEastAsia" w:hAnsiTheme="minorHAnsi"/>
              <w:noProof/>
              <w:lang w:val="en-US"/>
            </w:rPr>
          </w:pPr>
          <w:hyperlink w:anchor="_Toc214271173" w:history="1">
            <w:r w:rsidRPr="00072B5D">
              <w:rPr>
                <w:rStyle w:val="Hyperlink"/>
                <w:noProof/>
              </w:rPr>
              <w:t>7.4</w:t>
            </w:r>
            <w:r>
              <w:rPr>
                <w:rFonts w:asciiTheme="minorHAnsi" w:eastAsiaTheme="minorEastAsia" w:hAnsiTheme="minorHAnsi"/>
                <w:noProof/>
                <w:lang w:val="en-US"/>
              </w:rPr>
              <w:tab/>
            </w:r>
            <w:r w:rsidRPr="00072B5D">
              <w:rPr>
                <w:rStyle w:val="Hyperlink"/>
                <w:noProof/>
              </w:rPr>
              <w:t>Appels et vérifications des évaluations</w:t>
            </w:r>
            <w:r>
              <w:rPr>
                <w:noProof/>
                <w:webHidden/>
              </w:rPr>
              <w:tab/>
            </w:r>
            <w:r>
              <w:rPr>
                <w:noProof/>
                <w:webHidden/>
              </w:rPr>
              <w:fldChar w:fldCharType="begin"/>
            </w:r>
            <w:r>
              <w:rPr>
                <w:noProof/>
                <w:webHidden/>
              </w:rPr>
              <w:instrText xml:space="preserve"> PAGEREF _Toc214271173 \h </w:instrText>
            </w:r>
            <w:r>
              <w:rPr>
                <w:noProof/>
                <w:webHidden/>
              </w:rPr>
            </w:r>
            <w:r>
              <w:rPr>
                <w:noProof/>
                <w:webHidden/>
              </w:rPr>
              <w:fldChar w:fldCharType="separate"/>
            </w:r>
            <w:r>
              <w:rPr>
                <w:noProof/>
                <w:webHidden/>
              </w:rPr>
              <w:t>43</w:t>
            </w:r>
            <w:r>
              <w:rPr>
                <w:noProof/>
                <w:webHidden/>
              </w:rPr>
              <w:fldChar w:fldCharType="end"/>
            </w:r>
          </w:hyperlink>
        </w:p>
        <w:p w14:paraId="068FE8F4" w14:textId="435CD6E1" w:rsidR="00A02B6E" w:rsidRDefault="00A02B6E">
          <w:pPr>
            <w:pStyle w:val="TOC2"/>
            <w:tabs>
              <w:tab w:val="right" w:leader="dot" w:pos="9350"/>
            </w:tabs>
            <w:rPr>
              <w:rFonts w:asciiTheme="minorHAnsi" w:eastAsiaTheme="minorEastAsia" w:hAnsiTheme="minorHAnsi"/>
              <w:noProof/>
              <w:lang w:val="en-US"/>
            </w:rPr>
          </w:pPr>
          <w:hyperlink w:anchor="_Toc214271174"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_Toc214271174 \h </w:instrText>
            </w:r>
            <w:r>
              <w:rPr>
                <w:noProof/>
                <w:webHidden/>
              </w:rPr>
            </w:r>
            <w:r>
              <w:rPr>
                <w:noProof/>
                <w:webHidden/>
              </w:rPr>
              <w:fldChar w:fldCharType="separate"/>
            </w:r>
            <w:r>
              <w:rPr>
                <w:noProof/>
                <w:webHidden/>
              </w:rPr>
              <w:t>44</w:t>
            </w:r>
            <w:r>
              <w:rPr>
                <w:noProof/>
                <w:webHidden/>
              </w:rPr>
              <w:fldChar w:fldCharType="end"/>
            </w:r>
          </w:hyperlink>
        </w:p>
        <w:p w14:paraId="59E892B5" w14:textId="7D98055F" w:rsidR="00A02B6E" w:rsidRDefault="00A02B6E">
          <w:pPr>
            <w:pStyle w:val="TOC2"/>
            <w:tabs>
              <w:tab w:val="left" w:pos="960"/>
              <w:tab w:val="right" w:leader="dot" w:pos="9350"/>
            </w:tabs>
            <w:rPr>
              <w:rFonts w:asciiTheme="minorHAnsi" w:eastAsiaTheme="minorEastAsia" w:hAnsiTheme="minorHAnsi"/>
              <w:noProof/>
              <w:lang w:val="en-US"/>
            </w:rPr>
          </w:pPr>
          <w:hyperlink w:anchor="_Toc214271175" w:history="1">
            <w:r w:rsidRPr="00072B5D">
              <w:rPr>
                <w:rStyle w:val="Hyperlink"/>
                <w:noProof/>
              </w:rPr>
              <w:t>7.5</w:t>
            </w:r>
            <w:r>
              <w:rPr>
                <w:rFonts w:asciiTheme="minorHAnsi" w:eastAsiaTheme="minorEastAsia" w:hAnsiTheme="minorHAnsi"/>
                <w:noProof/>
                <w:lang w:val="en-US"/>
              </w:rPr>
              <w:tab/>
            </w:r>
            <w:r w:rsidRPr="00072B5D">
              <w:rPr>
                <w:rStyle w:val="Hyperlink"/>
                <w:noProof/>
              </w:rPr>
              <w:t>Barème de frais, paiements et honoraires</w:t>
            </w:r>
            <w:r>
              <w:rPr>
                <w:noProof/>
                <w:webHidden/>
              </w:rPr>
              <w:tab/>
            </w:r>
            <w:r>
              <w:rPr>
                <w:noProof/>
                <w:webHidden/>
              </w:rPr>
              <w:fldChar w:fldCharType="begin"/>
            </w:r>
            <w:r>
              <w:rPr>
                <w:noProof/>
                <w:webHidden/>
              </w:rPr>
              <w:instrText xml:space="preserve"> PAGEREF _Toc214271175 \h </w:instrText>
            </w:r>
            <w:r>
              <w:rPr>
                <w:noProof/>
                <w:webHidden/>
              </w:rPr>
            </w:r>
            <w:r>
              <w:rPr>
                <w:noProof/>
                <w:webHidden/>
              </w:rPr>
              <w:fldChar w:fldCharType="separate"/>
            </w:r>
            <w:r>
              <w:rPr>
                <w:noProof/>
                <w:webHidden/>
              </w:rPr>
              <w:t>45</w:t>
            </w:r>
            <w:r>
              <w:rPr>
                <w:noProof/>
                <w:webHidden/>
              </w:rPr>
              <w:fldChar w:fldCharType="end"/>
            </w:r>
          </w:hyperlink>
        </w:p>
        <w:p w14:paraId="4A512130" w14:textId="12CE0E20" w:rsidR="00A02B6E" w:rsidRDefault="00A02B6E">
          <w:pPr>
            <w:pStyle w:val="TOC2"/>
            <w:tabs>
              <w:tab w:val="right" w:leader="dot" w:pos="9350"/>
            </w:tabs>
            <w:rPr>
              <w:rFonts w:asciiTheme="minorHAnsi" w:eastAsiaTheme="minorEastAsia" w:hAnsiTheme="minorHAnsi"/>
              <w:noProof/>
              <w:lang w:val="en-US"/>
            </w:rPr>
          </w:pPr>
          <w:hyperlink w:anchor="_Toc214271176"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_Toc214271176 \h </w:instrText>
            </w:r>
            <w:r>
              <w:rPr>
                <w:noProof/>
                <w:webHidden/>
              </w:rPr>
            </w:r>
            <w:r>
              <w:rPr>
                <w:noProof/>
                <w:webHidden/>
              </w:rPr>
              <w:fldChar w:fldCharType="separate"/>
            </w:r>
            <w:r>
              <w:rPr>
                <w:noProof/>
                <w:webHidden/>
              </w:rPr>
              <w:t>45</w:t>
            </w:r>
            <w:r>
              <w:rPr>
                <w:noProof/>
                <w:webHidden/>
              </w:rPr>
              <w:fldChar w:fldCharType="end"/>
            </w:r>
          </w:hyperlink>
        </w:p>
        <w:p w14:paraId="25731CCF" w14:textId="5DCF8A5A" w:rsidR="00A02B6E" w:rsidRDefault="00A02B6E">
          <w:pPr>
            <w:pStyle w:val="TOC2"/>
            <w:tabs>
              <w:tab w:val="left" w:pos="960"/>
              <w:tab w:val="right" w:leader="dot" w:pos="9350"/>
            </w:tabs>
            <w:rPr>
              <w:rFonts w:asciiTheme="minorHAnsi" w:eastAsiaTheme="minorEastAsia" w:hAnsiTheme="minorHAnsi"/>
              <w:noProof/>
              <w:lang w:val="en-US"/>
            </w:rPr>
          </w:pPr>
          <w:hyperlink w:anchor="_Toc214271177" w:history="1">
            <w:r w:rsidRPr="00072B5D">
              <w:rPr>
                <w:rStyle w:val="Hyperlink"/>
                <w:noProof/>
              </w:rPr>
              <w:t>7.6</w:t>
            </w:r>
            <w:r>
              <w:rPr>
                <w:rFonts w:asciiTheme="minorHAnsi" w:eastAsiaTheme="minorEastAsia" w:hAnsiTheme="minorHAnsi"/>
                <w:noProof/>
                <w:lang w:val="en-US"/>
              </w:rPr>
              <w:tab/>
            </w:r>
            <w:r w:rsidRPr="00072B5D">
              <w:rPr>
                <w:rStyle w:val="Hyperlink"/>
                <w:noProof/>
              </w:rPr>
              <w:t>Maintien de la certification et développement professionnel</w:t>
            </w:r>
            <w:r>
              <w:rPr>
                <w:noProof/>
                <w:webHidden/>
              </w:rPr>
              <w:tab/>
            </w:r>
            <w:r>
              <w:rPr>
                <w:noProof/>
                <w:webHidden/>
              </w:rPr>
              <w:fldChar w:fldCharType="begin"/>
            </w:r>
            <w:r>
              <w:rPr>
                <w:noProof/>
                <w:webHidden/>
              </w:rPr>
              <w:instrText xml:space="preserve"> PAGEREF _Toc214271177 \h </w:instrText>
            </w:r>
            <w:r>
              <w:rPr>
                <w:noProof/>
                <w:webHidden/>
              </w:rPr>
            </w:r>
            <w:r>
              <w:rPr>
                <w:noProof/>
                <w:webHidden/>
              </w:rPr>
              <w:fldChar w:fldCharType="separate"/>
            </w:r>
            <w:r>
              <w:rPr>
                <w:noProof/>
                <w:webHidden/>
              </w:rPr>
              <w:t>47</w:t>
            </w:r>
            <w:r>
              <w:rPr>
                <w:noProof/>
                <w:webHidden/>
              </w:rPr>
              <w:fldChar w:fldCharType="end"/>
            </w:r>
          </w:hyperlink>
        </w:p>
        <w:p w14:paraId="4C24FA07" w14:textId="34124885" w:rsidR="00A02B6E" w:rsidRDefault="00A02B6E">
          <w:pPr>
            <w:pStyle w:val="TOC2"/>
            <w:tabs>
              <w:tab w:val="right" w:leader="dot" w:pos="9350"/>
            </w:tabs>
            <w:rPr>
              <w:rFonts w:asciiTheme="minorHAnsi" w:eastAsiaTheme="minorEastAsia" w:hAnsiTheme="minorHAnsi"/>
              <w:noProof/>
              <w:lang w:val="en-US"/>
            </w:rPr>
          </w:pPr>
          <w:hyperlink w:anchor="_Toc214271178"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_Toc214271178 \h </w:instrText>
            </w:r>
            <w:r>
              <w:rPr>
                <w:noProof/>
                <w:webHidden/>
              </w:rPr>
            </w:r>
            <w:r>
              <w:rPr>
                <w:noProof/>
                <w:webHidden/>
              </w:rPr>
              <w:fldChar w:fldCharType="separate"/>
            </w:r>
            <w:r>
              <w:rPr>
                <w:noProof/>
                <w:webHidden/>
              </w:rPr>
              <w:t>49</w:t>
            </w:r>
            <w:r>
              <w:rPr>
                <w:noProof/>
                <w:webHidden/>
              </w:rPr>
              <w:fldChar w:fldCharType="end"/>
            </w:r>
          </w:hyperlink>
        </w:p>
        <w:p w14:paraId="4198CDA9" w14:textId="6AC11C23" w:rsidR="00A02B6E" w:rsidRDefault="00A02B6E">
          <w:pPr>
            <w:pStyle w:val="TOC2"/>
            <w:tabs>
              <w:tab w:val="left" w:pos="960"/>
              <w:tab w:val="right" w:leader="dot" w:pos="9350"/>
            </w:tabs>
            <w:rPr>
              <w:rFonts w:asciiTheme="minorHAnsi" w:eastAsiaTheme="minorEastAsia" w:hAnsiTheme="minorHAnsi"/>
              <w:noProof/>
              <w:lang w:val="en-US"/>
            </w:rPr>
          </w:pPr>
          <w:hyperlink w:anchor="_Toc214271179" w:history="1">
            <w:r w:rsidRPr="00072B5D">
              <w:rPr>
                <w:rStyle w:val="Hyperlink"/>
                <w:noProof/>
              </w:rPr>
              <w:t>7.7</w:t>
            </w:r>
            <w:r>
              <w:rPr>
                <w:rFonts w:asciiTheme="minorHAnsi" w:eastAsiaTheme="minorEastAsia" w:hAnsiTheme="minorHAnsi"/>
                <w:noProof/>
                <w:lang w:val="en-US"/>
              </w:rPr>
              <w:tab/>
            </w:r>
            <w:r w:rsidRPr="00072B5D">
              <w:rPr>
                <w:rStyle w:val="Hyperlink"/>
                <w:noProof/>
              </w:rPr>
              <w:t>Contrôle de la qualité</w:t>
            </w:r>
            <w:r>
              <w:rPr>
                <w:noProof/>
                <w:webHidden/>
              </w:rPr>
              <w:tab/>
            </w:r>
            <w:r>
              <w:rPr>
                <w:noProof/>
                <w:webHidden/>
              </w:rPr>
              <w:fldChar w:fldCharType="begin"/>
            </w:r>
            <w:r>
              <w:rPr>
                <w:noProof/>
                <w:webHidden/>
              </w:rPr>
              <w:instrText xml:space="preserve"> PAGEREF _Toc214271179 \h </w:instrText>
            </w:r>
            <w:r>
              <w:rPr>
                <w:noProof/>
                <w:webHidden/>
              </w:rPr>
            </w:r>
            <w:r>
              <w:rPr>
                <w:noProof/>
                <w:webHidden/>
              </w:rPr>
              <w:fldChar w:fldCharType="separate"/>
            </w:r>
            <w:r>
              <w:rPr>
                <w:noProof/>
                <w:webHidden/>
              </w:rPr>
              <w:t>50</w:t>
            </w:r>
            <w:r>
              <w:rPr>
                <w:noProof/>
                <w:webHidden/>
              </w:rPr>
              <w:fldChar w:fldCharType="end"/>
            </w:r>
          </w:hyperlink>
        </w:p>
        <w:p w14:paraId="1E16B48C" w14:textId="68A98095" w:rsidR="00A02B6E" w:rsidRDefault="00A02B6E">
          <w:pPr>
            <w:pStyle w:val="TOC2"/>
            <w:tabs>
              <w:tab w:val="right" w:leader="dot" w:pos="9350"/>
            </w:tabs>
            <w:rPr>
              <w:rFonts w:asciiTheme="minorHAnsi" w:eastAsiaTheme="minorEastAsia" w:hAnsiTheme="minorHAnsi"/>
              <w:noProof/>
              <w:lang w:val="en-US"/>
            </w:rPr>
          </w:pPr>
          <w:hyperlink w:anchor="_Toc214271180"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_Toc214271180 \h </w:instrText>
            </w:r>
            <w:r>
              <w:rPr>
                <w:noProof/>
                <w:webHidden/>
              </w:rPr>
            </w:r>
            <w:r>
              <w:rPr>
                <w:noProof/>
                <w:webHidden/>
              </w:rPr>
              <w:fldChar w:fldCharType="separate"/>
            </w:r>
            <w:r>
              <w:rPr>
                <w:noProof/>
                <w:webHidden/>
              </w:rPr>
              <w:t>50</w:t>
            </w:r>
            <w:r>
              <w:rPr>
                <w:noProof/>
                <w:webHidden/>
              </w:rPr>
              <w:fldChar w:fldCharType="end"/>
            </w:r>
          </w:hyperlink>
        </w:p>
        <w:p w14:paraId="681924C4" w14:textId="02E33640" w:rsidR="00A02B6E" w:rsidRDefault="00A02B6E">
          <w:pPr>
            <w:pStyle w:val="TOC2"/>
            <w:tabs>
              <w:tab w:val="left" w:pos="960"/>
              <w:tab w:val="right" w:leader="dot" w:pos="9350"/>
            </w:tabs>
            <w:rPr>
              <w:rFonts w:asciiTheme="minorHAnsi" w:eastAsiaTheme="minorEastAsia" w:hAnsiTheme="minorHAnsi"/>
              <w:noProof/>
              <w:lang w:val="en-US"/>
            </w:rPr>
          </w:pPr>
          <w:hyperlink w:anchor="_Toc214271181" w:history="1">
            <w:r w:rsidRPr="00072B5D">
              <w:rPr>
                <w:rStyle w:val="Hyperlink"/>
                <w:noProof/>
              </w:rPr>
              <w:t>7.8</w:t>
            </w:r>
            <w:r>
              <w:rPr>
                <w:rFonts w:asciiTheme="minorHAnsi" w:eastAsiaTheme="minorEastAsia" w:hAnsiTheme="minorHAnsi"/>
                <w:noProof/>
                <w:lang w:val="en-US"/>
              </w:rPr>
              <w:tab/>
            </w:r>
            <w:r w:rsidRPr="00072B5D">
              <w:rPr>
                <w:rStyle w:val="Hyperlink"/>
                <w:noProof/>
              </w:rPr>
              <w:t>Planification de la relève</w:t>
            </w:r>
            <w:r>
              <w:rPr>
                <w:noProof/>
                <w:webHidden/>
              </w:rPr>
              <w:tab/>
            </w:r>
            <w:r>
              <w:rPr>
                <w:noProof/>
                <w:webHidden/>
              </w:rPr>
              <w:fldChar w:fldCharType="begin"/>
            </w:r>
            <w:r>
              <w:rPr>
                <w:noProof/>
                <w:webHidden/>
              </w:rPr>
              <w:instrText xml:space="preserve"> PAGEREF _Toc214271181 \h </w:instrText>
            </w:r>
            <w:r>
              <w:rPr>
                <w:noProof/>
                <w:webHidden/>
              </w:rPr>
            </w:r>
            <w:r>
              <w:rPr>
                <w:noProof/>
                <w:webHidden/>
              </w:rPr>
              <w:fldChar w:fldCharType="separate"/>
            </w:r>
            <w:r>
              <w:rPr>
                <w:noProof/>
                <w:webHidden/>
              </w:rPr>
              <w:t>51</w:t>
            </w:r>
            <w:r>
              <w:rPr>
                <w:noProof/>
                <w:webHidden/>
              </w:rPr>
              <w:fldChar w:fldCharType="end"/>
            </w:r>
          </w:hyperlink>
        </w:p>
        <w:p w14:paraId="27A45F1A" w14:textId="0C6A514D" w:rsidR="00A02B6E" w:rsidRDefault="00A02B6E">
          <w:pPr>
            <w:pStyle w:val="TOC2"/>
            <w:tabs>
              <w:tab w:val="right" w:leader="dot" w:pos="9350"/>
            </w:tabs>
            <w:rPr>
              <w:rFonts w:asciiTheme="minorHAnsi" w:eastAsiaTheme="minorEastAsia" w:hAnsiTheme="minorHAnsi"/>
              <w:noProof/>
              <w:lang w:val="en-US"/>
            </w:rPr>
          </w:pPr>
          <w:hyperlink w:anchor="_Toc214271182"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_Toc214271182 \h </w:instrText>
            </w:r>
            <w:r>
              <w:rPr>
                <w:noProof/>
                <w:webHidden/>
              </w:rPr>
            </w:r>
            <w:r>
              <w:rPr>
                <w:noProof/>
                <w:webHidden/>
              </w:rPr>
              <w:fldChar w:fldCharType="separate"/>
            </w:r>
            <w:r>
              <w:rPr>
                <w:noProof/>
                <w:webHidden/>
              </w:rPr>
              <w:t>52</w:t>
            </w:r>
            <w:r>
              <w:rPr>
                <w:noProof/>
                <w:webHidden/>
              </w:rPr>
              <w:fldChar w:fldCharType="end"/>
            </w:r>
          </w:hyperlink>
        </w:p>
        <w:p w14:paraId="67E13180" w14:textId="3B8549D1" w:rsidR="00A02B6E" w:rsidRDefault="00A02B6E">
          <w:pPr>
            <w:pStyle w:val="TOC1"/>
            <w:tabs>
              <w:tab w:val="left" w:pos="480"/>
              <w:tab w:val="right" w:leader="dot" w:pos="9350"/>
            </w:tabs>
            <w:rPr>
              <w:rFonts w:asciiTheme="minorHAnsi" w:eastAsiaTheme="minorEastAsia" w:hAnsiTheme="minorHAnsi"/>
              <w:noProof/>
              <w:lang w:val="en-US"/>
            </w:rPr>
          </w:pPr>
          <w:hyperlink w:anchor="_Toc214271183" w:history="1">
            <w:r w:rsidRPr="00072B5D">
              <w:rPr>
                <w:rStyle w:val="Hyperlink"/>
                <w:noProof/>
              </w:rPr>
              <w:t>8.</w:t>
            </w:r>
            <w:r>
              <w:rPr>
                <w:rFonts w:asciiTheme="minorHAnsi" w:eastAsiaTheme="minorEastAsia" w:hAnsiTheme="minorHAnsi"/>
                <w:noProof/>
                <w:lang w:val="en-US"/>
              </w:rPr>
              <w:tab/>
            </w:r>
            <w:r w:rsidRPr="00072B5D">
              <w:rPr>
                <w:rStyle w:val="Hyperlink"/>
                <w:noProof/>
              </w:rPr>
              <w:t>Outils</w:t>
            </w:r>
            <w:r>
              <w:rPr>
                <w:noProof/>
                <w:webHidden/>
              </w:rPr>
              <w:tab/>
            </w:r>
            <w:r>
              <w:rPr>
                <w:noProof/>
                <w:webHidden/>
              </w:rPr>
              <w:fldChar w:fldCharType="begin"/>
            </w:r>
            <w:r>
              <w:rPr>
                <w:noProof/>
                <w:webHidden/>
              </w:rPr>
              <w:instrText xml:space="preserve"> PAGEREF _Toc214271183 \h </w:instrText>
            </w:r>
            <w:r>
              <w:rPr>
                <w:noProof/>
                <w:webHidden/>
              </w:rPr>
            </w:r>
            <w:r>
              <w:rPr>
                <w:noProof/>
                <w:webHidden/>
              </w:rPr>
              <w:fldChar w:fldCharType="separate"/>
            </w:r>
            <w:r>
              <w:rPr>
                <w:noProof/>
                <w:webHidden/>
              </w:rPr>
              <w:t>53</w:t>
            </w:r>
            <w:r>
              <w:rPr>
                <w:noProof/>
                <w:webHidden/>
              </w:rPr>
              <w:fldChar w:fldCharType="end"/>
            </w:r>
          </w:hyperlink>
        </w:p>
        <w:p w14:paraId="4534D929" w14:textId="209392DA" w:rsidR="00A02B6E" w:rsidRDefault="00A02B6E">
          <w:pPr>
            <w:pStyle w:val="TOC2"/>
            <w:tabs>
              <w:tab w:val="left" w:pos="960"/>
              <w:tab w:val="right" w:leader="dot" w:pos="9350"/>
            </w:tabs>
            <w:rPr>
              <w:rFonts w:asciiTheme="minorHAnsi" w:eastAsiaTheme="minorEastAsia" w:hAnsiTheme="minorHAnsi"/>
              <w:noProof/>
              <w:lang w:val="en-US"/>
            </w:rPr>
          </w:pPr>
          <w:hyperlink w:anchor="_Toc214271184" w:history="1">
            <w:r w:rsidRPr="00072B5D">
              <w:rPr>
                <w:rStyle w:val="Hyperlink"/>
                <w:noProof/>
              </w:rPr>
              <w:t>8.1</w:t>
            </w:r>
            <w:r>
              <w:rPr>
                <w:rFonts w:asciiTheme="minorHAnsi" w:eastAsiaTheme="minorEastAsia" w:hAnsiTheme="minorHAnsi"/>
                <w:noProof/>
                <w:lang w:val="en-US"/>
              </w:rPr>
              <w:tab/>
            </w:r>
            <w:r w:rsidRPr="00072B5D">
              <w:rPr>
                <w:rStyle w:val="Hyperlink"/>
                <w:noProof/>
              </w:rPr>
              <w:t>Code d’éthique du PNCE</w:t>
            </w:r>
            <w:r>
              <w:rPr>
                <w:noProof/>
                <w:webHidden/>
              </w:rPr>
              <w:tab/>
            </w:r>
            <w:r>
              <w:rPr>
                <w:noProof/>
                <w:webHidden/>
              </w:rPr>
              <w:fldChar w:fldCharType="begin"/>
            </w:r>
            <w:r>
              <w:rPr>
                <w:noProof/>
                <w:webHidden/>
              </w:rPr>
              <w:instrText xml:space="preserve"> PAGEREF _Toc214271184 \h </w:instrText>
            </w:r>
            <w:r>
              <w:rPr>
                <w:noProof/>
                <w:webHidden/>
              </w:rPr>
            </w:r>
            <w:r>
              <w:rPr>
                <w:noProof/>
                <w:webHidden/>
              </w:rPr>
              <w:fldChar w:fldCharType="separate"/>
            </w:r>
            <w:r>
              <w:rPr>
                <w:noProof/>
                <w:webHidden/>
              </w:rPr>
              <w:t>53</w:t>
            </w:r>
            <w:r>
              <w:rPr>
                <w:noProof/>
                <w:webHidden/>
              </w:rPr>
              <w:fldChar w:fldCharType="end"/>
            </w:r>
          </w:hyperlink>
        </w:p>
        <w:p w14:paraId="177BD5AF" w14:textId="3087433F" w:rsidR="00A02B6E" w:rsidRDefault="00A02B6E">
          <w:pPr>
            <w:pStyle w:val="TOC2"/>
            <w:tabs>
              <w:tab w:val="left" w:pos="960"/>
              <w:tab w:val="right" w:leader="dot" w:pos="9350"/>
            </w:tabs>
            <w:rPr>
              <w:rFonts w:asciiTheme="minorHAnsi" w:eastAsiaTheme="minorEastAsia" w:hAnsiTheme="minorHAnsi"/>
              <w:noProof/>
              <w:lang w:val="en-US"/>
            </w:rPr>
          </w:pPr>
          <w:hyperlink w:anchor="_Toc214271185" w:history="1">
            <w:r w:rsidRPr="00072B5D">
              <w:rPr>
                <w:rStyle w:val="Hyperlink"/>
                <w:noProof/>
              </w:rPr>
              <w:t>8.2</w:t>
            </w:r>
            <w:r>
              <w:rPr>
                <w:rFonts w:asciiTheme="minorHAnsi" w:eastAsiaTheme="minorEastAsia" w:hAnsiTheme="minorHAnsi"/>
                <w:noProof/>
                <w:lang w:val="en-US"/>
              </w:rPr>
              <w:tab/>
            </w:r>
            <w:r w:rsidRPr="00072B5D">
              <w:rPr>
                <w:rStyle w:val="Hyperlink"/>
                <w:noProof/>
              </w:rPr>
              <w:t xml:space="preserve">Code de conduite des responsables du développement des entraîneurs du PNCE en </w:t>
            </w:r>
            <w:r w:rsidRPr="00072B5D">
              <w:rPr>
                <w:rStyle w:val="Hyperlink"/>
                <w:noProof/>
                <w:highlight w:val="darkGray"/>
              </w:rPr>
              <w:t>&lt;Insérer Sport&gt;</w:t>
            </w:r>
            <w:r>
              <w:rPr>
                <w:noProof/>
                <w:webHidden/>
              </w:rPr>
              <w:tab/>
            </w:r>
            <w:r>
              <w:rPr>
                <w:noProof/>
                <w:webHidden/>
              </w:rPr>
              <w:fldChar w:fldCharType="begin"/>
            </w:r>
            <w:r>
              <w:rPr>
                <w:noProof/>
                <w:webHidden/>
              </w:rPr>
              <w:instrText xml:space="preserve"> PAGEREF _Toc214271185 \h </w:instrText>
            </w:r>
            <w:r>
              <w:rPr>
                <w:noProof/>
                <w:webHidden/>
              </w:rPr>
            </w:r>
            <w:r>
              <w:rPr>
                <w:noProof/>
                <w:webHidden/>
              </w:rPr>
              <w:fldChar w:fldCharType="separate"/>
            </w:r>
            <w:r>
              <w:rPr>
                <w:noProof/>
                <w:webHidden/>
              </w:rPr>
              <w:t>55</w:t>
            </w:r>
            <w:r>
              <w:rPr>
                <w:noProof/>
                <w:webHidden/>
              </w:rPr>
              <w:fldChar w:fldCharType="end"/>
            </w:r>
          </w:hyperlink>
        </w:p>
        <w:p w14:paraId="04C1619C" w14:textId="316A3677" w:rsidR="00A02B6E" w:rsidRDefault="00A02B6E">
          <w:pPr>
            <w:pStyle w:val="TOC2"/>
            <w:tabs>
              <w:tab w:val="right" w:leader="dot" w:pos="9350"/>
            </w:tabs>
            <w:rPr>
              <w:rFonts w:asciiTheme="minorHAnsi" w:eastAsiaTheme="minorEastAsia" w:hAnsiTheme="minorHAnsi"/>
              <w:noProof/>
              <w:lang w:val="en-US"/>
            </w:rPr>
          </w:pPr>
          <w:hyperlink w:anchor="_Toc214271186"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_Toc214271186 \h </w:instrText>
            </w:r>
            <w:r>
              <w:rPr>
                <w:noProof/>
                <w:webHidden/>
              </w:rPr>
            </w:r>
            <w:r>
              <w:rPr>
                <w:noProof/>
                <w:webHidden/>
              </w:rPr>
              <w:fldChar w:fldCharType="separate"/>
            </w:r>
            <w:r>
              <w:rPr>
                <w:noProof/>
                <w:webHidden/>
              </w:rPr>
              <w:t>57</w:t>
            </w:r>
            <w:r>
              <w:rPr>
                <w:noProof/>
                <w:webHidden/>
              </w:rPr>
              <w:fldChar w:fldCharType="end"/>
            </w:r>
          </w:hyperlink>
        </w:p>
        <w:p w14:paraId="09CA58A5" w14:textId="7FF9452B" w:rsidR="00A02B6E" w:rsidRDefault="00A02B6E">
          <w:pPr>
            <w:pStyle w:val="TOC2"/>
            <w:tabs>
              <w:tab w:val="left" w:pos="960"/>
              <w:tab w:val="right" w:leader="dot" w:pos="9350"/>
            </w:tabs>
            <w:rPr>
              <w:rFonts w:asciiTheme="minorHAnsi" w:eastAsiaTheme="minorEastAsia" w:hAnsiTheme="minorHAnsi"/>
              <w:noProof/>
              <w:lang w:val="en-US"/>
            </w:rPr>
          </w:pPr>
          <w:hyperlink w:anchor="_Toc214271187" w:history="1">
            <w:r w:rsidRPr="00072B5D">
              <w:rPr>
                <w:rStyle w:val="Hyperlink"/>
                <w:noProof/>
              </w:rPr>
              <w:t>8.3</w:t>
            </w:r>
            <w:r>
              <w:rPr>
                <w:rFonts w:asciiTheme="minorHAnsi" w:eastAsiaTheme="minorEastAsia" w:hAnsiTheme="minorHAnsi"/>
                <w:noProof/>
                <w:lang w:val="en-US"/>
              </w:rPr>
              <w:tab/>
            </w:r>
            <w:r w:rsidRPr="00072B5D">
              <w:rPr>
                <w:rStyle w:val="Hyperlink"/>
                <w:noProof/>
              </w:rPr>
              <w:t>Modèle de lettre de mise en candidature par le responsable du développement des entraîneurs</w:t>
            </w:r>
            <w:r>
              <w:rPr>
                <w:noProof/>
                <w:webHidden/>
              </w:rPr>
              <w:tab/>
            </w:r>
            <w:r>
              <w:rPr>
                <w:noProof/>
                <w:webHidden/>
              </w:rPr>
              <w:fldChar w:fldCharType="begin"/>
            </w:r>
            <w:r>
              <w:rPr>
                <w:noProof/>
                <w:webHidden/>
              </w:rPr>
              <w:instrText xml:space="preserve"> PAGEREF _Toc214271187 \h </w:instrText>
            </w:r>
            <w:r>
              <w:rPr>
                <w:noProof/>
                <w:webHidden/>
              </w:rPr>
            </w:r>
            <w:r>
              <w:rPr>
                <w:noProof/>
                <w:webHidden/>
              </w:rPr>
              <w:fldChar w:fldCharType="separate"/>
            </w:r>
            <w:r>
              <w:rPr>
                <w:noProof/>
                <w:webHidden/>
              </w:rPr>
              <w:t>58</w:t>
            </w:r>
            <w:r>
              <w:rPr>
                <w:noProof/>
                <w:webHidden/>
              </w:rPr>
              <w:fldChar w:fldCharType="end"/>
            </w:r>
          </w:hyperlink>
        </w:p>
        <w:p w14:paraId="32B7638C" w14:textId="52B5FE4C" w:rsidR="00A02B6E" w:rsidRDefault="00A02B6E">
          <w:pPr>
            <w:pStyle w:val="TOC2"/>
            <w:tabs>
              <w:tab w:val="left" w:pos="960"/>
              <w:tab w:val="right" w:leader="dot" w:pos="9350"/>
            </w:tabs>
            <w:rPr>
              <w:rFonts w:asciiTheme="minorHAnsi" w:eastAsiaTheme="minorEastAsia" w:hAnsiTheme="minorHAnsi"/>
              <w:noProof/>
              <w:lang w:val="en-US"/>
            </w:rPr>
          </w:pPr>
          <w:hyperlink w:anchor="_Toc214271188" w:history="1">
            <w:r w:rsidRPr="00072B5D">
              <w:rPr>
                <w:rStyle w:val="Hyperlink"/>
                <w:noProof/>
              </w:rPr>
              <w:t>8.4</w:t>
            </w:r>
            <w:r>
              <w:rPr>
                <w:rFonts w:asciiTheme="minorHAnsi" w:eastAsiaTheme="minorEastAsia" w:hAnsiTheme="minorHAnsi"/>
                <w:noProof/>
                <w:lang w:val="en-US"/>
              </w:rPr>
              <w:tab/>
            </w:r>
            <w:r w:rsidRPr="00072B5D">
              <w:rPr>
                <w:rStyle w:val="Hyperlink"/>
                <w:noProof/>
              </w:rPr>
              <w:t>Modèle de formulaire d’inscription du/de la responsable du développement des entraîneurs</w:t>
            </w:r>
            <w:r>
              <w:rPr>
                <w:noProof/>
                <w:webHidden/>
              </w:rPr>
              <w:tab/>
            </w:r>
            <w:r>
              <w:rPr>
                <w:noProof/>
                <w:webHidden/>
              </w:rPr>
              <w:fldChar w:fldCharType="begin"/>
            </w:r>
            <w:r>
              <w:rPr>
                <w:noProof/>
                <w:webHidden/>
              </w:rPr>
              <w:instrText xml:space="preserve"> PAGEREF _Toc214271188 \h </w:instrText>
            </w:r>
            <w:r>
              <w:rPr>
                <w:noProof/>
                <w:webHidden/>
              </w:rPr>
            </w:r>
            <w:r>
              <w:rPr>
                <w:noProof/>
                <w:webHidden/>
              </w:rPr>
              <w:fldChar w:fldCharType="separate"/>
            </w:r>
            <w:r>
              <w:rPr>
                <w:noProof/>
                <w:webHidden/>
              </w:rPr>
              <w:t>59</w:t>
            </w:r>
            <w:r>
              <w:rPr>
                <w:noProof/>
                <w:webHidden/>
              </w:rPr>
              <w:fldChar w:fldCharType="end"/>
            </w:r>
          </w:hyperlink>
        </w:p>
        <w:p w14:paraId="4072AEC7" w14:textId="5B61C494" w:rsidR="00A02B6E" w:rsidRDefault="00A02B6E">
          <w:pPr>
            <w:pStyle w:val="TOC2"/>
            <w:tabs>
              <w:tab w:val="left" w:pos="960"/>
              <w:tab w:val="right" w:leader="dot" w:pos="9350"/>
            </w:tabs>
            <w:rPr>
              <w:rFonts w:asciiTheme="minorHAnsi" w:eastAsiaTheme="minorEastAsia" w:hAnsiTheme="minorHAnsi"/>
              <w:noProof/>
              <w:lang w:val="en-US"/>
            </w:rPr>
          </w:pPr>
          <w:hyperlink w:anchor="_Toc214271189" w:history="1">
            <w:r w:rsidRPr="00072B5D">
              <w:rPr>
                <w:rStyle w:val="Hyperlink"/>
                <w:noProof/>
              </w:rPr>
              <w:t>8.5</w:t>
            </w:r>
            <w:r>
              <w:rPr>
                <w:rFonts w:asciiTheme="minorHAnsi" w:eastAsiaTheme="minorEastAsia" w:hAnsiTheme="minorHAnsi"/>
                <w:noProof/>
                <w:lang w:val="en-US"/>
              </w:rPr>
              <w:tab/>
            </w:r>
            <w:r w:rsidRPr="00072B5D">
              <w:rPr>
                <w:rStyle w:val="Hyperlink"/>
                <w:noProof/>
              </w:rPr>
              <w:t>Modèle de lettre/feuille de travail préparatoire du/de la responsable du développement des entraîneurs</w:t>
            </w:r>
            <w:r>
              <w:rPr>
                <w:noProof/>
                <w:webHidden/>
              </w:rPr>
              <w:tab/>
            </w:r>
            <w:r>
              <w:rPr>
                <w:noProof/>
                <w:webHidden/>
              </w:rPr>
              <w:fldChar w:fldCharType="begin"/>
            </w:r>
            <w:r>
              <w:rPr>
                <w:noProof/>
                <w:webHidden/>
              </w:rPr>
              <w:instrText xml:space="preserve"> PAGEREF _Toc214271189 \h </w:instrText>
            </w:r>
            <w:r>
              <w:rPr>
                <w:noProof/>
                <w:webHidden/>
              </w:rPr>
            </w:r>
            <w:r>
              <w:rPr>
                <w:noProof/>
                <w:webHidden/>
              </w:rPr>
              <w:fldChar w:fldCharType="separate"/>
            </w:r>
            <w:r>
              <w:rPr>
                <w:noProof/>
                <w:webHidden/>
              </w:rPr>
              <w:t>60</w:t>
            </w:r>
            <w:r>
              <w:rPr>
                <w:noProof/>
                <w:webHidden/>
              </w:rPr>
              <w:fldChar w:fldCharType="end"/>
            </w:r>
          </w:hyperlink>
        </w:p>
        <w:p w14:paraId="0AA7D59F" w14:textId="53EB54A4" w:rsidR="00A02B6E" w:rsidRDefault="00A02B6E">
          <w:pPr>
            <w:pStyle w:val="TOC2"/>
            <w:tabs>
              <w:tab w:val="left" w:pos="960"/>
              <w:tab w:val="right" w:leader="dot" w:pos="9350"/>
            </w:tabs>
            <w:rPr>
              <w:rFonts w:asciiTheme="minorHAnsi" w:eastAsiaTheme="minorEastAsia" w:hAnsiTheme="minorHAnsi"/>
              <w:noProof/>
              <w:lang w:val="en-US"/>
            </w:rPr>
          </w:pPr>
          <w:hyperlink w:anchor="_Toc214271190" w:history="1">
            <w:r w:rsidRPr="00072B5D">
              <w:rPr>
                <w:rStyle w:val="Hyperlink"/>
                <w:noProof/>
              </w:rPr>
              <w:t>8.6</w:t>
            </w:r>
            <w:r>
              <w:rPr>
                <w:rFonts w:asciiTheme="minorHAnsi" w:eastAsiaTheme="minorEastAsia" w:hAnsiTheme="minorHAnsi"/>
                <w:noProof/>
                <w:lang w:val="en-US"/>
              </w:rPr>
              <w:tab/>
            </w:r>
            <w:r w:rsidRPr="00072B5D">
              <w:rPr>
                <w:rStyle w:val="Hyperlink"/>
                <w:noProof/>
              </w:rPr>
              <w:t>Modèle de formulaire de rétroaction</w:t>
            </w:r>
            <w:r>
              <w:rPr>
                <w:noProof/>
                <w:webHidden/>
              </w:rPr>
              <w:tab/>
            </w:r>
            <w:r>
              <w:rPr>
                <w:noProof/>
                <w:webHidden/>
              </w:rPr>
              <w:fldChar w:fldCharType="begin"/>
            </w:r>
            <w:r>
              <w:rPr>
                <w:noProof/>
                <w:webHidden/>
              </w:rPr>
              <w:instrText xml:space="preserve"> PAGEREF _Toc214271190 \h </w:instrText>
            </w:r>
            <w:r>
              <w:rPr>
                <w:noProof/>
                <w:webHidden/>
              </w:rPr>
            </w:r>
            <w:r>
              <w:rPr>
                <w:noProof/>
                <w:webHidden/>
              </w:rPr>
              <w:fldChar w:fldCharType="separate"/>
            </w:r>
            <w:r>
              <w:rPr>
                <w:noProof/>
                <w:webHidden/>
              </w:rPr>
              <w:t>62</w:t>
            </w:r>
            <w:r>
              <w:rPr>
                <w:noProof/>
                <w:webHidden/>
              </w:rPr>
              <w:fldChar w:fldCharType="end"/>
            </w:r>
          </w:hyperlink>
        </w:p>
        <w:p w14:paraId="63BAF99E" w14:textId="56D6D790" w:rsidR="00A02B6E" w:rsidRDefault="00A02B6E">
          <w:pPr>
            <w:pStyle w:val="TOC2"/>
            <w:tabs>
              <w:tab w:val="right" w:leader="dot" w:pos="9350"/>
            </w:tabs>
            <w:rPr>
              <w:rFonts w:asciiTheme="minorHAnsi" w:eastAsiaTheme="minorEastAsia" w:hAnsiTheme="minorHAnsi"/>
              <w:noProof/>
              <w:lang w:val="en-US"/>
            </w:rPr>
          </w:pPr>
          <w:hyperlink w:anchor="_Toc214271191" w:history="1">
            <w:r w:rsidRPr="00072B5D">
              <w:rPr>
                <w:rStyle w:val="Hyperlink"/>
                <w:noProof/>
              </w:rPr>
              <w:t>Lorsque vous adaptez le manuel des opérations…</w:t>
            </w:r>
            <w:r>
              <w:rPr>
                <w:noProof/>
                <w:webHidden/>
              </w:rPr>
              <w:tab/>
            </w:r>
            <w:r>
              <w:rPr>
                <w:noProof/>
                <w:webHidden/>
              </w:rPr>
              <w:fldChar w:fldCharType="begin"/>
            </w:r>
            <w:r>
              <w:rPr>
                <w:noProof/>
                <w:webHidden/>
              </w:rPr>
              <w:instrText xml:space="preserve"> PAGEREF _Toc214271191 \h </w:instrText>
            </w:r>
            <w:r>
              <w:rPr>
                <w:noProof/>
                <w:webHidden/>
              </w:rPr>
            </w:r>
            <w:r>
              <w:rPr>
                <w:noProof/>
                <w:webHidden/>
              </w:rPr>
              <w:fldChar w:fldCharType="separate"/>
            </w:r>
            <w:r>
              <w:rPr>
                <w:noProof/>
                <w:webHidden/>
              </w:rPr>
              <w:t>65</w:t>
            </w:r>
            <w:r>
              <w:rPr>
                <w:noProof/>
                <w:webHidden/>
              </w:rPr>
              <w:fldChar w:fldCharType="end"/>
            </w:r>
          </w:hyperlink>
        </w:p>
        <w:p w14:paraId="59BF9C9A" w14:textId="17071FD5" w:rsidR="00551E1F" w:rsidRPr="009809A2" w:rsidRDefault="00BE2FC0">
          <w:r w:rsidRPr="009809A2">
            <w:lastRenderedPageBreak/>
            <w:fldChar w:fldCharType="end"/>
          </w:r>
        </w:p>
      </w:sdtContent>
    </w:sdt>
    <w:p w14:paraId="5A5CD991" w14:textId="77777777" w:rsidR="00E61174" w:rsidRPr="009809A2" w:rsidRDefault="00E61174" w:rsidP="006937DC"/>
    <w:p w14:paraId="1BE056B0" w14:textId="77777777" w:rsidR="00B92E76" w:rsidRDefault="00B92E76" w:rsidP="006937DC"/>
    <w:p w14:paraId="107DEE23" w14:textId="77777777" w:rsidR="0078234B" w:rsidRDefault="0078234B" w:rsidP="006937DC"/>
    <w:p w14:paraId="295F5D59" w14:textId="77777777" w:rsidR="0078234B" w:rsidRDefault="0078234B" w:rsidP="006937DC"/>
    <w:p w14:paraId="17DC1CBC" w14:textId="77777777" w:rsidR="0078234B" w:rsidRDefault="0078234B" w:rsidP="006937DC"/>
    <w:p w14:paraId="2DC61822" w14:textId="77777777" w:rsidR="0078234B" w:rsidRDefault="0078234B" w:rsidP="006937DC"/>
    <w:p w14:paraId="31057FA6" w14:textId="77777777" w:rsidR="0078234B" w:rsidRDefault="0078234B" w:rsidP="006937DC"/>
    <w:p w14:paraId="5D00F6ED" w14:textId="77777777" w:rsidR="0078234B" w:rsidRDefault="0078234B" w:rsidP="006937DC"/>
    <w:p w14:paraId="6EAABAF6" w14:textId="77777777" w:rsidR="0078234B" w:rsidRDefault="0078234B" w:rsidP="006937DC"/>
    <w:p w14:paraId="15EDE280" w14:textId="77777777" w:rsidR="0078234B" w:rsidRDefault="0078234B" w:rsidP="006937DC"/>
    <w:p w14:paraId="26E75654" w14:textId="77777777" w:rsidR="0078234B" w:rsidRDefault="0078234B" w:rsidP="006937DC"/>
    <w:p w14:paraId="3A38494F" w14:textId="77777777" w:rsidR="0078234B" w:rsidRPr="009809A2" w:rsidRDefault="0078234B" w:rsidP="006937DC"/>
    <w:p w14:paraId="753D3916" w14:textId="77777777" w:rsidR="00B92E76" w:rsidRPr="009809A2" w:rsidRDefault="00B92E76" w:rsidP="006937DC"/>
    <w:p w14:paraId="1EEA1880" w14:textId="77777777" w:rsidR="00B92E76" w:rsidRPr="009809A2" w:rsidRDefault="00B92E76" w:rsidP="006937DC">
      <w:pPr>
        <w:rPr>
          <w:b/>
          <w:bCs/>
        </w:rPr>
      </w:pPr>
      <w:r w:rsidRPr="009809A2">
        <w:rPr>
          <w:b/>
          <w:bCs/>
        </w:rPr>
        <w:t>Collecte, utilisation et communication des renseignements personnels</w:t>
      </w:r>
    </w:p>
    <w:p w14:paraId="15BA9B07" w14:textId="77777777" w:rsidR="00B92E76" w:rsidRPr="009809A2" w:rsidRDefault="00B92E76" w:rsidP="006937DC">
      <w:r w:rsidRPr="009809A2">
        <w:t xml:space="preserve">L’Association canadienne des entraîneurs collige vos qualifications du PNCE et vos renseignements personnels et les partage avec tous les partenaires du PNCE, conformément aux paramètres établis dans la politique de confidentialité qui peut être consultée sur le site </w:t>
      </w:r>
      <w:hyperlink r:id="rId15" w:history="1">
        <w:r w:rsidRPr="009809A2">
          <w:rPr>
            <w:rStyle w:val="Hyperlink"/>
          </w:rPr>
          <w:t>www.coach.ca</w:t>
        </w:r>
      </w:hyperlink>
      <w:r w:rsidRPr="009809A2">
        <w:t xml:space="preserve">. En participant au PNCE, vous consentez à ce que vos informations soient collectées et partagées, selon les modalités prévues dans la politique sur la confidentialité. Si vous avez des questions ou si vous souhaitez vous abstenir de participer au PNCE, veuillez faire parvenir un courriel à l’adresse </w:t>
      </w:r>
      <w:hyperlink r:id="rId16" w:history="1">
        <w:r w:rsidRPr="009809A2">
          <w:rPr>
            <w:rStyle w:val="Hyperlink"/>
          </w:rPr>
          <w:t>coach@coach.ca</w:t>
        </w:r>
      </w:hyperlink>
      <w:r w:rsidRPr="009809A2">
        <w:t>.</w:t>
      </w:r>
    </w:p>
    <w:p w14:paraId="20A2C19B" w14:textId="76803C7B" w:rsidR="00996A1C" w:rsidRPr="009809A2" w:rsidRDefault="00996A1C" w:rsidP="006937DC">
      <w:r w:rsidRPr="009809A2">
        <w:br w:type="page"/>
      </w:r>
    </w:p>
    <w:p w14:paraId="55FA79D6" w14:textId="77777777" w:rsidR="00D85529" w:rsidRPr="009809A2" w:rsidRDefault="00D85529" w:rsidP="006937DC">
      <w:pPr>
        <w:rPr>
          <w:b/>
          <w:bCs/>
          <w:color w:val="D20A11"/>
          <w:sz w:val="44"/>
          <w:szCs w:val="44"/>
        </w:rPr>
      </w:pPr>
      <w:r w:rsidRPr="009809A2">
        <w:rPr>
          <w:b/>
          <w:bCs/>
          <w:color w:val="D20A11"/>
          <w:sz w:val="44"/>
          <w:szCs w:val="44"/>
        </w:rPr>
        <w:lastRenderedPageBreak/>
        <w:t xml:space="preserve">Objectif de ce document </w:t>
      </w:r>
    </w:p>
    <w:p w14:paraId="0520FBB6" w14:textId="144C9432" w:rsidR="00D85529" w:rsidRPr="009809A2" w:rsidRDefault="00FD440B" w:rsidP="006937DC">
      <w:r w:rsidRPr="009809A2">
        <w:t>Lancé en 1974 et offert en partenariat avec le gouvernement du Canada, les gouvernements provinciaux/territoriaux ainsi que les organis</w:t>
      </w:r>
      <w:r w:rsidR="00DE72CE" w:rsidRPr="009809A2">
        <w:t xml:space="preserve">ations </w:t>
      </w:r>
      <w:r w:rsidRPr="009809A2">
        <w:t>nationa</w:t>
      </w:r>
      <w:r w:rsidR="00DE72CE" w:rsidRPr="009809A2">
        <w:t>les</w:t>
      </w:r>
      <w:r w:rsidRPr="009809A2">
        <w:t>/provincia</w:t>
      </w:r>
      <w:r w:rsidR="00DE72CE" w:rsidRPr="009809A2">
        <w:t>les</w:t>
      </w:r>
      <w:r w:rsidRPr="009809A2">
        <w:t>/territoria</w:t>
      </w:r>
      <w:r w:rsidR="00DE72CE" w:rsidRPr="009809A2">
        <w:t>les</w:t>
      </w:r>
      <w:r w:rsidRPr="009809A2">
        <w:t xml:space="preserve"> de sport, </w:t>
      </w:r>
      <w:r w:rsidR="00DE72CE" w:rsidRPr="009809A2">
        <w:t>l</w:t>
      </w:r>
      <w:r w:rsidR="00D85529" w:rsidRPr="009809A2">
        <w:t xml:space="preserve">e Programme national de certification des entraîneurs (PNCE), donne aux entraîneurs la confiance nécessaire pour réussir. </w:t>
      </w:r>
    </w:p>
    <w:p w14:paraId="5D6516FC" w14:textId="6C08E257" w:rsidR="00D85529" w:rsidRPr="009809A2" w:rsidRDefault="00D85529" w:rsidP="006937DC">
      <w:r w:rsidRPr="009809A2">
        <w:t>L’A</w:t>
      </w:r>
      <w:r w:rsidR="00DE72CE" w:rsidRPr="009809A2">
        <w:t>ssociation canadienne des entraîneurs (A</w:t>
      </w:r>
      <w:r w:rsidRPr="009809A2">
        <w:t>CE</w:t>
      </w:r>
      <w:r w:rsidR="00DE72CE" w:rsidRPr="009809A2">
        <w:t>)</w:t>
      </w:r>
      <w:r w:rsidRPr="009809A2">
        <w:t xml:space="preserve"> collabore avec plus de 65 </w:t>
      </w:r>
      <w:r w:rsidR="00596C16" w:rsidRPr="009809A2">
        <w:t xml:space="preserve">organisations nationales de sport </w:t>
      </w:r>
      <w:r w:rsidRPr="009809A2">
        <w:t xml:space="preserve">au Canada, y compris </w:t>
      </w:r>
      <w:r w:rsidR="00A02BD9" w:rsidRPr="009809A2">
        <w:rPr>
          <w:highlight w:val="darkGray"/>
        </w:rPr>
        <w:t>&lt;Insérer Organisation nationale de sport&gt;</w:t>
      </w:r>
      <w:r w:rsidRPr="009809A2">
        <w:t>, dans le but de créer des activités de formation du PNCE adaptées aux besoins des différents sports. Au-delà de 850 ateliers sont actuellement offerts à tous les niveaux du sport, qu’il s’agisse d’ateliers d’initiation en ligne d’une durée de trois heures destinés aux entraîneurs débutants, d’ateliers s’étendant sur une fin de semaine pour les entraîneurs de niveau intermédiaire ou encore de programmes de formation intensive de deux ans pour les entraîneurs avancés.</w:t>
      </w:r>
    </w:p>
    <w:p w14:paraId="0A2F9F49" w14:textId="41D0E0C0" w:rsidR="00D85529" w:rsidRPr="009809A2" w:rsidRDefault="00D85529" w:rsidP="006937DC">
      <w:r w:rsidRPr="009809A2">
        <w:t xml:space="preserve">Le Manuel des opérations du PNCE de </w:t>
      </w:r>
      <w:r w:rsidR="00A02BD9" w:rsidRPr="009809A2">
        <w:rPr>
          <w:highlight w:val="darkGray"/>
        </w:rPr>
        <w:t>&lt;Insérer Sport&gt;</w:t>
      </w:r>
      <w:r w:rsidRPr="009809A2">
        <w:t xml:space="preserve"> contient des lignes directrices et des procédures qui vous permettront d’implanter le PNCE avec succès. Il n’a pas pour objet de remplacer le document Politiques du PNCE et normes s’appliquant à leur mise en œuvre ni de servir de lignes directrices pour le développement. </w:t>
      </w:r>
    </w:p>
    <w:p w14:paraId="76FD4A50" w14:textId="77777777" w:rsidR="00DF7E92" w:rsidRPr="009809A2" w:rsidRDefault="00DF7E92" w:rsidP="00DF7E92">
      <w:pPr>
        <w:rPr>
          <w:b/>
          <w:bCs/>
          <w:color w:val="D20A11"/>
          <w:sz w:val="44"/>
          <w:szCs w:val="44"/>
        </w:rPr>
      </w:pPr>
      <w:r w:rsidRPr="009809A2">
        <w:rPr>
          <w:b/>
          <w:bCs/>
          <w:color w:val="D20A11"/>
          <w:sz w:val="44"/>
          <w:szCs w:val="44"/>
        </w:rPr>
        <w:t>Gestion des versions</w:t>
      </w:r>
    </w:p>
    <w:p w14:paraId="6E18CF14" w14:textId="77777777" w:rsidR="00DF7E92" w:rsidRPr="009809A2" w:rsidRDefault="00DF7E92" w:rsidP="00DF7E92">
      <w:r w:rsidRPr="009809A2">
        <w:t>Le tableau ci-dessous offre un aperçu des différentes versions créées pour ce document et énumère les principaux changements qui y ont été apportés.</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0"/>
        <w:gridCol w:w="6820"/>
      </w:tblGrid>
      <w:tr w:rsidR="00DF7E92" w:rsidRPr="009809A2" w14:paraId="460855E4" w14:textId="77777777" w:rsidTr="00765804">
        <w:trPr>
          <w:trHeight w:val="396"/>
        </w:trPr>
        <w:tc>
          <w:tcPr>
            <w:tcW w:w="2300" w:type="dxa"/>
            <w:shd w:val="clear" w:color="auto" w:fill="BFBFBF" w:themeFill="background1" w:themeFillShade="BF"/>
            <w:vAlign w:val="center"/>
          </w:tcPr>
          <w:p w14:paraId="48CD2162" w14:textId="77777777" w:rsidR="00DF7E92" w:rsidRPr="009809A2" w:rsidRDefault="00DF7E92" w:rsidP="0078234B">
            <w:pPr>
              <w:spacing w:after="0"/>
              <w:jc w:val="center"/>
              <w:rPr>
                <w:b/>
              </w:rPr>
            </w:pPr>
            <w:r w:rsidRPr="009809A2">
              <w:rPr>
                <w:b/>
                <w:bCs/>
              </w:rPr>
              <w:t>Date de la révision</w:t>
            </w:r>
          </w:p>
        </w:tc>
        <w:tc>
          <w:tcPr>
            <w:tcW w:w="6820" w:type="dxa"/>
            <w:shd w:val="clear" w:color="auto" w:fill="BFBFBF" w:themeFill="background1" w:themeFillShade="BF"/>
            <w:vAlign w:val="center"/>
          </w:tcPr>
          <w:p w14:paraId="008694D5" w14:textId="77777777" w:rsidR="00DF7E92" w:rsidRPr="009809A2" w:rsidRDefault="00DF7E92" w:rsidP="00765804">
            <w:pPr>
              <w:spacing w:after="0"/>
              <w:rPr>
                <w:b/>
              </w:rPr>
            </w:pPr>
            <w:r w:rsidRPr="009809A2">
              <w:rPr>
                <w:b/>
                <w:bCs/>
              </w:rPr>
              <w:t>Révision</w:t>
            </w:r>
          </w:p>
        </w:tc>
      </w:tr>
      <w:tr w:rsidR="00DF7E92" w:rsidRPr="009809A2" w14:paraId="4738DB03" w14:textId="77777777" w:rsidTr="00DF7E92">
        <w:trPr>
          <w:trHeight w:val="396"/>
        </w:trPr>
        <w:tc>
          <w:tcPr>
            <w:tcW w:w="2300" w:type="dxa"/>
            <w:vAlign w:val="center"/>
          </w:tcPr>
          <w:p w14:paraId="48D3F39B" w14:textId="77777777" w:rsidR="00DF7E92" w:rsidRPr="009809A2" w:rsidRDefault="00DF7E92" w:rsidP="00DF7E92">
            <w:pPr>
              <w:spacing w:after="0"/>
            </w:pPr>
            <w:r w:rsidRPr="009809A2">
              <w:t>01-04-2015</w:t>
            </w:r>
          </w:p>
        </w:tc>
        <w:tc>
          <w:tcPr>
            <w:tcW w:w="6820" w:type="dxa"/>
            <w:vAlign w:val="center"/>
          </w:tcPr>
          <w:p w14:paraId="06355635" w14:textId="77777777" w:rsidR="00DF7E92" w:rsidRPr="009809A2" w:rsidRDefault="00DF7E92" w:rsidP="00DF7E92">
            <w:pPr>
              <w:spacing w:after="0"/>
            </w:pPr>
            <w:r w:rsidRPr="009809A2">
              <w:t>Publication du document original.</w:t>
            </w:r>
          </w:p>
        </w:tc>
      </w:tr>
      <w:tr w:rsidR="00DF7E92" w:rsidRPr="009809A2" w14:paraId="7BD87C84" w14:textId="77777777" w:rsidTr="00DF7E92">
        <w:trPr>
          <w:trHeight w:val="396"/>
        </w:trPr>
        <w:tc>
          <w:tcPr>
            <w:tcW w:w="2300" w:type="dxa"/>
            <w:vAlign w:val="center"/>
          </w:tcPr>
          <w:p w14:paraId="6B36DEEC" w14:textId="77777777" w:rsidR="00DF7E92" w:rsidRPr="009809A2" w:rsidRDefault="00DF7E92" w:rsidP="00DF7E92">
            <w:pPr>
              <w:spacing w:after="0"/>
            </w:pPr>
            <w:r w:rsidRPr="009809A2">
              <w:t>11-05-2016</w:t>
            </w:r>
          </w:p>
        </w:tc>
        <w:tc>
          <w:tcPr>
            <w:tcW w:w="6820" w:type="dxa"/>
            <w:vAlign w:val="center"/>
          </w:tcPr>
          <w:p w14:paraId="331305F6" w14:textId="77777777" w:rsidR="00DF7E92" w:rsidRPr="009809A2" w:rsidRDefault="00DF7E92" w:rsidP="00DF7E92">
            <w:pPr>
              <w:spacing w:after="0"/>
            </w:pPr>
            <w:r w:rsidRPr="009809A2">
              <w:t>Nouveaux modules multisports, version 2016 du Code d’éthique et changements à la section sur les responsables du développement des entraîneurs</w:t>
            </w:r>
          </w:p>
        </w:tc>
      </w:tr>
      <w:tr w:rsidR="00DF7E92" w:rsidRPr="009809A2" w14:paraId="29052CBF" w14:textId="77777777" w:rsidTr="00DF7E92">
        <w:trPr>
          <w:trHeight w:val="396"/>
        </w:trPr>
        <w:tc>
          <w:tcPr>
            <w:tcW w:w="2300" w:type="dxa"/>
            <w:vAlign w:val="center"/>
          </w:tcPr>
          <w:p w14:paraId="3B2DBF1A" w14:textId="77777777" w:rsidR="00DF7E92" w:rsidRPr="009809A2" w:rsidRDefault="00DF7E92" w:rsidP="00DF7E92">
            <w:pPr>
              <w:spacing w:after="0"/>
            </w:pPr>
            <w:r w:rsidRPr="009809A2">
              <w:t>21/04/2020</w:t>
            </w:r>
          </w:p>
        </w:tc>
        <w:tc>
          <w:tcPr>
            <w:tcW w:w="6820" w:type="dxa"/>
            <w:vAlign w:val="center"/>
          </w:tcPr>
          <w:p w14:paraId="650918B1" w14:textId="40079B74" w:rsidR="00DF7E92" w:rsidRPr="009809A2" w:rsidRDefault="00DF7E92" w:rsidP="00DF7E92">
            <w:pPr>
              <w:spacing w:after="0"/>
            </w:pPr>
            <w:r w:rsidRPr="009809A2">
              <w:t xml:space="preserve">Nouvelle image de marque, version 2020 du Code d’éthique, changements à la liste des </w:t>
            </w:r>
            <w:r w:rsidR="00C523D6" w:rsidRPr="009809A2">
              <w:t>Représentant provincial ou territorial de la formation des entraîneurs</w:t>
            </w:r>
            <w:r w:rsidRPr="009809A2">
              <w:t>, version 2020 du modèle du PNCE, restrictions concernant l’âge minimal, mises à jour des descriptions des MMS, ajout section 4.5</w:t>
            </w:r>
          </w:p>
        </w:tc>
      </w:tr>
      <w:tr w:rsidR="00DF7E92" w:rsidRPr="009809A2" w14:paraId="1BBD57CD" w14:textId="77777777" w:rsidTr="00765804">
        <w:trPr>
          <w:trHeight w:val="396"/>
        </w:trPr>
        <w:tc>
          <w:tcPr>
            <w:tcW w:w="2300" w:type="dxa"/>
            <w:vAlign w:val="center"/>
          </w:tcPr>
          <w:p w14:paraId="0948DF67" w14:textId="1AAA61E1" w:rsidR="00DF7E92" w:rsidRPr="009809A2" w:rsidRDefault="00765804" w:rsidP="00DF7E92">
            <w:pPr>
              <w:spacing w:after="0"/>
              <w:rPr>
                <w:color w:val="000000" w:themeColor="text1"/>
              </w:rPr>
            </w:pPr>
            <w:r w:rsidRPr="009809A2">
              <w:rPr>
                <w:color w:val="000000" w:themeColor="text1"/>
              </w:rPr>
              <w:t>2025/10/07</w:t>
            </w:r>
          </w:p>
        </w:tc>
        <w:tc>
          <w:tcPr>
            <w:tcW w:w="6820" w:type="dxa"/>
            <w:vAlign w:val="center"/>
          </w:tcPr>
          <w:p w14:paraId="4BAF3627" w14:textId="586272C5" w:rsidR="00DF7E92" w:rsidRPr="009809A2" w:rsidRDefault="000A6F9F" w:rsidP="00DF7E92">
            <w:pPr>
              <w:spacing w:after="0"/>
              <w:rPr>
                <w:color w:val="000000" w:themeColor="text1"/>
              </w:rPr>
            </w:pPr>
            <w:r w:rsidRPr="009809A2">
              <w:rPr>
                <w:color w:val="000000" w:themeColor="text1"/>
              </w:rPr>
              <w:t>Mise à jour des logos, de la page Partenaires, du modèle du PNCE, du code d’éthique du PNCE, du parcours d</w:t>
            </w:r>
            <w:r w:rsidR="00765804" w:rsidRPr="009809A2">
              <w:rPr>
                <w:color w:val="000000" w:themeColor="text1"/>
              </w:rPr>
              <w:t>es</w:t>
            </w:r>
            <w:r w:rsidRPr="009809A2">
              <w:rPr>
                <w:color w:val="000000" w:themeColor="text1"/>
              </w:rPr>
              <w:t xml:space="preserve"> responsable</w:t>
            </w:r>
            <w:r w:rsidR="00765804" w:rsidRPr="009809A2">
              <w:rPr>
                <w:color w:val="000000" w:themeColor="text1"/>
              </w:rPr>
              <w:t>s</w:t>
            </w:r>
            <w:r w:rsidRPr="009809A2">
              <w:rPr>
                <w:color w:val="000000" w:themeColor="text1"/>
              </w:rPr>
              <w:t xml:space="preserve"> du développement des entraîneurs, des définitions des </w:t>
            </w:r>
            <w:r w:rsidR="00C83B13">
              <w:rPr>
                <w:color w:val="000000" w:themeColor="text1"/>
              </w:rPr>
              <w:t>profil</w:t>
            </w:r>
            <w:r w:rsidRPr="009809A2">
              <w:rPr>
                <w:color w:val="000000" w:themeColor="text1"/>
              </w:rPr>
              <w:t>s et des contextes du PNCE</w:t>
            </w:r>
            <w:r w:rsidR="00F1627E">
              <w:rPr>
                <w:color w:val="000000" w:themeColor="text1"/>
              </w:rPr>
              <w:t xml:space="preserve">, </w:t>
            </w:r>
            <w:r w:rsidR="007F541B">
              <w:rPr>
                <w:color w:val="000000" w:themeColor="text1"/>
              </w:rPr>
              <w:t>Convention</w:t>
            </w:r>
            <w:r w:rsidR="00762AEA">
              <w:rPr>
                <w:color w:val="000000" w:themeColor="text1"/>
              </w:rPr>
              <w:t xml:space="preserve"> de la nomenclature d</w:t>
            </w:r>
            <w:r w:rsidR="000614ED">
              <w:rPr>
                <w:color w:val="000000" w:themeColor="text1"/>
              </w:rPr>
              <w:t>u module Prise de décisions éthiques PNCE</w:t>
            </w:r>
            <w:r w:rsidR="00765804" w:rsidRPr="009809A2">
              <w:rPr>
                <w:color w:val="000000" w:themeColor="text1"/>
              </w:rPr>
              <w:t xml:space="preserve">; </w:t>
            </w:r>
            <w:r w:rsidRPr="009809A2">
              <w:rPr>
                <w:color w:val="000000" w:themeColor="text1"/>
              </w:rPr>
              <w:t>simplification et réorganisation des sections.</w:t>
            </w:r>
          </w:p>
        </w:tc>
      </w:tr>
    </w:tbl>
    <w:p w14:paraId="309D327F" w14:textId="60C02185" w:rsidR="00DF7E92" w:rsidRPr="009809A2" w:rsidRDefault="00DF7E92" w:rsidP="006937DC"/>
    <w:p w14:paraId="4F21DA4A" w14:textId="1515C7D9" w:rsidR="00B92E76" w:rsidRPr="009809A2" w:rsidRDefault="00DF7E92" w:rsidP="006937DC">
      <w:r w:rsidRPr="009809A2">
        <w:rPr>
          <w:noProof/>
        </w:rPr>
        <mc:AlternateContent>
          <mc:Choice Requires="wps">
            <w:drawing>
              <wp:anchor distT="0" distB="0" distL="114300" distR="114300" simplePos="0" relativeHeight="251658243" behindDoc="0" locked="0" layoutInCell="1" allowOverlap="1" wp14:anchorId="7FA099B5" wp14:editId="4F35B8B4">
                <wp:simplePos x="0" y="0"/>
                <wp:positionH relativeFrom="margin">
                  <wp:posOffset>0</wp:posOffset>
                </wp:positionH>
                <wp:positionV relativeFrom="paragraph">
                  <wp:posOffset>-635</wp:posOffset>
                </wp:positionV>
                <wp:extent cx="6150923" cy="1187355"/>
                <wp:effectExtent l="0" t="0" r="21590" b="13335"/>
                <wp:wrapNone/>
                <wp:docPr id="1767294086" name="Text Box 21"/>
                <wp:cNvGraphicFramePr/>
                <a:graphic xmlns:a="http://schemas.openxmlformats.org/drawingml/2006/main">
                  <a:graphicData uri="http://schemas.microsoft.com/office/word/2010/wordprocessingShape">
                    <wps:wsp>
                      <wps:cNvSpPr txBox="1"/>
                      <wps:spPr>
                        <a:xfrm>
                          <a:off x="0" y="0"/>
                          <a:ext cx="6150923" cy="1187355"/>
                        </a:xfrm>
                        <a:prstGeom prst="rect">
                          <a:avLst/>
                        </a:prstGeom>
                        <a:solidFill>
                          <a:schemeClr val="bg1">
                            <a:lumMod val="85000"/>
                          </a:schemeClr>
                        </a:solidFill>
                        <a:ln w="6350">
                          <a:solidFill>
                            <a:prstClr val="black"/>
                          </a:solidFill>
                        </a:ln>
                      </wps:spPr>
                      <wps:txbx>
                        <w:txbxContent>
                          <w:p w14:paraId="46F2C6E1" w14:textId="77777777" w:rsidR="00DF7E92" w:rsidRPr="00DF7E92" w:rsidRDefault="00DF7E92" w:rsidP="00DF7E92">
                            <w:pPr>
                              <w:pStyle w:val="Instructions"/>
                              <w:rPr>
                                <w:lang w:val="fr-CA"/>
                              </w:rPr>
                            </w:pPr>
                            <w:bookmarkStart w:id="4" w:name="_Toc214271135"/>
                            <w:r w:rsidRPr="00DF7E92">
                              <w:rPr>
                                <w:lang w:val="fr-CA"/>
                              </w:rPr>
                              <w:t>Lorsque vous adaptez le manuel des opérations…</w:t>
                            </w:r>
                            <w:bookmarkEnd w:id="4"/>
                          </w:p>
                          <w:p w14:paraId="6A2AEDCF" w14:textId="77777777" w:rsidR="009C68C6" w:rsidRPr="002873E5" w:rsidRDefault="009C68C6" w:rsidP="009C68C6">
                            <w:pPr>
                              <w:pStyle w:val="Instructionlist"/>
                              <w:rPr>
                                <w:lang w:val="fr-CA"/>
                              </w:rPr>
                            </w:pPr>
                            <w:r w:rsidRPr="002873E5">
                              <w:rPr>
                                <w:lang w:val="fr-CA"/>
                              </w:rPr>
                              <w:t xml:space="preserve">Ajoutez toute information à caractère historique ou toute introduction portant précisément sur votre sport et sur le PNCE ici. </w:t>
                            </w:r>
                          </w:p>
                          <w:p w14:paraId="0CBBA0D5" w14:textId="0BF21125" w:rsidR="00DF7E92" w:rsidRPr="002873E5" w:rsidRDefault="009C68C6" w:rsidP="009C68C6">
                            <w:pPr>
                              <w:pStyle w:val="Instructionlist"/>
                              <w:rPr>
                                <w:lang w:val="fr-CA"/>
                              </w:rPr>
                            </w:pPr>
                            <w:r w:rsidRPr="002873E5">
                              <w:rPr>
                                <w:lang w:val="fr-CA"/>
                              </w:rPr>
                              <w:t>Supprimez cet encadré lorsque vous avez fini d’adapter le Manuel des opérations du PNCE à votre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99B5" id="_x0000_s1028" type="#_x0000_t202" style="position:absolute;margin-left:0;margin-top:-.05pt;width:484.3pt;height:9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rxTwIAAKgEAAAOAAAAZHJzL2Uyb0RvYy54bWysVE1v2zAMvQ/YfxB0X2zno02NOEWWIsOA&#10;rC2QDj0rshwbk0VNUmJnv36U7Hy022nYRaFE+pF8fMzsvq0lOQhjK1AZTQYxJUJxyCu1y+j3l9Wn&#10;KSXWMZUzCUpk9CgsvZ9//DBrdCqGUILMhSEIomza6IyWzuk0iiwvRc3sALRQ6CzA1Mzh1eyi3LAG&#10;0WsZDeP4JmrA5NoAF9bi60PnpPOAXxSCu6eisMIRmVGszYXThHPrz2g+Y+nOMF1WvC+D/UMVNasU&#10;Jj1DPTDHyN5Uf0DVFTdgoXADDnUERVFxEXrAbpL4XTebkmkRekFyrD7TZP8fLH88bPSzIa79DC0O&#10;0BPSaJtafPT9tIWp/S9WStCPFB7PtInWEY6PN8kkvhuOKOHoS5Lp7Wgy8TjR5XNtrPsioCbeyKjB&#10;uQS62GFtXRd6CvHZLMgqX1VShovXglhKQw4Mp7jdJeFTua+/Qd69TSdxHGaJKYN0fHgo4A2SVKTB&#10;ckeTOCC88fn0lxyS8R99C1dRiC4Vwl4I8pZrty2p8owOT+RtIT8ipwY6uVnNVxXCr5l1z8ygvpBG&#10;3Bn3hEchAWuC3qKkBPPrb+8+HseOXkoa1GtG7c89M4IS+VWhIO6S8dgLPFzGk9shXsy1Z3vtUft6&#10;CUhmgtupeTB9vJMnszBQv+JqLXxWdDHFMXdG3clcum6LcDW5WCxCEEpaM7dWG809tB+ep/WlfWVG&#10;96N3qJpHOCmbpe8U0MX6LxUs9g6KKsjD89yx2tOP6xDm26+u37fre4i6/MHMfwMAAP//AwBQSwME&#10;FAAGAAgAAAAhAEherZXcAAAABgEAAA8AAABkcnMvZG93bnJldi54bWxMj0FLw0AUhO+C/2F5BS+l&#10;3UQhpDGbIoKnimAr6HGbfU2WZt+G3W0T/73Pkx6HGWa+qbezG8QVQ7SeFOTrDARS642lTsHH4WVV&#10;gohJk9GDJ1TwjRG2ze1NrSvjJ3rH6z51gksoVlpBn9JYSRnbHp2Oaz8isXfywenEMnTSBD1xuRvk&#10;fZYV0mlLvNDrEZ97bM/7i1NgMTvbKby6z+VbXj4s/S587YJSd4v56RFEwjn9heEXn9GhYaajv5CJ&#10;YlDAR5KCVQ6CzU1RFiCOnCqLDcimlv/xmx8AAAD//wMAUEsBAi0AFAAGAAgAAAAhALaDOJL+AAAA&#10;4QEAABMAAAAAAAAAAAAAAAAAAAAAAFtDb250ZW50X1R5cGVzXS54bWxQSwECLQAUAAYACAAAACEA&#10;OP0h/9YAAACUAQAACwAAAAAAAAAAAAAAAAAvAQAAX3JlbHMvLnJlbHNQSwECLQAUAAYACAAAACEA&#10;3XCK8U8CAACoBAAADgAAAAAAAAAAAAAAAAAuAgAAZHJzL2Uyb0RvYy54bWxQSwECLQAUAAYACAAA&#10;ACEASF6tldwAAAAGAQAADwAAAAAAAAAAAAAAAACpBAAAZHJzL2Rvd25yZXYueG1sUEsFBgAAAAAE&#10;AAQA8wAAALIFAAAAAA==&#10;" fillcolor="#d8d8d8 [2732]" strokeweight=".5pt">
                <v:textbox>
                  <w:txbxContent>
                    <w:p w14:paraId="46F2C6E1" w14:textId="77777777" w:rsidR="00DF7E92" w:rsidRPr="00DF7E92" w:rsidRDefault="00DF7E92" w:rsidP="00DF7E92">
                      <w:pPr>
                        <w:pStyle w:val="Instructions"/>
                        <w:rPr>
                          <w:lang w:val="fr-CA"/>
                        </w:rPr>
                      </w:pPr>
                      <w:bookmarkStart w:id="5" w:name="_Toc214271135"/>
                      <w:r w:rsidRPr="00DF7E92">
                        <w:rPr>
                          <w:lang w:val="fr-CA"/>
                        </w:rPr>
                        <w:t>Lorsque vous adaptez le manuel des opérations…</w:t>
                      </w:r>
                      <w:bookmarkEnd w:id="5"/>
                    </w:p>
                    <w:p w14:paraId="6A2AEDCF" w14:textId="77777777" w:rsidR="009C68C6" w:rsidRPr="002873E5" w:rsidRDefault="009C68C6" w:rsidP="009C68C6">
                      <w:pPr>
                        <w:pStyle w:val="Instructionlist"/>
                        <w:rPr>
                          <w:lang w:val="fr-CA"/>
                        </w:rPr>
                      </w:pPr>
                      <w:r w:rsidRPr="002873E5">
                        <w:rPr>
                          <w:lang w:val="fr-CA"/>
                        </w:rPr>
                        <w:t xml:space="preserve">Ajoutez toute information à caractère historique ou toute introduction portant précisément sur votre sport et sur le PNCE ici. </w:t>
                      </w:r>
                    </w:p>
                    <w:p w14:paraId="0CBBA0D5" w14:textId="0BF21125" w:rsidR="00DF7E92" w:rsidRPr="002873E5" w:rsidRDefault="009C68C6" w:rsidP="009C68C6">
                      <w:pPr>
                        <w:pStyle w:val="Instructionlist"/>
                        <w:rPr>
                          <w:lang w:val="fr-CA"/>
                        </w:rPr>
                      </w:pPr>
                      <w:r w:rsidRPr="002873E5">
                        <w:rPr>
                          <w:lang w:val="fr-CA"/>
                        </w:rPr>
                        <w:t>Supprimez cet encadré lorsque vous avez fini d’adapter le Manuel des opérations du PNCE à votre sport.</w:t>
                      </w:r>
                    </w:p>
                  </w:txbxContent>
                </v:textbox>
                <w10:wrap anchorx="margin"/>
              </v:shape>
            </w:pict>
          </mc:Fallback>
        </mc:AlternateContent>
      </w:r>
    </w:p>
    <w:p w14:paraId="0DC9B72F" w14:textId="77777777" w:rsidR="00AA482E" w:rsidRPr="009809A2" w:rsidRDefault="00AA482E" w:rsidP="00AA482E"/>
    <w:p w14:paraId="2A4DCD41" w14:textId="77777777" w:rsidR="00AA482E" w:rsidRPr="009809A2" w:rsidRDefault="00AA482E" w:rsidP="00AA482E"/>
    <w:p w14:paraId="665D0D1F" w14:textId="77777777" w:rsidR="00AA482E" w:rsidRPr="009809A2" w:rsidRDefault="00AA482E" w:rsidP="00AA482E"/>
    <w:p w14:paraId="52159F44" w14:textId="77777777" w:rsidR="00AA482E" w:rsidRPr="009809A2" w:rsidRDefault="00AA482E" w:rsidP="00AA482E"/>
    <w:p w14:paraId="69BD8F21" w14:textId="2828D874" w:rsidR="00AA482E" w:rsidRPr="009809A2" w:rsidRDefault="00AA482E">
      <w:pPr>
        <w:spacing w:after="0"/>
      </w:pPr>
      <w:r w:rsidRPr="009809A2">
        <w:br w:type="page"/>
      </w:r>
    </w:p>
    <w:p w14:paraId="55C59F81" w14:textId="7D8CF9DE" w:rsidR="00A13C13" w:rsidRPr="009809A2" w:rsidRDefault="00A02BD9" w:rsidP="00E6180B">
      <w:pPr>
        <w:pStyle w:val="Heading1"/>
        <w:rPr>
          <w:highlight w:val="darkGray"/>
          <w:lang w:val="fr-CA"/>
        </w:rPr>
      </w:pPr>
      <w:bookmarkStart w:id="6" w:name="_Toc42089397"/>
      <w:bookmarkStart w:id="7" w:name="_Toc214271136"/>
      <w:r w:rsidRPr="009809A2">
        <w:rPr>
          <w:highlight w:val="darkGray"/>
          <w:lang w:val="fr-CA"/>
        </w:rPr>
        <w:lastRenderedPageBreak/>
        <w:t>&lt;Insérer Organisation nationale de sport&gt;</w:t>
      </w:r>
      <w:r w:rsidR="00A13C13" w:rsidRPr="0078234B">
        <w:rPr>
          <w:lang w:val="fr-CA"/>
        </w:rPr>
        <w:t xml:space="preserve"> et le </w:t>
      </w:r>
      <w:r w:rsidR="00AD6001">
        <w:rPr>
          <w:lang w:val="fr-CA"/>
        </w:rPr>
        <w:t>développement des entraîneurs</w:t>
      </w:r>
      <w:bookmarkEnd w:id="6"/>
      <w:bookmarkEnd w:id="7"/>
    </w:p>
    <w:p w14:paraId="512F9566" w14:textId="4AE3223E" w:rsidR="000135F6" w:rsidRPr="009809A2" w:rsidRDefault="000135F6" w:rsidP="001A45C5">
      <w:pPr>
        <w:pStyle w:val="Heading2"/>
        <w:rPr>
          <w:lang w:val="fr-CA"/>
        </w:rPr>
      </w:pPr>
      <w:bookmarkStart w:id="8" w:name="_Toc42089398"/>
      <w:bookmarkStart w:id="9" w:name="_Toc214271137"/>
      <w:r w:rsidRPr="009809A2">
        <w:rPr>
          <w:lang w:val="fr-CA"/>
        </w:rPr>
        <w:t>Mission, vision et valeurs</w:t>
      </w:r>
      <w:bookmarkEnd w:id="8"/>
      <w:bookmarkEnd w:id="9"/>
    </w:p>
    <w:p w14:paraId="35E5EFDC" w14:textId="11C69E2A" w:rsidR="000135F6" w:rsidRPr="009809A2" w:rsidRDefault="002F6E9E" w:rsidP="000135F6">
      <w:pPr>
        <w:rPr>
          <w:highlight w:val="darkGray"/>
        </w:rPr>
      </w:pPr>
      <w:r w:rsidRPr="009809A2">
        <w:rPr>
          <w:noProof/>
        </w:rPr>
        <mc:AlternateContent>
          <mc:Choice Requires="wps">
            <w:drawing>
              <wp:inline distT="0" distB="0" distL="0" distR="0" wp14:anchorId="03698192" wp14:editId="31171487">
                <wp:extent cx="6150610" cy="1037230"/>
                <wp:effectExtent l="0" t="0" r="21590" b="10795"/>
                <wp:docPr id="1737278254" name="Text Box 21"/>
                <wp:cNvGraphicFramePr/>
                <a:graphic xmlns:a="http://schemas.openxmlformats.org/drawingml/2006/main">
                  <a:graphicData uri="http://schemas.microsoft.com/office/word/2010/wordprocessingShape">
                    <wps:wsp>
                      <wps:cNvSpPr txBox="1"/>
                      <wps:spPr>
                        <a:xfrm>
                          <a:off x="0" y="0"/>
                          <a:ext cx="6150610" cy="1037230"/>
                        </a:xfrm>
                        <a:prstGeom prst="rect">
                          <a:avLst/>
                        </a:prstGeom>
                        <a:solidFill>
                          <a:schemeClr val="bg1">
                            <a:lumMod val="85000"/>
                          </a:schemeClr>
                        </a:solidFill>
                        <a:ln w="6350">
                          <a:solidFill>
                            <a:prstClr val="black"/>
                          </a:solidFill>
                        </a:ln>
                      </wps:spPr>
                      <wps:txbx>
                        <w:txbxContent>
                          <w:p w14:paraId="757C00B0" w14:textId="77777777" w:rsidR="001A45C5" w:rsidRPr="00DF7E92" w:rsidRDefault="001A45C5" w:rsidP="001A45C5">
                            <w:pPr>
                              <w:pStyle w:val="Instructions"/>
                              <w:rPr>
                                <w:lang w:val="fr-CA"/>
                              </w:rPr>
                            </w:pPr>
                            <w:bookmarkStart w:id="10" w:name="_Toc214271138"/>
                            <w:r w:rsidRPr="00DF7E92">
                              <w:rPr>
                                <w:lang w:val="fr-CA"/>
                              </w:rPr>
                              <w:t>Lorsque vous adaptez le manuel des opérations…</w:t>
                            </w:r>
                            <w:bookmarkEnd w:id="10"/>
                          </w:p>
                          <w:p w14:paraId="66ADB074" w14:textId="77777777" w:rsidR="002F6E9E" w:rsidRPr="002F6E9E" w:rsidRDefault="002F6E9E" w:rsidP="002F6E9E">
                            <w:pPr>
                              <w:pStyle w:val="Instructionlist"/>
                              <w:rPr>
                                <w:lang w:val="fr-CA"/>
                              </w:rPr>
                            </w:pPr>
                            <w:r w:rsidRPr="002F6E9E">
                              <w:rPr>
                                <w:lang w:val="fr-CA"/>
                              </w:rPr>
                              <w:t>Indiquez la mission, la vision et les valeurs de votre organisation.</w:t>
                            </w:r>
                          </w:p>
                          <w:p w14:paraId="18390D92" w14:textId="77777777" w:rsidR="001A45C5" w:rsidRPr="00CE31AA" w:rsidRDefault="001A45C5" w:rsidP="001A45C5">
                            <w:pPr>
                              <w:pStyle w:val="Instructionlist"/>
                              <w:rPr>
                                <w:lang w:val="fr-CA"/>
                              </w:rPr>
                            </w:pPr>
                            <w:r w:rsidRPr="00CE31AA">
                              <w:rPr>
                                <w:lang w:val="fr-CA"/>
                              </w:rPr>
                              <w:t>Supprimez cet encadré lorsque vous avez fini d’adapter le Manuel des opérations du PNCE à votre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698192" id="Text Box 21" o:spid="_x0000_s1029" type="#_x0000_t202" style="width:484.3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f0TQIAAKgEAAAOAAAAZHJzL2Uyb0RvYy54bWysVEtv2zAMvg/YfxB0X2zn1c6IU2QpMgzI&#10;2gLp0LMiy7ExWdQkJXb260vJcZJ2Ow27yHyJpD5+9OyurSU5CGMrUBlNBjElQnHIK7XL6I/n1adb&#10;SqxjKmcSlMjoUVh6N//4YdboVAyhBJkLQzCJsmmjM1o6p9MosrwUNbMD0EKhswBTM4eq2UW5YQ1m&#10;r2U0jONp1IDJtQEurEXrfeek85C/KAR3j0VhhSMyo9ibC6cJ59af0XzG0p1huqz4qQ32D13UrFJY&#10;9JzqnjlG9qb6I1VdcQMWCjfgUEdQFBUX4Q34miR+95pNybQIb0FwrD7DZP9fWv5w2OgnQ1z7BVoc&#10;oAek0Ta1aPTvaQtT+y92StCPEB7PsInWEY7GaTKJpwm6OPqSeHQzHAVgo8t1baz7KqAmXsiowbkE&#10;uNhhbR2WxNA+xFezIKt8VUkZFM8FsZSGHBhOcbtLwlW5r79D3tluJ3HclwzU8eEh65tMUpEG2x1N&#10;4pDhjc+Xv9SQjP/0UGBfV1GoSYXGC0Becu22JVWe0VEP3hbyI2JqoKOb1XxVYfo1s+6JGeQXYoU7&#10;4x7xKCRgT3CSKCnB/P6b3cfj2NFLSYN8zaj9tWdGUCK/KSTE52Q89gQPynhyM0TFXHu21x61r5eA&#10;YCa4nZoH0cc72YuFgfoFV2vhq6KLKY61M+p6cem6LcLV5GKxCEFIac3cWm0096n98Dysz+0LM/o0&#10;eoeseYCe2Sx9x4Au1t9UsNg7KKpAD49zh+oJflyHMJ3T6vp9u9ZD1OUHM38FAAD//wMAUEsDBBQA&#10;BgAIAAAAIQBJZ9Qb2wAAAAUBAAAPAAAAZHJzL2Rvd25yZXYueG1sTI9BS8NAEIXvgv9hGcFLaTc1&#10;EGKaTRHBU0WwFfS4zY7J0uxs2N028d87etHLg+E93vum3s5uEBcM0XpSsF5lIJBabyx1Ct4OT8sS&#10;REyajB48oYIvjLBtrq9qXRk/0Ste9qkTXEKx0gr6lMZKytj26HRc+RGJvU8fnE58hk6aoCcud4O8&#10;y7JCOm2JF3o94mOP7Wl/dgosZic7hWf3vnhZl/nC78LHLih1ezM/bEAknNNfGH7wGR0aZjr6M5ko&#10;BgX8SPpV9u6LsgBx5FCR5yCbWv6nb74BAAD//wMAUEsBAi0AFAAGAAgAAAAhALaDOJL+AAAA4QEA&#10;ABMAAAAAAAAAAAAAAAAAAAAAAFtDb250ZW50X1R5cGVzXS54bWxQSwECLQAUAAYACAAAACEAOP0h&#10;/9YAAACUAQAACwAAAAAAAAAAAAAAAAAvAQAAX3JlbHMvLnJlbHNQSwECLQAUAAYACAAAACEAdCcn&#10;9E0CAACoBAAADgAAAAAAAAAAAAAAAAAuAgAAZHJzL2Uyb0RvYy54bWxQSwECLQAUAAYACAAAACEA&#10;SWfUG9sAAAAFAQAADwAAAAAAAAAAAAAAAACnBAAAZHJzL2Rvd25yZXYueG1sUEsFBgAAAAAEAAQA&#10;8wAAAK8FAAAAAA==&#10;" fillcolor="#d8d8d8 [2732]" strokeweight=".5pt">
                <v:textbox>
                  <w:txbxContent>
                    <w:p w14:paraId="757C00B0" w14:textId="77777777" w:rsidR="001A45C5" w:rsidRPr="00DF7E92" w:rsidRDefault="001A45C5" w:rsidP="001A45C5">
                      <w:pPr>
                        <w:pStyle w:val="Instructions"/>
                        <w:rPr>
                          <w:lang w:val="fr-CA"/>
                        </w:rPr>
                      </w:pPr>
                      <w:bookmarkStart w:id="11" w:name="_Toc214271138"/>
                      <w:r w:rsidRPr="00DF7E92">
                        <w:rPr>
                          <w:lang w:val="fr-CA"/>
                        </w:rPr>
                        <w:t>Lorsque vous adaptez le manuel des opérations…</w:t>
                      </w:r>
                      <w:bookmarkEnd w:id="11"/>
                    </w:p>
                    <w:p w14:paraId="66ADB074" w14:textId="77777777" w:rsidR="002F6E9E" w:rsidRPr="002F6E9E" w:rsidRDefault="002F6E9E" w:rsidP="002F6E9E">
                      <w:pPr>
                        <w:pStyle w:val="Instructionlist"/>
                        <w:rPr>
                          <w:lang w:val="fr-CA"/>
                        </w:rPr>
                      </w:pPr>
                      <w:r w:rsidRPr="002F6E9E">
                        <w:rPr>
                          <w:lang w:val="fr-CA"/>
                        </w:rPr>
                        <w:t>Indiquez la mission, la vision et les valeurs de votre organisation.</w:t>
                      </w:r>
                    </w:p>
                    <w:p w14:paraId="18390D92" w14:textId="77777777" w:rsidR="001A45C5" w:rsidRPr="00CE31AA" w:rsidRDefault="001A45C5" w:rsidP="001A45C5">
                      <w:pPr>
                        <w:pStyle w:val="Instructionlist"/>
                        <w:rPr>
                          <w:lang w:val="fr-CA"/>
                        </w:rPr>
                      </w:pPr>
                      <w:r w:rsidRPr="00CE31AA">
                        <w:rPr>
                          <w:lang w:val="fr-CA"/>
                        </w:rPr>
                        <w:t>Supprimez cet encadré lorsque vous avez fini d’adapter le Manuel des opérations du PNCE à votre sport.</w:t>
                      </w:r>
                    </w:p>
                  </w:txbxContent>
                </v:textbox>
                <w10:anchorlock/>
              </v:shape>
            </w:pict>
          </mc:Fallback>
        </mc:AlternateContent>
      </w:r>
    </w:p>
    <w:p w14:paraId="0C9AEE2A" w14:textId="77777777" w:rsidR="00E55CFF" w:rsidRPr="009809A2" w:rsidRDefault="00E55CFF" w:rsidP="00E55CFF">
      <w:pPr>
        <w:pStyle w:val="Heading2"/>
        <w:rPr>
          <w:lang w:val="fr-CA"/>
        </w:rPr>
      </w:pPr>
      <w:bookmarkStart w:id="12" w:name="_Toc42089399"/>
      <w:bookmarkStart w:id="13" w:name="_Toc214271139"/>
      <w:r w:rsidRPr="009809A2">
        <w:rPr>
          <w:lang w:val="fr-CA"/>
        </w:rPr>
        <w:t>Partenaires dans la formation des entraîneurs</w:t>
      </w:r>
      <w:bookmarkEnd w:id="12"/>
      <w:bookmarkEnd w:id="13"/>
    </w:p>
    <w:p w14:paraId="654D7C2F" w14:textId="04C1C97D" w:rsidR="00B751D5" w:rsidRPr="009809A2" w:rsidRDefault="00B751D5" w:rsidP="00B751D5">
      <w:r w:rsidRPr="009809A2">
        <w:t xml:space="preserve">L’ACE, les agences provinciales/territoriales chargées de la prestation du PNCE, les </w:t>
      </w:r>
      <w:r w:rsidR="00596C16" w:rsidRPr="009809A2">
        <w:t>organisations nationales de sport</w:t>
      </w:r>
      <w:r w:rsidR="00F33C48" w:rsidRPr="009809A2">
        <w:t xml:space="preserve"> </w:t>
      </w:r>
      <w:r w:rsidRPr="009809A2">
        <w:t>et les gouvernements fédéral et provinciaux/territoriaux ont, individuellement et collectivement, les responsabilités suivantes :</w:t>
      </w:r>
    </w:p>
    <w:p w14:paraId="68A206A4" w14:textId="77777777" w:rsidR="00B751D5" w:rsidRPr="009809A2" w:rsidRDefault="00B751D5" w:rsidP="00B751D5">
      <w:pPr>
        <w:pStyle w:val="Instructionlist"/>
        <w:rPr>
          <w:lang w:val="fr-CA"/>
        </w:rPr>
      </w:pPr>
      <w:r w:rsidRPr="009809A2">
        <w:rPr>
          <w:lang w:val="fr-CA"/>
        </w:rPr>
        <w:t xml:space="preserve">Veiller à ce que le PNCE et les autres programmes de développement des entraîneurs et des intervenants sportifs préconisent la pratique du sport dans un contexte sécuritaire et éthique, dans tous les contextes de participation; </w:t>
      </w:r>
    </w:p>
    <w:p w14:paraId="2AE5AD2D" w14:textId="07618E3A" w:rsidR="00B751D5" w:rsidRPr="009809A2" w:rsidRDefault="00B751D5" w:rsidP="00B751D5">
      <w:pPr>
        <w:pStyle w:val="Instructionlist"/>
        <w:rPr>
          <w:lang w:val="fr-CA"/>
        </w:rPr>
      </w:pPr>
      <w:r w:rsidRPr="009809A2">
        <w:rPr>
          <w:lang w:val="fr-CA"/>
        </w:rPr>
        <w:t xml:space="preserve">Voir à ce que les programmes s’intègrent dans le cadre d’« Au Canada, le sport c’est pour la vie » et respectent les principes du développement à long terme de l’athlète; </w:t>
      </w:r>
    </w:p>
    <w:p w14:paraId="48316AE4" w14:textId="77777777" w:rsidR="00B751D5" w:rsidRPr="009809A2" w:rsidRDefault="00B751D5" w:rsidP="00B751D5">
      <w:pPr>
        <w:pStyle w:val="Instructionlist"/>
        <w:rPr>
          <w:lang w:val="fr-CA"/>
        </w:rPr>
      </w:pPr>
      <w:r w:rsidRPr="009809A2">
        <w:rPr>
          <w:lang w:val="fr-CA"/>
        </w:rPr>
        <w:t xml:space="preserve">Veiller à ce que les programmes de perfectionnement des entraîneurs et des intervenants sportifs soient accessibles aussi bien en français qu’en anglais; </w:t>
      </w:r>
    </w:p>
    <w:p w14:paraId="2ADE9AF9" w14:textId="77777777" w:rsidR="00B751D5" w:rsidRPr="009809A2" w:rsidRDefault="00B751D5" w:rsidP="00B751D5">
      <w:pPr>
        <w:pStyle w:val="Instructionlist"/>
        <w:rPr>
          <w:lang w:val="fr-CA"/>
        </w:rPr>
      </w:pPr>
      <w:r w:rsidRPr="009809A2">
        <w:rPr>
          <w:lang w:val="fr-CA"/>
        </w:rPr>
        <w:t xml:space="preserve">Veiller à ce que, dans la mesure du possible, les programmes soient accessibles à tous, y compris les populations traditionnellement sous-représentées et/ou marginalisées, comme le prévoient la Politique canadienne du sport et les Priorités des gouvernements fédéral et provinciaux/territoriaux pour une action concertée dans le domaine du sport; </w:t>
      </w:r>
    </w:p>
    <w:p w14:paraId="38EC1CBF" w14:textId="77777777" w:rsidR="00B751D5" w:rsidRPr="009809A2" w:rsidRDefault="00B751D5" w:rsidP="00B751D5">
      <w:pPr>
        <w:pStyle w:val="Instructionlist"/>
        <w:rPr>
          <w:lang w:val="fr-CA"/>
        </w:rPr>
      </w:pPr>
      <w:r w:rsidRPr="009809A2">
        <w:rPr>
          <w:lang w:val="fr-CA"/>
        </w:rPr>
        <w:t>Reconnaître l’importance d’avoir des entraîneurs compétents et soutenir, de concert avec les parties intéressées, des normes plus élevées en matière de compétences et de conditions ou contextes de travail pour les entraîneurs;</w:t>
      </w:r>
    </w:p>
    <w:p w14:paraId="5517A081" w14:textId="77777777" w:rsidR="00B751D5" w:rsidRPr="009809A2" w:rsidRDefault="00B751D5" w:rsidP="00B751D5">
      <w:pPr>
        <w:pStyle w:val="Instructionlist"/>
        <w:rPr>
          <w:lang w:val="fr-CA"/>
        </w:rPr>
      </w:pPr>
      <w:r w:rsidRPr="009809A2">
        <w:rPr>
          <w:lang w:val="fr-CA"/>
        </w:rPr>
        <w:lastRenderedPageBreak/>
        <w:t>Participer activement au règlement des différends qui menacent l’intégrité et le maintien du PNCE.</w:t>
      </w:r>
    </w:p>
    <w:p w14:paraId="06755BE5" w14:textId="7E842243" w:rsidR="00B751D5" w:rsidRPr="009809A2" w:rsidRDefault="00B751D5" w:rsidP="008B6FD6">
      <w:pPr>
        <w:pStyle w:val="Heading3"/>
        <w:rPr>
          <w:lang w:val="fr-CA"/>
        </w:rPr>
      </w:pPr>
      <w:r w:rsidRPr="009809A2">
        <w:rPr>
          <w:lang w:val="fr-CA"/>
        </w:rPr>
        <w:t>Association canadienne des entraîneurs (ACE)</w:t>
      </w:r>
    </w:p>
    <w:p w14:paraId="5F530A4D" w14:textId="77777777" w:rsidR="00B751D5" w:rsidRPr="009809A2" w:rsidRDefault="00B751D5" w:rsidP="00B751D5">
      <w:r w:rsidRPr="009809A2">
        <w:t>L’Association canadienne des entraîneurs rallie divers intervenants et partenaires en raison de son engagement vis-à-vis l’amélioration des compétences et de la situation des entraîneurs, visant ultimement à étendre leur portée et leur influence. Par l’entremise de ses programmes, l’ACE permet aux entraîneurs d’acquérir des connaissances et des habiletés, fait la promotion de l’éthique et des attitudes positives, développe les compétences et renforce la crédibilité et la reconnaissance des entraîneurs.</w:t>
      </w:r>
    </w:p>
    <w:p w14:paraId="0FBF08F6" w14:textId="358E4ACD" w:rsidR="00B751D5" w:rsidRPr="009809A2" w:rsidRDefault="00B751D5" w:rsidP="008B6FD6">
      <w:pPr>
        <w:pStyle w:val="Heading3"/>
        <w:rPr>
          <w:lang w:val="fr-CA"/>
        </w:rPr>
      </w:pPr>
      <w:r w:rsidRPr="009809A2">
        <w:rPr>
          <w:lang w:val="fr-CA"/>
        </w:rPr>
        <w:t>Représentants provinciaux ou territoriaux de la formation des entraîneur</w:t>
      </w:r>
      <w:r w:rsidR="00C523D6" w:rsidRPr="009809A2">
        <w:rPr>
          <w:lang w:val="fr-CA"/>
        </w:rPr>
        <w:t>s</w:t>
      </w:r>
    </w:p>
    <w:p w14:paraId="2EC788CE" w14:textId="77777777" w:rsidR="00B751D5" w:rsidRPr="009809A2" w:rsidRDefault="00B751D5" w:rsidP="00B751D5">
      <w:r w:rsidRPr="009809A2">
        <w:rPr>
          <w:shd w:val="clear" w:color="auto" w:fill="FFFFFF"/>
        </w:rPr>
        <w:t>Les représentants provinciaux ou territoriaux de la formation des entraîneurs participent à l’orientation, au développement et au soutien de la prestation du PNCE.</w:t>
      </w:r>
    </w:p>
    <w:p w14:paraId="37D80C98" w14:textId="77777777" w:rsidR="00B751D5" w:rsidRPr="009809A2" w:rsidRDefault="00B751D5" w:rsidP="005C795A">
      <w:pPr>
        <w:pStyle w:val="Instructionlist"/>
        <w:rPr>
          <w:lang w:val="fr-CA"/>
        </w:rPr>
      </w:pPr>
      <w:r w:rsidRPr="009809A2">
        <w:rPr>
          <w:lang w:val="fr-CA"/>
        </w:rPr>
        <w:t xml:space="preserve">Alberta : ministères responsables du sport, de l’activité physique et des loisirs </w:t>
      </w:r>
    </w:p>
    <w:p w14:paraId="7668012D" w14:textId="77777777" w:rsidR="00B751D5" w:rsidRPr="009809A2" w:rsidRDefault="00B751D5" w:rsidP="005C795A">
      <w:pPr>
        <w:pStyle w:val="Instructionlist"/>
        <w:rPr>
          <w:lang w:val="fr-CA"/>
        </w:rPr>
      </w:pPr>
      <w:r w:rsidRPr="009809A2">
        <w:rPr>
          <w:lang w:val="fr-CA"/>
        </w:rPr>
        <w:t>Colombie-Britannique : viaSport BC</w:t>
      </w:r>
    </w:p>
    <w:p w14:paraId="0F021303" w14:textId="77777777" w:rsidR="00B751D5" w:rsidRPr="009809A2" w:rsidRDefault="00B751D5" w:rsidP="005C795A">
      <w:pPr>
        <w:pStyle w:val="Instructionlist"/>
        <w:rPr>
          <w:lang w:val="fr-CA"/>
        </w:rPr>
      </w:pPr>
      <w:r w:rsidRPr="009809A2">
        <w:rPr>
          <w:lang w:val="fr-CA"/>
        </w:rPr>
        <w:t xml:space="preserve">Manitoba : Sport Manitoba Coaching </w:t>
      </w:r>
    </w:p>
    <w:p w14:paraId="5DA010B6" w14:textId="77777777" w:rsidR="00B751D5" w:rsidRPr="009809A2" w:rsidRDefault="00B751D5" w:rsidP="005C795A">
      <w:pPr>
        <w:pStyle w:val="Instructionlist"/>
        <w:rPr>
          <w:lang w:val="fr-CA"/>
        </w:rPr>
      </w:pPr>
      <w:r w:rsidRPr="009809A2">
        <w:rPr>
          <w:lang w:val="fr-CA"/>
        </w:rPr>
        <w:t>Nouveau-Brunswick : Entraîneur NB</w:t>
      </w:r>
    </w:p>
    <w:p w14:paraId="60ADFFEA" w14:textId="77777777" w:rsidR="00B751D5" w:rsidRPr="009809A2" w:rsidRDefault="00B751D5" w:rsidP="005C795A">
      <w:pPr>
        <w:pStyle w:val="Instructionlist"/>
        <w:rPr>
          <w:lang w:val="fr-CA"/>
        </w:rPr>
      </w:pPr>
      <w:r w:rsidRPr="009809A2">
        <w:rPr>
          <w:lang w:val="fr-CA"/>
        </w:rPr>
        <w:t>Terre-Neuve-et-Labrador : Sport Newfoundland and Labrador</w:t>
      </w:r>
    </w:p>
    <w:p w14:paraId="0E3FA022" w14:textId="77777777" w:rsidR="00B751D5" w:rsidRPr="009809A2" w:rsidRDefault="00B751D5" w:rsidP="005C795A">
      <w:pPr>
        <w:pStyle w:val="Instructionlist"/>
        <w:rPr>
          <w:lang w:val="fr-CA"/>
        </w:rPr>
      </w:pPr>
      <w:r w:rsidRPr="009809A2">
        <w:rPr>
          <w:lang w:val="fr-CA"/>
        </w:rPr>
        <w:t>Territoires du Nord-Ouest : Sport North Federation</w:t>
      </w:r>
    </w:p>
    <w:p w14:paraId="39EEEFF3" w14:textId="77777777" w:rsidR="00B751D5" w:rsidRPr="009809A2" w:rsidRDefault="00B751D5" w:rsidP="005C795A">
      <w:pPr>
        <w:pStyle w:val="Instructionlist"/>
        <w:rPr>
          <w:lang w:val="fr-CA"/>
        </w:rPr>
      </w:pPr>
      <w:r w:rsidRPr="009809A2">
        <w:rPr>
          <w:lang w:val="fr-CA"/>
        </w:rPr>
        <w:t xml:space="preserve">Nouvelle-Écosse : Ministère des Communautés, de la Culture et du Patrimoine – Division des collectivités, du sport et des loisirs </w:t>
      </w:r>
    </w:p>
    <w:p w14:paraId="1E780E94" w14:textId="77777777" w:rsidR="00B751D5" w:rsidRPr="009809A2" w:rsidRDefault="00B751D5" w:rsidP="005C795A">
      <w:pPr>
        <w:pStyle w:val="Instructionlist"/>
        <w:rPr>
          <w:lang w:val="fr-CA"/>
        </w:rPr>
      </w:pPr>
      <w:r w:rsidRPr="009809A2">
        <w:rPr>
          <w:lang w:val="fr-CA"/>
        </w:rPr>
        <w:t>Nunavut : Division du sport et des loisirs</w:t>
      </w:r>
    </w:p>
    <w:p w14:paraId="7ED3FA4F" w14:textId="77777777" w:rsidR="00B751D5" w:rsidRPr="009809A2" w:rsidRDefault="00B751D5" w:rsidP="005C795A">
      <w:pPr>
        <w:pStyle w:val="Instructionlist"/>
        <w:rPr>
          <w:lang w:val="fr-CA"/>
        </w:rPr>
      </w:pPr>
      <w:r w:rsidRPr="009809A2">
        <w:rPr>
          <w:lang w:val="fr-CA"/>
        </w:rPr>
        <w:t>Ontario : Association des entraîneurs de l’Ontario</w:t>
      </w:r>
    </w:p>
    <w:p w14:paraId="2536B1E5" w14:textId="77777777" w:rsidR="00B751D5" w:rsidRPr="009809A2" w:rsidRDefault="00B751D5" w:rsidP="005C795A">
      <w:pPr>
        <w:pStyle w:val="Instructionlist"/>
        <w:rPr>
          <w:lang w:val="fr-CA"/>
        </w:rPr>
      </w:pPr>
      <w:r w:rsidRPr="009809A2">
        <w:rPr>
          <w:lang w:val="fr-CA"/>
        </w:rPr>
        <w:t>Île-du-Prince-Édouard : Sport PEI</w:t>
      </w:r>
    </w:p>
    <w:p w14:paraId="3E536825" w14:textId="77777777" w:rsidR="00B751D5" w:rsidRPr="009809A2" w:rsidRDefault="00B751D5" w:rsidP="005C795A">
      <w:pPr>
        <w:pStyle w:val="Instructionlist"/>
        <w:rPr>
          <w:lang w:val="fr-CA"/>
        </w:rPr>
      </w:pPr>
      <w:r w:rsidRPr="009809A2">
        <w:rPr>
          <w:lang w:val="fr-CA"/>
        </w:rPr>
        <w:t>Québec : SportsQuébec</w:t>
      </w:r>
    </w:p>
    <w:p w14:paraId="20CF37FF" w14:textId="77777777" w:rsidR="00B751D5" w:rsidRPr="009809A2" w:rsidRDefault="00B751D5" w:rsidP="005C795A">
      <w:pPr>
        <w:pStyle w:val="Instructionlist"/>
        <w:rPr>
          <w:lang w:val="fr-CA"/>
        </w:rPr>
      </w:pPr>
      <w:r w:rsidRPr="009809A2">
        <w:rPr>
          <w:lang w:val="fr-CA"/>
        </w:rPr>
        <w:t>Saskatchewan : Association des entraîneurs de la Saskatchewan</w:t>
      </w:r>
    </w:p>
    <w:p w14:paraId="48A40256" w14:textId="77777777" w:rsidR="00B751D5" w:rsidRPr="009809A2" w:rsidRDefault="00B751D5" w:rsidP="005C795A">
      <w:pPr>
        <w:pStyle w:val="Instructionlist"/>
        <w:rPr>
          <w:lang w:val="fr-CA"/>
        </w:rPr>
      </w:pPr>
      <w:r w:rsidRPr="009809A2">
        <w:rPr>
          <w:lang w:val="fr-CA"/>
        </w:rPr>
        <w:t xml:space="preserve">Yukon : Ministère des Services aux collectivités – Direction des sports et des loisirs </w:t>
      </w:r>
    </w:p>
    <w:p w14:paraId="56FA68C5" w14:textId="4335ED82" w:rsidR="00B751D5" w:rsidRPr="009809A2" w:rsidRDefault="00B33EB0" w:rsidP="008B6FD6">
      <w:pPr>
        <w:pStyle w:val="Heading3"/>
        <w:rPr>
          <w:lang w:val="fr-CA"/>
        </w:rPr>
      </w:pPr>
      <w:r w:rsidRPr="009809A2">
        <w:rPr>
          <w:lang w:val="fr-CA"/>
        </w:rPr>
        <w:t>Organisation nationale</w:t>
      </w:r>
      <w:r w:rsidR="00B751D5" w:rsidRPr="009809A2">
        <w:rPr>
          <w:lang w:val="fr-CA"/>
        </w:rPr>
        <w:t xml:space="preserve"> de sport</w:t>
      </w:r>
    </w:p>
    <w:p w14:paraId="5F922B00" w14:textId="221CB9D4" w:rsidR="00B751D5" w:rsidRPr="009809A2" w:rsidRDefault="00A02BD9" w:rsidP="005C795A">
      <w:pPr>
        <w:pStyle w:val="Instructionlist"/>
        <w:rPr>
          <w:lang w:val="fr-CA"/>
        </w:rPr>
      </w:pPr>
      <w:r w:rsidRPr="00E23AAB">
        <w:rPr>
          <w:highlight w:val="darkGray"/>
          <w:lang w:val="fr-CA"/>
        </w:rPr>
        <w:t>&lt;Insérer Organisation nationale de sport&gt;</w:t>
      </w:r>
    </w:p>
    <w:p w14:paraId="05888C40" w14:textId="6BA29B38" w:rsidR="00B751D5" w:rsidRPr="009809A2" w:rsidRDefault="00B751D5" w:rsidP="008B6FD6">
      <w:pPr>
        <w:pStyle w:val="Heading3"/>
        <w:rPr>
          <w:lang w:val="fr-CA"/>
        </w:rPr>
      </w:pPr>
      <w:r w:rsidRPr="009809A2">
        <w:rPr>
          <w:lang w:val="fr-CA"/>
        </w:rPr>
        <w:t>Organ</w:t>
      </w:r>
      <w:r w:rsidR="00B33EB0" w:rsidRPr="009809A2">
        <w:rPr>
          <w:lang w:val="fr-CA"/>
        </w:rPr>
        <w:t>isations</w:t>
      </w:r>
      <w:r w:rsidRPr="009809A2">
        <w:rPr>
          <w:lang w:val="fr-CA"/>
        </w:rPr>
        <w:t xml:space="preserve"> provincia</w:t>
      </w:r>
      <w:r w:rsidR="00B33EB0" w:rsidRPr="009809A2">
        <w:rPr>
          <w:lang w:val="fr-CA"/>
        </w:rPr>
        <w:t>les</w:t>
      </w:r>
      <w:r w:rsidRPr="009809A2">
        <w:rPr>
          <w:lang w:val="fr-CA"/>
        </w:rPr>
        <w:t>/territoria</w:t>
      </w:r>
      <w:r w:rsidR="00B33EB0" w:rsidRPr="009809A2">
        <w:rPr>
          <w:lang w:val="fr-CA"/>
        </w:rPr>
        <w:t>les</w:t>
      </w:r>
      <w:r w:rsidRPr="009809A2">
        <w:rPr>
          <w:lang w:val="fr-CA"/>
        </w:rPr>
        <w:t xml:space="preserve"> de sport</w:t>
      </w:r>
    </w:p>
    <w:p w14:paraId="62792048" w14:textId="77777777" w:rsidR="00B751D5" w:rsidRPr="009809A2" w:rsidRDefault="00B751D5" w:rsidP="005C795A">
      <w:pPr>
        <w:pStyle w:val="Instructionlist"/>
        <w:rPr>
          <w:lang w:val="fr-CA"/>
        </w:rPr>
      </w:pPr>
    </w:p>
    <w:p w14:paraId="5BD84A5D" w14:textId="77777777" w:rsidR="00B751D5" w:rsidRPr="009809A2" w:rsidRDefault="00B751D5" w:rsidP="008B6FD6">
      <w:pPr>
        <w:pStyle w:val="Heading3"/>
        <w:numPr>
          <w:ilvl w:val="0"/>
          <w:numId w:val="0"/>
        </w:numPr>
        <w:ind w:left="1440"/>
        <w:rPr>
          <w:lang w:val="fr-CA"/>
        </w:rPr>
      </w:pPr>
    </w:p>
    <w:p w14:paraId="1C769766" w14:textId="77777777" w:rsidR="00E55CFF" w:rsidRPr="009809A2" w:rsidRDefault="00E55CFF" w:rsidP="00E55CFF">
      <w:pPr>
        <w:ind w:firstLine="720"/>
        <w:rPr>
          <w:highlight w:val="darkGray"/>
        </w:rPr>
      </w:pPr>
    </w:p>
    <w:p w14:paraId="192A36EE" w14:textId="18EBB245" w:rsidR="00CA5385" w:rsidRPr="009809A2" w:rsidRDefault="00BF2139" w:rsidP="00BF2139">
      <w:pPr>
        <w:rPr>
          <w:highlight w:val="darkGray"/>
        </w:rPr>
      </w:pPr>
      <w:r w:rsidRPr="009809A2">
        <w:rPr>
          <w:noProof/>
        </w:rPr>
        <mc:AlternateContent>
          <mc:Choice Requires="wps">
            <w:drawing>
              <wp:anchor distT="0" distB="0" distL="114300" distR="114300" simplePos="0" relativeHeight="251658244" behindDoc="0" locked="0" layoutInCell="1" allowOverlap="1" wp14:anchorId="2522BDC3" wp14:editId="10A4DAAC">
                <wp:simplePos x="0" y="0"/>
                <wp:positionH relativeFrom="margin">
                  <wp:align>left</wp:align>
                </wp:positionH>
                <wp:positionV relativeFrom="paragraph">
                  <wp:posOffset>-341</wp:posOffset>
                </wp:positionV>
                <wp:extent cx="6150610" cy="2511188"/>
                <wp:effectExtent l="0" t="0" r="21590" b="22860"/>
                <wp:wrapNone/>
                <wp:docPr id="125670922" name="Text Box 21"/>
                <wp:cNvGraphicFramePr/>
                <a:graphic xmlns:a="http://schemas.openxmlformats.org/drawingml/2006/main">
                  <a:graphicData uri="http://schemas.microsoft.com/office/word/2010/wordprocessingShape">
                    <wps:wsp>
                      <wps:cNvSpPr txBox="1"/>
                      <wps:spPr>
                        <a:xfrm>
                          <a:off x="0" y="0"/>
                          <a:ext cx="6150610" cy="2511188"/>
                        </a:xfrm>
                        <a:prstGeom prst="rect">
                          <a:avLst/>
                        </a:prstGeom>
                        <a:solidFill>
                          <a:schemeClr val="bg1">
                            <a:lumMod val="85000"/>
                          </a:schemeClr>
                        </a:solidFill>
                        <a:ln w="6350">
                          <a:solidFill>
                            <a:prstClr val="black"/>
                          </a:solidFill>
                        </a:ln>
                      </wps:spPr>
                      <wps:txbx>
                        <w:txbxContent>
                          <w:p w14:paraId="026749CF" w14:textId="77777777" w:rsidR="00BF2139" w:rsidRPr="00DF7E92" w:rsidRDefault="00BF2139" w:rsidP="00BF2139">
                            <w:pPr>
                              <w:pStyle w:val="Instructions"/>
                              <w:rPr>
                                <w:lang w:val="fr-CA"/>
                              </w:rPr>
                            </w:pPr>
                            <w:bookmarkStart w:id="14" w:name="_Toc214271140"/>
                            <w:r w:rsidRPr="00DF7E92">
                              <w:rPr>
                                <w:lang w:val="fr-CA"/>
                              </w:rPr>
                              <w:t>Lorsque vous adaptez le manuel des opérations…</w:t>
                            </w:r>
                            <w:bookmarkEnd w:id="14"/>
                          </w:p>
                          <w:p w14:paraId="59A1A539" w14:textId="77777777" w:rsidR="0085348B" w:rsidRPr="0085348B" w:rsidRDefault="0085348B" w:rsidP="0085348B">
                            <w:pPr>
                              <w:pStyle w:val="Instructionlist"/>
                              <w:rPr>
                                <w:lang w:val="fr-CA"/>
                              </w:rPr>
                            </w:pPr>
                            <w:r w:rsidRPr="0085348B">
                              <w:rPr>
                                <w:lang w:val="fr-CA"/>
                              </w:rPr>
                              <w:t xml:space="preserve">Ajoutez des renseignements qui sont propres à votre sport et au PNCE ici. Efforcez-vous de ne pas répéter les informations qui sont fournies dans le manuel. </w:t>
                            </w:r>
                          </w:p>
                          <w:p w14:paraId="294C521A" w14:textId="7063BE92" w:rsidR="0085348B" w:rsidRPr="0085348B" w:rsidRDefault="0085348B" w:rsidP="0085348B">
                            <w:pPr>
                              <w:pStyle w:val="Instructionlist"/>
                              <w:rPr>
                                <w:lang w:val="fr-CA"/>
                              </w:rPr>
                            </w:pPr>
                            <w:r w:rsidRPr="0085348B">
                              <w:rPr>
                                <w:lang w:val="fr-CA"/>
                              </w:rPr>
                              <w:t>Sous « </w:t>
                            </w:r>
                            <w:r w:rsidR="00A65967">
                              <w:rPr>
                                <w:lang w:val="fr-CA"/>
                              </w:rPr>
                              <w:t>Organisation</w:t>
                            </w:r>
                            <w:r w:rsidRPr="0085348B">
                              <w:rPr>
                                <w:lang w:val="fr-CA"/>
                              </w:rPr>
                              <w:t>s provincia</w:t>
                            </w:r>
                            <w:r w:rsidR="00A65967">
                              <w:rPr>
                                <w:lang w:val="fr-CA"/>
                              </w:rPr>
                              <w:t>les</w:t>
                            </w:r>
                            <w:r w:rsidRPr="0085348B">
                              <w:rPr>
                                <w:lang w:val="fr-CA"/>
                              </w:rPr>
                              <w:t>/territoria</w:t>
                            </w:r>
                            <w:r w:rsidR="00A65967">
                              <w:rPr>
                                <w:lang w:val="fr-CA"/>
                              </w:rPr>
                              <w:t>les</w:t>
                            </w:r>
                            <w:r w:rsidRPr="0085348B">
                              <w:rPr>
                                <w:lang w:val="fr-CA"/>
                              </w:rPr>
                              <w:t xml:space="preserve"> de sport », énumérez vos </w:t>
                            </w:r>
                            <w:r w:rsidR="00BA5E8B">
                              <w:rPr>
                                <w:lang w:val="fr-CA"/>
                              </w:rPr>
                              <w:t>Organisation provinciale/territoriale de sport</w:t>
                            </w:r>
                            <w:r w:rsidRPr="0085348B">
                              <w:rPr>
                                <w:lang w:val="fr-CA"/>
                              </w:rPr>
                              <w:t xml:space="preserve"> en ordre alphabétique.</w:t>
                            </w:r>
                          </w:p>
                          <w:p w14:paraId="6FF6737A" w14:textId="77777777" w:rsidR="0085348B" w:rsidRPr="0085348B" w:rsidRDefault="0085348B" w:rsidP="0085348B">
                            <w:pPr>
                              <w:pStyle w:val="Instructionlist"/>
                              <w:rPr>
                                <w:lang w:val="fr-CA"/>
                              </w:rPr>
                            </w:pPr>
                            <w:r w:rsidRPr="0085348B">
                              <w:rPr>
                                <w:lang w:val="fr-CA"/>
                              </w:rPr>
                              <w:t>Rédigez un paragraphe qui fait état de la contribution et de la valeur des partenaires.</w:t>
                            </w:r>
                          </w:p>
                          <w:p w14:paraId="5CB90CD3" w14:textId="77777777" w:rsidR="0085348B" w:rsidRPr="00CE31AA" w:rsidRDefault="0085348B" w:rsidP="0085348B">
                            <w:pPr>
                              <w:pStyle w:val="Instructionlist"/>
                              <w:rPr>
                                <w:lang w:val="fr-CA"/>
                              </w:rPr>
                            </w:pPr>
                            <w:r w:rsidRPr="0085348B">
                              <w:rPr>
                                <w:lang w:val="fr-CA"/>
                              </w:rPr>
                              <w:t xml:space="preserve">Énumérez tous les autres partenaires qui bénéficient de votre reconnaissance officielle. </w:t>
                            </w:r>
                          </w:p>
                          <w:p w14:paraId="10AC7AAA" w14:textId="77777777" w:rsidR="00BF2139" w:rsidRPr="00CE31AA" w:rsidRDefault="00BF2139" w:rsidP="00BF2139">
                            <w:pPr>
                              <w:pStyle w:val="Instructionlist"/>
                              <w:rPr>
                                <w:lang w:val="fr-CA"/>
                              </w:rPr>
                            </w:pPr>
                            <w:r w:rsidRPr="00CE31AA">
                              <w:rPr>
                                <w:lang w:val="fr-CA"/>
                              </w:rPr>
                              <w:t>Supprimez cet encadré lorsque vous avez fini d’adapter le Manuel des opérations du PNCE à votre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2BDC3" id="_x0000_s1030" type="#_x0000_t202" style="position:absolute;margin-left:0;margin-top:-.05pt;width:484.3pt;height:197.7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BeTgIAAKgEAAAOAAAAZHJzL2Uyb0RvYy54bWysVE1v2zAMvQ/YfxB0X2xnSZYZcYosRYYB&#10;WVsgHXpWZCkxJouapMTufn0p2flot9Owi0KJ9CP5+JjZTVsrchTWVaALmg1SSoTmUFZ6V9Afj6sP&#10;U0qcZ7pkCrQo6LNw9Gb+/t2sMbkYwh5UKSxBEO3yxhR0773Jk8TxvaiZG4ARGp0SbM08Xu0uKS1r&#10;EL1WyTBNJ0kDtjQWuHAOX287J51HfCkF9/dSOuGJKijW5uNp47kNZzKfsXxnmdlXvC+D/UMVNas0&#10;Jj1D3TLPyMFWf0DVFbfgQPoBhzoBKSsuYg/YTZa+6WazZ0bEXpAcZ840uf8Hy++OG/NgiW+/QIsD&#10;DIQ0xuUOH0M/rbR1+MVKCfqRwuczbaL1hOPjJBunkwxdHH3DcZZl02nASS6fG+v8VwE1CUZBLc4l&#10;0sWOa+e70FNIyOZAVeWqUipeghbEUllyZDjF7S6Ln6pD/R3K7m06TtM4S0wZpRPCYwGvkJQmDZb7&#10;cZxGhFe+kP6SQzH+s2/hKgrRlUbYC0HB8u22JVVZ0NGJvC2Uz8iphU5uzvBVhfBr5vwDs6gv5Ap3&#10;xt/jIRVgTdBblOzB/v7be4jHsaOXkgb1WlD368CsoER90yiIz9loFAQeL6PxpyFe7LVne+3Rh3oJ&#10;SGaG22l4NEO8VydTWqifcLUWISu6mOaYu6D+ZC59t0W4mlwsFjEIJW2YX+uN4QE6DC/Q+tg+MWv6&#10;0XtUzR2clM3yNwroYsOXGhYHD7KK8gg8d6z29OM6xPn2qxv27foeoy5/MPMXAAAA//8DAFBLAwQU&#10;AAYACAAAACEAo8mlvN0AAAAGAQAADwAAAGRycy9kb3ducmV2LnhtbEyPQUvDQBSE74L/YXmCl9Ju&#10;YjWkMS9FBE8VwSrocZt9Jkuzb8Puton/3vWkx2GGmW/q7WwHcSYfjGOEfJWBIG6dNtwhvL89LUsQ&#10;ISrWanBMCN8UYNtcXtSq0m7iVzrvYydSCYdKIfQxjpWUoe3JqrByI3Hyvpy3KibpO6m9mlK5HeRN&#10;lhXSKsNpoVcjPfbUHvcni2AoO5rJP9uPxUterhdu5z93HvH6an64BxFpjn9h+MVP6NAkpoM7sQ5i&#10;QEhHIsIyB5HMTVEWIA4I683dLcimlv/xmx8AAAD//wMAUEsBAi0AFAAGAAgAAAAhALaDOJL+AAAA&#10;4QEAABMAAAAAAAAAAAAAAAAAAAAAAFtDb250ZW50X1R5cGVzXS54bWxQSwECLQAUAAYACAAAACEA&#10;OP0h/9YAAACUAQAACwAAAAAAAAAAAAAAAAAvAQAAX3JlbHMvLnJlbHNQSwECLQAUAAYACAAAACEA&#10;T3xQXk4CAACoBAAADgAAAAAAAAAAAAAAAAAuAgAAZHJzL2Uyb0RvYy54bWxQSwECLQAUAAYACAAA&#10;ACEAo8mlvN0AAAAGAQAADwAAAAAAAAAAAAAAAACoBAAAZHJzL2Rvd25yZXYueG1sUEsFBgAAAAAE&#10;AAQA8wAAALIFAAAAAA==&#10;" fillcolor="#d8d8d8 [2732]" strokeweight=".5pt">
                <v:textbox>
                  <w:txbxContent>
                    <w:p w14:paraId="026749CF" w14:textId="77777777" w:rsidR="00BF2139" w:rsidRPr="00DF7E92" w:rsidRDefault="00BF2139" w:rsidP="00BF2139">
                      <w:pPr>
                        <w:pStyle w:val="Instructions"/>
                        <w:rPr>
                          <w:lang w:val="fr-CA"/>
                        </w:rPr>
                      </w:pPr>
                      <w:bookmarkStart w:id="15" w:name="_Toc214271140"/>
                      <w:r w:rsidRPr="00DF7E92">
                        <w:rPr>
                          <w:lang w:val="fr-CA"/>
                        </w:rPr>
                        <w:t>Lorsque vous adaptez le manuel des opérations…</w:t>
                      </w:r>
                      <w:bookmarkEnd w:id="15"/>
                    </w:p>
                    <w:p w14:paraId="59A1A539" w14:textId="77777777" w:rsidR="0085348B" w:rsidRPr="0085348B" w:rsidRDefault="0085348B" w:rsidP="0085348B">
                      <w:pPr>
                        <w:pStyle w:val="Instructionlist"/>
                        <w:rPr>
                          <w:lang w:val="fr-CA"/>
                        </w:rPr>
                      </w:pPr>
                      <w:r w:rsidRPr="0085348B">
                        <w:rPr>
                          <w:lang w:val="fr-CA"/>
                        </w:rPr>
                        <w:t xml:space="preserve">Ajoutez des renseignements qui sont propres à votre sport et au PNCE ici. Efforcez-vous de ne pas répéter les informations qui sont fournies dans le manuel. </w:t>
                      </w:r>
                    </w:p>
                    <w:p w14:paraId="294C521A" w14:textId="7063BE92" w:rsidR="0085348B" w:rsidRPr="0085348B" w:rsidRDefault="0085348B" w:rsidP="0085348B">
                      <w:pPr>
                        <w:pStyle w:val="Instructionlist"/>
                        <w:rPr>
                          <w:lang w:val="fr-CA"/>
                        </w:rPr>
                      </w:pPr>
                      <w:r w:rsidRPr="0085348B">
                        <w:rPr>
                          <w:lang w:val="fr-CA"/>
                        </w:rPr>
                        <w:t>Sous « </w:t>
                      </w:r>
                      <w:r w:rsidR="00A65967">
                        <w:rPr>
                          <w:lang w:val="fr-CA"/>
                        </w:rPr>
                        <w:t>Organisation</w:t>
                      </w:r>
                      <w:r w:rsidRPr="0085348B">
                        <w:rPr>
                          <w:lang w:val="fr-CA"/>
                        </w:rPr>
                        <w:t>s provincia</w:t>
                      </w:r>
                      <w:r w:rsidR="00A65967">
                        <w:rPr>
                          <w:lang w:val="fr-CA"/>
                        </w:rPr>
                        <w:t>les</w:t>
                      </w:r>
                      <w:r w:rsidRPr="0085348B">
                        <w:rPr>
                          <w:lang w:val="fr-CA"/>
                        </w:rPr>
                        <w:t>/territoria</w:t>
                      </w:r>
                      <w:r w:rsidR="00A65967">
                        <w:rPr>
                          <w:lang w:val="fr-CA"/>
                        </w:rPr>
                        <w:t>les</w:t>
                      </w:r>
                      <w:r w:rsidRPr="0085348B">
                        <w:rPr>
                          <w:lang w:val="fr-CA"/>
                        </w:rPr>
                        <w:t xml:space="preserve"> de sport », énumérez vos </w:t>
                      </w:r>
                      <w:r w:rsidR="00BA5E8B">
                        <w:rPr>
                          <w:lang w:val="fr-CA"/>
                        </w:rPr>
                        <w:t>Organisation provinciale/territoriale de sport</w:t>
                      </w:r>
                      <w:r w:rsidRPr="0085348B">
                        <w:rPr>
                          <w:lang w:val="fr-CA"/>
                        </w:rPr>
                        <w:t xml:space="preserve"> en ordre alphabétique.</w:t>
                      </w:r>
                    </w:p>
                    <w:p w14:paraId="6FF6737A" w14:textId="77777777" w:rsidR="0085348B" w:rsidRPr="0085348B" w:rsidRDefault="0085348B" w:rsidP="0085348B">
                      <w:pPr>
                        <w:pStyle w:val="Instructionlist"/>
                        <w:rPr>
                          <w:lang w:val="fr-CA"/>
                        </w:rPr>
                      </w:pPr>
                      <w:r w:rsidRPr="0085348B">
                        <w:rPr>
                          <w:lang w:val="fr-CA"/>
                        </w:rPr>
                        <w:t>Rédigez un paragraphe qui fait état de la contribution et de la valeur des partenaires.</w:t>
                      </w:r>
                    </w:p>
                    <w:p w14:paraId="5CB90CD3" w14:textId="77777777" w:rsidR="0085348B" w:rsidRPr="00CE31AA" w:rsidRDefault="0085348B" w:rsidP="0085348B">
                      <w:pPr>
                        <w:pStyle w:val="Instructionlist"/>
                        <w:rPr>
                          <w:lang w:val="fr-CA"/>
                        </w:rPr>
                      </w:pPr>
                      <w:r w:rsidRPr="0085348B">
                        <w:rPr>
                          <w:lang w:val="fr-CA"/>
                        </w:rPr>
                        <w:t xml:space="preserve">Énumérez tous les autres partenaires qui bénéficient de votre reconnaissance officielle. </w:t>
                      </w:r>
                    </w:p>
                    <w:p w14:paraId="10AC7AAA" w14:textId="77777777" w:rsidR="00BF2139" w:rsidRPr="00CE31AA" w:rsidRDefault="00BF2139" w:rsidP="00BF2139">
                      <w:pPr>
                        <w:pStyle w:val="Instructionlist"/>
                        <w:rPr>
                          <w:lang w:val="fr-CA"/>
                        </w:rPr>
                      </w:pPr>
                      <w:r w:rsidRPr="00CE31AA">
                        <w:rPr>
                          <w:lang w:val="fr-CA"/>
                        </w:rPr>
                        <w:t>Supprimez cet encadré lorsque vous avez fini d’adapter le Manuel des opérations du PNCE à votre sport.</w:t>
                      </w:r>
                    </w:p>
                  </w:txbxContent>
                </v:textbox>
                <w10:wrap anchorx="margin"/>
              </v:shape>
            </w:pict>
          </mc:Fallback>
        </mc:AlternateContent>
      </w:r>
    </w:p>
    <w:p w14:paraId="4204B075" w14:textId="22D244C9" w:rsidR="00AA482E" w:rsidRPr="009809A2" w:rsidRDefault="007569BF" w:rsidP="00E6180B">
      <w:pPr>
        <w:pStyle w:val="Heading1"/>
        <w:rPr>
          <w:lang w:val="fr-CA"/>
        </w:rPr>
      </w:pPr>
      <w:bookmarkStart w:id="16" w:name="_Toc214271141"/>
      <w:r w:rsidRPr="009809A2">
        <w:rPr>
          <w:rFonts w:ascii="Times New Roman" w:eastAsia="Times New Roman" w:hAnsi="Times New Roman" w:cs="Times New Roman"/>
          <w:noProof/>
          <w:kern w:val="0"/>
          <w:lang w:val="fr-CA"/>
          <w14:ligatures w14:val="none"/>
        </w:rPr>
        <w:lastRenderedPageBreak/>
        <w:drawing>
          <wp:anchor distT="0" distB="0" distL="114300" distR="114300" simplePos="0" relativeHeight="251658245" behindDoc="0" locked="0" layoutInCell="1" allowOverlap="1" wp14:anchorId="64D0696F" wp14:editId="3E4F8756">
            <wp:simplePos x="0" y="0"/>
            <wp:positionH relativeFrom="column">
              <wp:posOffset>559557</wp:posOffset>
            </wp:positionH>
            <wp:positionV relativeFrom="paragraph">
              <wp:posOffset>409092</wp:posOffset>
            </wp:positionV>
            <wp:extent cx="4885899" cy="7550830"/>
            <wp:effectExtent l="0" t="0" r="0" b="0"/>
            <wp:wrapNone/>
            <wp:docPr id="788694528" name="Picture 9"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94528" name="Picture 9" descr="A diagram of a diagram&#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8791" cy="755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9DA" w:rsidRPr="009809A2">
        <w:rPr>
          <w:lang w:val="fr-CA"/>
        </w:rPr>
        <w:t>Le modèle du PNCE</w:t>
      </w:r>
      <w:bookmarkEnd w:id="16"/>
    </w:p>
    <w:p w14:paraId="2A69BF96" w14:textId="0BCF17D7" w:rsidR="007569BF" w:rsidRPr="009809A2" w:rsidRDefault="007569BF" w:rsidP="007569BF">
      <w:pPr>
        <w:spacing w:before="100" w:beforeAutospacing="1" w:after="100" w:afterAutospacing="1"/>
        <w:rPr>
          <w:rFonts w:ascii="Times New Roman" w:eastAsia="Times New Roman" w:hAnsi="Times New Roman" w:cs="Times New Roman"/>
          <w:kern w:val="0"/>
          <w14:ligatures w14:val="none"/>
        </w:rPr>
      </w:pPr>
    </w:p>
    <w:p w14:paraId="3CEB95B5" w14:textId="6299ADC1" w:rsidR="00CB2A59" w:rsidRPr="009809A2" w:rsidRDefault="00CB2A59" w:rsidP="00CB2A59">
      <w:pPr>
        <w:jc w:val="center"/>
      </w:pPr>
    </w:p>
    <w:p w14:paraId="75991E48" w14:textId="3256CC91" w:rsidR="00ED48B0" w:rsidRPr="009809A2" w:rsidRDefault="00ED48B0">
      <w:pPr>
        <w:spacing w:after="0"/>
      </w:pPr>
      <w:r w:rsidRPr="009809A2">
        <w:br w:type="page"/>
      </w:r>
    </w:p>
    <w:p w14:paraId="16FC9142" w14:textId="09028408" w:rsidR="00CB2A59" w:rsidRPr="009809A2" w:rsidRDefault="00ED48B0" w:rsidP="00ED48B0">
      <w:pPr>
        <w:pStyle w:val="Heading2"/>
        <w:rPr>
          <w:lang w:val="fr-CA"/>
        </w:rPr>
      </w:pPr>
      <w:bookmarkStart w:id="17" w:name="_Toc214271142"/>
      <w:r w:rsidRPr="009809A2">
        <w:rPr>
          <w:lang w:val="fr-CA"/>
        </w:rPr>
        <w:lastRenderedPageBreak/>
        <w:t>Profils et context</w:t>
      </w:r>
      <w:r w:rsidR="00B069FE" w:rsidRPr="009809A2">
        <w:rPr>
          <w:lang w:val="fr-CA"/>
        </w:rPr>
        <w:t>e</w:t>
      </w:r>
      <w:r w:rsidRPr="009809A2">
        <w:rPr>
          <w:lang w:val="fr-CA"/>
        </w:rPr>
        <w:t>s du PNCE</w:t>
      </w:r>
      <w:bookmarkEnd w:id="17"/>
    </w:p>
    <w:p w14:paraId="46A737F0" w14:textId="43BFFDC9" w:rsidR="00ED48B0" w:rsidRPr="009809A2" w:rsidRDefault="00A97DAD" w:rsidP="00A97DAD">
      <w:r w:rsidRPr="009809A2">
        <w:t xml:space="preserve">Le PNCE comprend trois profils d’entraînement : Sport communautaire, Compétition et Instruction. Chaque profil offre une expérience sportive enrichissante pour l’entraîneur </w:t>
      </w:r>
      <w:r w:rsidR="00901072" w:rsidRPr="009809A2">
        <w:t>et</w:t>
      </w:r>
      <w:r w:rsidRPr="009809A2">
        <w:t xml:space="preserve"> les participants en assurant l’harmonie des compétences, des motivations et des objectifs de chacun.</w:t>
      </w:r>
    </w:p>
    <w:tbl>
      <w:tblPr>
        <w:tblStyle w:val="TableGrid"/>
        <w:tblW w:w="10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233"/>
        <w:gridCol w:w="1687"/>
        <w:gridCol w:w="2960"/>
        <w:gridCol w:w="3641"/>
      </w:tblGrid>
      <w:tr w:rsidR="00BE08A7" w:rsidRPr="009809A2" w14:paraId="755E2AF7" w14:textId="77777777" w:rsidTr="002F3D22">
        <w:trPr>
          <w:trHeight w:val="561"/>
        </w:trPr>
        <w:tc>
          <w:tcPr>
            <w:tcW w:w="1782" w:type="dxa"/>
            <w:tcBorders>
              <w:top w:val="single" w:sz="12" w:space="0" w:color="auto"/>
              <w:left w:val="single" w:sz="12" w:space="0" w:color="auto"/>
              <w:bottom w:val="single" w:sz="12" w:space="0" w:color="auto"/>
              <w:right w:val="single" w:sz="12" w:space="0" w:color="auto"/>
            </w:tcBorders>
            <w:shd w:val="clear" w:color="auto" w:fill="49545A"/>
            <w:vAlign w:val="center"/>
          </w:tcPr>
          <w:p w14:paraId="456E07B4" w14:textId="2CBE95D0" w:rsidR="0001660C" w:rsidRPr="009809A2" w:rsidRDefault="0001660C" w:rsidP="00032BB3">
            <w:pPr>
              <w:spacing w:after="0"/>
              <w:jc w:val="center"/>
              <w:rPr>
                <w:color w:val="FFFFFF" w:themeColor="background1"/>
                <w:sz w:val="21"/>
                <w:szCs w:val="21"/>
              </w:rPr>
            </w:pPr>
            <w:r w:rsidRPr="009809A2">
              <w:rPr>
                <w:color w:val="FFFFFF" w:themeColor="background1"/>
                <w:sz w:val="21"/>
                <w:szCs w:val="21"/>
              </w:rPr>
              <w:t>Profil PNCE</w:t>
            </w:r>
          </w:p>
        </w:tc>
        <w:tc>
          <w:tcPr>
            <w:tcW w:w="233" w:type="dxa"/>
            <w:tcBorders>
              <w:left w:val="single" w:sz="12" w:space="0" w:color="auto"/>
              <w:right w:val="single" w:sz="12" w:space="0" w:color="auto"/>
            </w:tcBorders>
          </w:tcPr>
          <w:p w14:paraId="292A64C0" w14:textId="77777777" w:rsidR="0001660C" w:rsidRPr="009809A2" w:rsidRDefault="0001660C" w:rsidP="00032BB3">
            <w:pPr>
              <w:spacing w:after="0"/>
              <w:jc w:val="center"/>
              <w:rPr>
                <w:color w:val="FFFFFF" w:themeColor="background1"/>
                <w:sz w:val="10"/>
                <w:szCs w:val="10"/>
              </w:rPr>
            </w:pPr>
          </w:p>
        </w:tc>
        <w:tc>
          <w:tcPr>
            <w:tcW w:w="1660" w:type="dxa"/>
            <w:tcBorders>
              <w:top w:val="single" w:sz="12" w:space="0" w:color="auto"/>
              <w:left w:val="single" w:sz="12" w:space="0" w:color="auto"/>
              <w:bottom w:val="single" w:sz="12" w:space="0" w:color="auto"/>
              <w:right w:val="single" w:sz="12" w:space="0" w:color="auto"/>
            </w:tcBorders>
            <w:shd w:val="clear" w:color="auto" w:fill="49545A"/>
            <w:vAlign w:val="center"/>
          </w:tcPr>
          <w:p w14:paraId="5A67E3DA" w14:textId="517A0ABD" w:rsidR="0001660C" w:rsidRPr="009809A2" w:rsidRDefault="0001660C" w:rsidP="00032BB3">
            <w:pPr>
              <w:spacing w:after="0"/>
              <w:jc w:val="center"/>
              <w:rPr>
                <w:color w:val="FFFFFF" w:themeColor="background1"/>
                <w:sz w:val="21"/>
                <w:szCs w:val="21"/>
              </w:rPr>
            </w:pPr>
            <w:r w:rsidRPr="009809A2">
              <w:rPr>
                <w:color w:val="FFFFFF" w:themeColor="background1"/>
                <w:sz w:val="21"/>
                <w:szCs w:val="21"/>
              </w:rPr>
              <w:t>Contexte PNCE</w:t>
            </w:r>
          </w:p>
        </w:tc>
        <w:tc>
          <w:tcPr>
            <w:tcW w:w="2970" w:type="dxa"/>
            <w:tcBorders>
              <w:top w:val="single" w:sz="12" w:space="0" w:color="auto"/>
              <w:left w:val="single" w:sz="12" w:space="0" w:color="auto"/>
              <w:bottom w:val="single" w:sz="12" w:space="0" w:color="auto"/>
              <w:right w:val="single" w:sz="12" w:space="0" w:color="auto"/>
            </w:tcBorders>
            <w:shd w:val="clear" w:color="auto" w:fill="49545A"/>
            <w:vAlign w:val="center"/>
          </w:tcPr>
          <w:p w14:paraId="5E9D14AF" w14:textId="447A106B" w:rsidR="0001660C" w:rsidRPr="009809A2" w:rsidRDefault="0001660C" w:rsidP="00032BB3">
            <w:pPr>
              <w:spacing w:after="0"/>
              <w:jc w:val="center"/>
              <w:rPr>
                <w:color w:val="FFFFFF" w:themeColor="background1"/>
                <w:sz w:val="21"/>
                <w:szCs w:val="21"/>
              </w:rPr>
            </w:pPr>
            <w:r w:rsidRPr="009809A2">
              <w:rPr>
                <w:color w:val="FFFFFF" w:themeColor="background1"/>
                <w:sz w:val="21"/>
                <w:szCs w:val="21"/>
              </w:rPr>
              <w:t>Stades de développement typiques des participants</w:t>
            </w:r>
          </w:p>
        </w:tc>
        <w:tc>
          <w:tcPr>
            <w:tcW w:w="3657" w:type="dxa"/>
            <w:tcBorders>
              <w:top w:val="single" w:sz="12" w:space="0" w:color="auto"/>
              <w:left w:val="single" w:sz="12" w:space="0" w:color="auto"/>
              <w:bottom w:val="single" w:sz="12" w:space="0" w:color="auto"/>
              <w:right w:val="single" w:sz="12" w:space="0" w:color="auto"/>
            </w:tcBorders>
            <w:shd w:val="clear" w:color="auto" w:fill="49545A"/>
            <w:vAlign w:val="center"/>
          </w:tcPr>
          <w:p w14:paraId="4B2F6C65" w14:textId="5037DCE8" w:rsidR="0001660C" w:rsidRPr="009809A2" w:rsidRDefault="00236282" w:rsidP="00032BB3">
            <w:pPr>
              <w:spacing w:after="0"/>
              <w:jc w:val="center"/>
              <w:rPr>
                <w:color w:val="FFFFFF" w:themeColor="background1"/>
                <w:sz w:val="21"/>
                <w:szCs w:val="21"/>
              </w:rPr>
            </w:pPr>
            <w:r w:rsidRPr="009809A2">
              <w:rPr>
                <w:color w:val="FFFFFF" w:themeColor="background1"/>
                <w:sz w:val="21"/>
                <w:szCs w:val="21"/>
              </w:rPr>
              <w:t>Fonctions typiques des entraîneurs</w:t>
            </w:r>
          </w:p>
        </w:tc>
      </w:tr>
      <w:tr w:rsidR="00BE08A7" w:rsidRPr="009809A2" w14:paraId="6F9208F0" w14:textId="77777777" w:rsidTr="002F3D22">
        <w:trPr>
          <w:trHeight w:val="88"/>
        </w:trPr>
        <w:tc>
          <w:tcPr>
            <w:tcW w:w="1782" w:type="dxa"/>
            <w:tcBorders>
              <w:top w:val="single" w:sz="12" w:space="0" w:color="auto"/>
              <w:bottom w:val="single" w:sz="12" w:space="0" w:color="auto"/>
            </w:tcBorders>
          </w:tcPr>
          <w:p w14:paraId="38A3427D" w14:textId="77777777" w:rsidR="0001660C" w:rsidRPr="009809A2" w:rsidRDefault="0001660C" w:rsidP="00032BB3">
            <w:pPr>
              <w:spacing w:after="0"/>
              <w:rPr>
                <w:sz w:val="10"/>
                <w:szCs w:val="10"/>
              </w:rPr>
            </w:pPr>
          </w:p>
        </w:tc>
        <w:tc>
          <w:tcPr>
            <w:tcW w:w="233" w:type="dxa"/>
          </w:tcPr>
          <w:p w14:paraId="6A3A7985" w14:textId="77777777" w:rsidR="0001660C" w:rsidRPr="009809A2" w:rsidRDefault="0001660C" w:rsidP="00032BB3">
            <w:pPr>
              <w:spacing w:after="0"/>
              <w:rPr>
                <w:sz w:val="10"/>
                <w:szCs w:val="10"/>
              </w:rPr>
            </w:pPr>
          </w:p>
        </w:tc>
        <w:tc>
          <w:tcPr>
            <w:tcW w:w="1660" w:type="dxa"/>
            <w:tcBorders>
              <w:top w:val="single" w:sz="12" w:space="0" w:color="auto"/>
              <w:bottom w:val="single" w:sz="12" w:space="0" w:color="auto"/>
            </w:tcBorders>
          </w:tcPr>
          <w:p w14:paraId="6054C16D" w14:textId="77777777" w:rsidR="0001660C" w:rsidRPr="009809A2" w:rsidRDefault="0001660C" w:rsidP="00032BB3">
            <w:pPr>
              <w:spacing w:after="0"/>
              <w:rPr>
                <w:sz w:val="10"/>
                <w:szCs w:val="10"/>
              </w:rPr>
            </w:pPr>
          </w:p>
        </w:tc>
        <w:tc>
          <w:tcPr>
            <w:tcW w:w="2970" w:type="dxa"/>
            <w:tcBorders>
              <w:top w:val="single" w:sz="12" w:space="0" w:color="auto"/>
              <w:bottom w:val="single" w:sz="12" w:space="0" w:color="auto"/>
            </w:tcBorders>
          </w:tcPr>
          <w:p w14:paraId="2E8D51D5" w14:textId="77777777" w:rsidR="0001660C" w:rsidRPr="009809A2" w:rsidRDefault="0001660C" w:rsidP="00032BB3">
            <w:pPr>
              <w:spacing w:after="0"/>
              <w:rPr>
                <w:sz w:val="10"/>
                <w:szCs w:val="10"/>
              </w:rPr>
            </w:pPr>
          </w:p>
        </w:tc>
        <w:tc>
          <w:tcPr>
            <w:tcW w:w="3657" w:type="dxa"/>
            <w:tcBorders>
              <w:top w:val="single" w:sz="12" w:space="0" w:color="auto"/>
              <w:bottom w:val="single" w:sz="12" w:space="0" w:color="auto"/>
            </w:tcBorders>
          </w:tcPr>
          <w:p w14:paraId="7E892D0B" w14:textId="77777777" w:rsidR="0001660C" w:rsidRPr="009809A2" w:rsidRDefault="0001660C" w:rsidP="00032BB3">
            <w:pPr>
              <w:spacing w:after="0"/>
              <w:rPr>
                <w:sz w:val="10"/>
                <w:szCs w:val="10"/>
              </w:rPr>
            </w:pPr>
          </w:p>
        </w:tc>
      </w:tr>
      <w:tr w:rsidR="00BE08A7" w:rsidRPr="009809A2" w14:paraId="397E1295" w14:textId="77777777" w:rsidTr="002F3D22">
        <w:trPr>
          <w:trHeight w:val="293"/>
        </w:trPr>
        <w:tc>
          <w:tcPr>
            <w:tcW w:w="1782" w:type="dxa"/>
            <w:vMerge w:val="restart"/>
            <w:tcBorders>
              <w:top w:val="single" w:sz="12" w:space="0" w:color="auto"/>
              <w:left w:val="single" w:sz="12" w:space="0" w:color="auto"/>
              <w:bottom w:val="single" w:sz="12" w:space="0" w:color="auto"/>
              <w:right w:val="single" w:sz="12" w:space="0" w:color="auto"/>
            </w:tcBorders>
            <w:shd w:val="clear" w:color="auto" w:fill="C0D242"/>
            <w:vAlign w:val="center"/>
          </w:tcPr>
          <w:p w14:paraId="506DC876" w14:textId="6866A128" w:rsidR="0001660C" w:rsidRPr="009809A2" w:rsidRDefault="005E7509" w:rsidP="002B1317">
            <w:pPr>
              <w:spacing w:after="0"/>
              <w:jc w:val="center"/>
              <w:rPr>
                <w:rFonts w:cs="Arial"/>
                <w:sz w:val="21"/>
                <w:szCs w:val="21"/>
              </w:rPr>
            </w:pPr>
            <w:r w:rsidRPr="009809A2">
              <w:rPr>
                <w:rFonts w:cs="Arial"/>
                <w:sz w:val="21"/>
                <w:szCs w:val="21"/>
              </w:rPr>
              <w:t xml:space="preserve">Sport </w:t>
            </w:r>
            <w:r w:rsidR="002B1317" w:rsidRPr="009809A2">
              <w:rPr>
                <w:rFonts w:cs="Arial"/>
                <w:sz w:val="21"/>
                <w:szCs w:val="21"/>
              </w:rPr>
              <w:t>Communautaire</w:t>
            </w:r>
          </w:p>
        </w:tc>
        <w:tc>
          <w:tcPr>
            <w:tcW w:w="233" w:type="dxa"/>
            <w:tcBorders>
              <w:left w:val="single" w:sz="12" w:space="0" w:color="auto"/>
              <w:right w:val="single" w:sz="12" w:space="0" w:color="auto"/>
            </w:tcBorders>
          </w:tcPr>
          <w:p w14:paraId="1EB038A7" w14:textId="77777777" w:rsidR="0001660C" w:rsidRPr="009809A2" w:rsidRDefault="0001660C" w:rsidP="00032BB3">
            <w:pPr>
              <w:spacing w:after="0"/>
              <w:rPr>
                <w:rFonts w:cs="Arial"/>
                <w:sz w:val="22"/>
                <w:szCs w:val="22"/>
              </w:rPr>
            </w:pPr>
          </w:p>
        </w:tc>
        <w:tc>
          <w:tcPr>
            <w:tcW w:w="1660" w:type="dxa"/>
            <w:tcBorders>
              <w:top w:val="single" w:sz="12" w:space="0" w:color="auto"/>
              <w:left w:val="single" w:sz="12" w:space="0" w:color="auto"/>
              <w:bottom w:val="single" w:sz="12" w:space="0" w:color="auto"/>
            </w:tcBorders>
            <w:shd w:val="clear" w:color="auto" w:fill="C0D242"/>
            <w:vAlign w:val="center"/>
          </w:tcPr>
          <w:p w14:paraId="697A13B7" w14:textId="42A8F03D" w:rsidR="0001660C" w:rsidRPr="009809A2" w:rsidRDefault="003730BC" w:rsidP="00032BB3">
            <w:pPr>
              <w:spacing w:after="0"/>
              <w:rPr>
                <w:rFonts w:cs="Arial"/>
                <w:sz w:val="21"/>
                <w:szCs w:val="21"/>
              </w:rPr>
            </w:pPr>
            <w:r w:rsidRPr="009809A2">
              <w:rPr>
                <w:rFonts w:cs="Arial"/>
                <w:sz w:val="21"/>
                <w:szCs w:val="21"/>
              </w:rPr>
              <w:t>Initiation</w:t>
            </w:r>
          </w:p>
        </w:tc>
        <w:tc>
          <w:tcPr>
            <w:tcW w:w="2970" w:type="dxa"/>
            <w:tcBorders>
              <w:top w:val="single" w:sz="12" w:space="0" w:color="auto"/>
              <w:bottom w:val="single" w:sz="12" w:space="0" w:color="auto"/>
            </w:tcBorders>
            <w:shd w:val="clear" w:color="auto" w:fill="C0D242"/>
            <w:vAlign w:val="center"/>
          </w:tcPr>
          <w:p w14:paraId="0B534467" w14:textId="43F19448" w:rsidR="0001660C" w:rsidRPr="009809A2" w:rsidRDefault="005D031B" w:rsidP="00032BB3">
            <w:pPr>
              <w:spacing w:after="0"/>
              <w:rPr>
                <w:rFonts w:cs="Arial"/>
                <w:sz w:val="21"/>
                <w:szCs w:val="21"/>
              </w:rPr>
            </w:pPr>
            <w:r w:rsidRPr="009809A2">
              <w:rPr>
                <w:rFonts w:cs="Arial"/>
                <w:sz w:val="21"/>
                <w:szCs w:val="21"/>
              </w:rPr>
              <w:t>Prise de conscience et Première participation Enfant actif</w:t>
            </w:r>
            <w:r w:rsidR="0001660C" w:rsidRPr="009809A2">
              <w:rPr>
                <w:rFonts w:cs="Arial"/>
                <w:sz w:val="21"/>
                <w:szCs w:val="21"/>
              </w:rPr>
              <w:t xml:space="preserve">, </w:t>
            </w:r>
            <w:r w:rsidR="00FF71F5" w:rsidRPr="009809A2">
              <w:rPr>
                <w:rFonts w:cs="Arial"/>
                <w:sz w:val="21"/>
                <w:szCs w:val="21"/>
              </w:rPr>
              <w:t xml:space="preserve">S’amuser grâce au sport, </w:t>
            </w:r>
            <w:r w:rsidR="00972C40" w:rsidRPr="009809A2">
              <w:rPr>
                <w:rFonts w:cs="Arial"/>
                <w:sz w:val="21"/>
                <w:szCs w:val="21"/>
              </w:rPr>
              <w:t>Vie active</w:t>
            </w:r>
          </w:p>
        </w:tc>
        <w:tc>
          <w:tcPr>
            <w:tcW w:w="3657" w:type="dxa"/>
            <w:tcBorders>
              <w:top w:val="single" w:sz="12" w:space="0" w:color="auto"/>
              <w:bottom w:val="single" w:sz="12" w:space="0" w:color="auto"/>
              <w:right w:val="single" w:sz="12" w:space="0" w:color="auto"/>
            </w:tcBorders>
            <w:shd w:val="clear" w:color="auto" w:fill="C0D242"/>
            <w:vAlign w:val="center"/>
          </w:tcPr>
          <w:p w14:paraId="1473CCA2" w14:textId="770D46C9" w:rsidR="0001660C" w:rsidRPr="009809A2" w:rsidRDefault="00E413AB" w:rsidP="00032BB3">
            <w:pPr>
              <w:spacing w:after="0"/>
              <w:rPr>
                <w:rFonts w:cs="Arial"/>
                <w:sz w:val="21"/>
                <w:szCs w:val="21"/>
              </w:rPr>
            </w:pPr>
            <w:r w:rsidRPr="009809A2">
              <w:rPr>
                <w:rFonts w:cs="Arial"/>
                <w:sz w:val="21"/>
                <w:szCs w:val="21"/>
              </w:rPr>
              <w:t xml:space="preserve">Aider les sportifs à développer leurs capacités </w:t>
            </w:r>
            <w:r w:rsidR="00693CC7" w:rsidRPr="009809A2">
              <w:rPr>
                <w:rFonts w:cs="Arial"/>
                <w:sz w:val="21"/>
                <w:szCs w:val="21"/>
              </w:rPr>
              <w:t xml:space="preserve">sportives </w:t>
            </w:r>
            <w:r w:rsidRPr="009809A2">
              <w:rPr>
                <w:rFonts w:cs="Arial"/>
                <w:sz w:val="21"/>
                <w:szCs w:val="21"/>
              </w:rPr>
              <w:t>fondamentales et</w:t>
            </w:r>
            <w:r w:rsidR="00693CC7" w:rsidRPr="009809A2">
              <w:rPr>
                <w:rFonts w:cs="Arial"/>
                <w:sz w:val="21"/>
                <w:szCs w:val="21"/>
              </w:rPr>
              <w:t>/ou</w:t>
            </w:r>
            <w:r w:rsidRPr="009809A2">
              <w:rPr>
                <w:rFonts w:cs="Arial"/>
                <w:sz w:val="21"/>
                <w:szCs w:val="21"/>
              </w:rPr>
              <w:t xml:space="preserve"> de base.</w:t>
            </w:r>
          </w:p>
        </w:tc>
      </w:tr>
      <w:tr w:rsidR="00BE08A7" w:rsidRPr="009809A2" w14:paraId="3ADDEEBA" w14:textId="77777777" w:rsidTr="002F3D22">
        <w:trPr>
          <w:trHeight w:val="76"/>
        </w:trPr>
        <w:tc>
          <w:tcPr>
            <w:tcW w:w="1782" w:type="dxa"/>
            <w:vMerge/>
            <w:tcBorders>
              <w:left w:val="single" w:sz="12" w:space="0" w:color="auto"/>
              <w:bottom w:val="single" w:sz="12" w:space="0" w:color="auto"/>
              <w:right w:val="single" w:sz="12" w:space="0" w:color="auto"/>
            </w:tcBorders>
            <w:shd w:val="clear" w:color="auto" w:fill="C0D242"/>
            <w:vAlign w:val="center"/>
          </w:tcPr>
          <w:p w14:paraId="349BACA8" w14:textId="77777777" w:rsidR="0001660C" w:rsidRPr="009809A2" w:rsidRDefault="0001660C" w:rsidP="00032BB3">
            <w:pPr>
              <w:spacing w:after="0"/>
              <w:jc w:val="center"/>
              <w:rPr>
                <w:rFonts w:cs="Arial"/>
                <w:sz w:val="22"/>
                <w:szCs w:val="22"/>
              </w:rPr>
            </w:pPr>
          </w:p>
        </w:tc>
        <w:tc>
          <w:tcPr>
            <w:tcW w:w="233" w:type="dxa"/>
            <w:tcBorders>
              <w:left w:val="single" w:sz="12" w:space="0" w:color="auto"/>
            </w:tcBorders>
          </w:tcPr>
          <w:p w14:paraId="533B6A4B" w14:textId="77777777" w:rsidR="0001660C" w:rsidRPr="009809A2" w:rsidRDefault="0001660C" w:rsidP="00032BB3">
            <w:pPr>
              <w:spacing w:after="0"/>
              <w:rPr>
                <w:rFonts w:cs="Arial"/>
                <w:sz w:val="6"/>
                <w:szCs w:val="6"/>
              </w:rPr>
            </w:pPr>
          </w:p>
        </w:tc>
        <w:tc>
          <w:tcPr>
            <w:tcW w:w="1660" w:type="dxa"/>
            <w:tcBorders>
              <w:top w:val="single" w:sz="12" w:space="0" w:color="auto"/>
              <w:bottom w:val="single" w:sz="12" w:space="0" w:color="auto"/>
            </w:tcBorders>
            <w:vAlign w:val="center"/>
          </w:tcPr>
          <w:p w14:paraId="2969A11B" w14:textId="77777777" w:rsidR="0001660C" w:rsidRPr="009809A2" w:rsidRDefault="0001660C" w:rsidP="002B1317">
            <w:pPr>
              <w:spacing w:after="0"/>
              <w:rPr>
                <w:rFonts w:cs="Arial"/>
                <w:sz w:val="6"/>
                <w:szCs w:val="6"/>
              </w:rPr>
            </w:pPr>
          </w:p>
        </w:tc>
        <w:tc>
          <w:tcPr>
            <w:tcW w:w="2970" w:type="dxa"/>
            <w:tcBorders>
              <w:top w:val="single" w:sz="12" w:space="0" w:color="auto"/>
              <w:bottom w:val="single" w:sz="12" w:space="0" w:color="auto"/>
            </w:tcBorders>
            <w:vAlign w:val="center"/>
          </w:tcPr>
          <w:p w14:paraId="545644D3" w14:textId="77777777" w:rsidR="0001660C" w:rsidRPr="009809A2" w:rsidRDefault="0001660C" w:rsidP="002B1317">
            <w:pPr>
              <w:spacing w:after="0"/>
              <w:rPr>
                <w:rFonts w:cs="Arial"/>
                <w:sz w:val="6"/>
                <w:szCs w:val="6"/>
              </w:rPr>
            </w:pPr>
          </w:p>
        </w:tc>
        <w:tc>
          <w:tcPr>
            <w:tcW w:w="3657" w:type="dxa"/>
            <w:tcBorders>
              <w:top w:val="single" w:sz="12" w:space="0" w:color="auto"/>
              <w:bottom w:val="single" w:sz="12" w:space="0" w:color="auto"/>
            </w:tcBorders>
            <w:vAlign w:val="center"/>
          </w:tcPr>
          <w:p w14:paraId="0C9B3F74" w14:textId="77777777" w:rsidR="0001660C" w:rsidRPr="009809A2" w:rsidRDefault="0001660C" w:rsidP="002B1317">
            <w:pPr>
              <w:spacing w:after="0"/>
              <w:rPr>
                <w:rFonts w:cs="Arial"/>
                <w:sz w:val="6"/>
                <w:szCs w:val="6"/>
              </w:rPr>
            </w:pPr>
          </w:p>
        </w:tc>
      </w:tr>
      <w:tr w:rsidR="00BE08A7" w:rsidRPr="009809A2" w14:paraId="642FEB7D" w14:textId="77777777" w:rsidTr="002F3D22">
        <w:trPr>
          <w:trHeight w:val="274"/>
        </w:trPr>
        <w:tc>
          <w:tcPr>
            <w:tcW w:w="1782" w:type="dxa"/>
            <w:vMerge/>
            <w:tcBorders>
              <w:left w:val="single" w:sz="12" w:space="0" w:color="auto"/>
              <w:bottom w:val="single" w:sz="12" w:space="0" w:color="auto"/>
              <w:right w:val="single" w:sz="12" w:space="0" w:color="auto"/>
            </w:tcBorders>
            <w:shd w:val="clear" w:color="auto" w:fill="C0D242"/>
            <w:vAlign w:val="center"/>
          </w:tcPr>
          <w:p w14:paraId="6F1C2824" w14:textId="77777777" w:rsidR="0001660C" w:rsidRPr="009809A2" w:rsidRDefault="0001660C" w:rsidP="00032BB3">
            <w:pPr>
              <w:spacing w:after="0"/>
              <w:jc w:val="center"/>
              <w:rPr>
                <w:rFonts w:cs="Arial"/>
                <w:sz w:val="22"/>
                <w:szCs w:val="22"/>
              </w:rPr>
            </w:pPr>
          </w:p>
        </w:tc>
        <w:tc>
          <w:tcPr>
            <w:tcW w:w="233" w:type="dxa"/>
            <w:tcBorders>
              <w:left w:val="single" w:sz="12" w:space="0" w:color="auto"/>
              <w:right w:val="single" w:sz="12" w:space="0" w:color="auto"/>
            </w:tcBorders>
          </w:tcPr>
          <w:p w14:paraId="263CCD5D" w14:textId="77777777" w:rsidR="0001660C" w:rsidRPr="009809A2" w:rsidRDefault="0001660C" w:rsidP="00032BB3">
            <w:pPr>
              <w:spacing w:after="0"/>
              <w:rPr>
                <w:rFonts w:cs="Arial"/>
                <w:sz w:val="22"/>
                <w:szCs w:val="22"/>
              </w:rPr>
            </w:pPr>
          </w:p>
        </w:tc>
        <w:tc>
          <w:tcPr>
            <w:tcW w:w="1660" w:type="dxa"/>
            <w:tcBorders>
              <w:top w:val="single" w:sz="12" w:space="0" w:color="auto"/>
              <w:left w:val="single" w:sz="12" w:space="0" w:color="auto"/>
              <w:bottom w:val="single" w:sz="12" w:space="0" w:color="auto"/>
            </w:tcBorders>
            <w:shd w:val="clear" w:color="auto" w:fill="C0D242"/>
            <w:vAlign w:val="center"/>
          </w:tcPr>
          <w:p w14:paraId="059F2C00" w14:textId="34C27566" w:rsidR="0001660C" w:rsidRPr="009809A2" w:rsidRDefault="00280538" w:rsidP="00032BB3">
            <w:pPr>
              <w:spacing w:after="0"/>
              <w:rPr>
                <w:rFonts w:cs="Arial"/>
                <w:sz w:val="21"/>
                <w:szCs w:val="21"/>
              </w:rPr>
            </w:pPr>
            <w:r w:rsidRPr="009809A2">
              <w:rPr>
                <w:rFonts w:cs="Arial"/>
                <w:sz w:val="21"/>
                <w:szCs w:val="21"/>
              </w:rPr>
              <w:t>Participation continue</w:t>
            </w:r>
          </w:p>
        </w:tc>
        <w:tc>
          <w:tcPr>
            <w:tcW w:w="2970" w:type="dxa"/>
            <w:tcBorders>
              <w:top w:val="single" w:sz="12" w:space="0" w:color="auto"/>
              <w:bottom w:val="single" w:sz="12" w:space="0" w:color="auto"/>
            </w:tcBorders>
            <w:shd w:val="clear" w:color="auto" w:fill="C0D242"/>
            <w:vAlign w:val="center"/>
          </w:tcPr>
          <w:p w14:paraId="4667ACDA" w14:textId="208CB57B" w:rsidR="0001660C" w:rsidRPr="009809A2" w:rsidRDefault="00972C40" w:rsidP="00032BB3">
            <w:pPr>
              <w:spacing w:after="0"/>
              <w:rPr>
                <w:rFonts w:cs="Arial"/>
                <w:sz w:val="21"/>
                <w:szCs w:val="21"/>
              </w:rPr>
            </w:pPr>
            <w:r w:rsidRPr="009809A2">
              <w:rPr>
                <w:rFonts w:cs="Arial"/>
                <w:sz w:val="21"/>
                <w:szCs w:val="21"/>
              </w:rPr>
              <w:t>Vie active</w:t>
            </w:r>
          </w:p>
        </w:tc>
        <w:tc>
          <w:tcPr>
            <w:tcW w:w="3657" w:type="dxa"/>
            <w:tcBorders>
              <w:top w:val="single" w:sz="12" w:space="0" w:color="auto"/>
              <w:bottom w:val="single" w:sz="12" w:space="0" w:color="auto"/>
              <w:right w:val="single" w:sz="12" w:space="0" w:color="auto"/>
            </w:tcBorders>
            <w:shd w:val="clear" w:color="auto" w:fill="C0D242"/>
            <w:vAlign w:val="center"/>
          </w:tcPr>
          <w:p w14:paraId="125F1186" w14:textId="753B30F7" w:rsidR="0001660C" w:rsidRPr="009809A2" w:rsidRDefault="00E413AB" w:rsidP="00032BB3">
            <w:pPr>
              <w:spacing w:after="0"/>
              <w:rPr>
                <w:rFonts w:cs="Arial"/>
                <w:sz w:val="21"/>
                <w:szCs w:val="21"/>
              </w:rPr>
            </w:pPr>
            <w:r w:rsidRPr="009809A2">
              <w:rPr>
                <w:rFonts w:cs="Arial"/>
                <w:sz w:val="21"/>
                <w:szCs w:val="21"/>
              </w:rPr>
              <w:t>Aider les sportifs à développer leurs capacités pour pratiquer un sport et une activité physique tout au long de leur vie.</w:t>
            </w:r>
          </w:p>
        </w:tc>
      </w:tr>
      <w:tr w:rsidR="00BE08A7" w:rsidRPr="009809A2" w14:paraId="2405A53B" w14:textId="77777777" w:rsidTr="002F3D22">
        <w:trPr>
          <w:trHeight w:val="86"/>
        </w:trPr>
        <w:tc>
          <w:tcPr>
            <w:tcW w:w="1782" w:type="dxa"/>
            <w:tcBorders>
              <w:top w:val="single" w:sz="12" w:space="0" w:color="auto"/>
              <w:bottom w:val="single" w:sz="12" w:space="0" w:color="auto"/>
            </w:tcBorders>
            <w:vAlign w:val="center"/>
          </w:tcPr>
          <w:p w14:paraId="1D6A01E3" w14:textId="77777777" w:rsidR="0001660C" w:rsidRPr="009809A2" w:rsidRDefault="0001660C" w:rsidP="002B1317">
            <w:pPr>
              <w:spacing w:after="0"/>
              <w:rPr>
                <w:rFonts w:cs="Arial"/>
                <w:sz w:val="6"/>
                <w:szCs w:val="6"/>
              </w:rPr>
            </w:pPr>
          </w:p>
        </w:tc>
        <w:tc>
          <w:tcPr>
            <w:tcW w:w="233" w:type="dxa"/>
          </w:tcPr>
          <w:p w14:paraId="06D73563" w14:textId="77777777" w:rsidR="0001660C" w:rsidRPr="009809A2" w:rsidRDefault="0001660C" w:rsidP="002B1317">
            <w:pPr>
              <w:spacing w:after="0"/>
              <w:rPr>
                <w:rFonts w:cs="Arial"/>
                <w:sz w:val="6"/>
                <w:szCs w:val="6"/>
              </w:rPr>
            </w:pPr>
          </w:p>
        </w:tc>
        <w:tc>
          <w:tcPr>
            <w:tcW w:w="1660" w:type="dxa"/>
            <w:tcBorders>
              <w:top w:val="single" w:sz="12" w:space="0" w:color="auto"/>
              <w:bottom w:val="single" w:sz="12" w:space="0" w:color="auto"/>
            </w:tcBorders>
            <w:vAlign w:val="center"/>
          </w:tcPr>
          <w:p w14:paraId="0927DB3A" w14:textId="77777777" w:rsidR="0001660C" w:rsidRPr="009809A2" w:rsidRDefault="0001660C" w:rsidP="002B1317">
            <w:pPr>
              <w:spacing w:after="0"/>
              <w:rPr>
                <w:rFonts w:cs="Arial"/>
                <w:sz w:val="6"/>
                <w:szCs w:val="6"/>
              </w:rPr>
            </w:pPr>
          </w:p>
        </w:tc>
        <w:tc>
          <w:tcPr>
            <w:tcW w:w="2970" w:type="dxa"/>
            <w:tcBorders>
              <w:top w:val="single" w:sz="12" w:space="0" w:color="auto"/>
              <w:bottom w:val="single" w:sz="12" w:space="0" w:color="auto"/>
            </w:tcBorders>
            <w:vAlign w:val="center"/>
          </w:tcPr>
          <w:p w14:paraId="591205C1" w14:textId="77777777" w:rsidR="0001660C" w:rsidRPr="009809A2" w:rsidRDefault="0001660C" w:rsidP="002B1317">
            <w:pPr>
              <w:spacing w:after="0"/>
              <w:rPr>
                <w:rFonts w:cs="Arial"/>
                <w:sz w:val="6"/>
                <w:szCs w:val="6"/>
              </w:rPr>
            </w:pPr>
          </w:p>
        </w:tc>
        <w:tc>
          <w:tcPr>
            <w:tcW w:w="3657" w:type="dxa"/>
            <w:tcBorders>
              <w:top w:val="single" w:sz="12" w:space="0" w:color="auto"/>
              <w:bottom w:val="single" w:sz="12" w:space="0" w:color="auto"/>
            </w:tcBorders>
            <w:vAlign w:val="center"/>
          </w:tcPr>
          <w:p w14:paraId="2373941B" w14:textId="77777777" w:rsidR="0001660C" w:rsidRPr="009809A2" w:rsidRDefault="0001660C" w:rsidP="002B1317">
            <w:pPr>
              <w:spacing w:after="0"/>
              <w:rPr>
                <w:rFonts w:cs="Arial"/>
                <w:sz w:val="6"/>
                <w:szCs w:val="6"/>
              </w:rPr>
            </w:pPr>
          </w:p>
        </w:tc>
      </w:tr>
      <w:tr w:rsidR="00BE08A7" w:rsidRPr="009809A2" w14:paraId="57AD3058" w14:textId="77777777" w:rsidTr="002F3D22">
        <w:trPr>
          <w:trHeight w:val="274"/>
        </w:trPr>
        <w:tc>
          <w:tcPr>
            <w:tcW w:w="1782" w:type="dxa"/>
            <w:vMerge w:val="restart"/>
            <w:tcBorders>
              <w:top w:val="single" w:sz="12" w:space="0" w:color="auto"/>
              <w:left w:val="single" w:sz="12" w:space="0" w:color="auto"/>
              <w:bottom w:val="single" w:sz="12" w:space="0" w:color="auto"/>
              <w:right w:val="single" w:sz="12" w:space="0" w:color="auto"/>
            </w:tcBorders>
            <w:shd w:val="clear" w:color="auto" w:fill="4DADE2"/>
            <w:vAlign w:val="center"/>
          </w:tcPr>
          <w:p w14:paraId="1957CB18" w14:textId="77777777" w:rsidR="005E7509" w:rsidRPr="009809A2" w:rsidRDefault="005E7509" w:rsidP="005E7509">
            <w:pPr>
              <w:spacing w:after="0"/>
              <w:jc w:val="center"/>
              <w:rPr>
                <w:rFonts w:cs="Arial"/>
                <w:sz w:val="21"/>
                <w:szCs w:val="21"/>
              </w:rPr>
            </w:pPr>
            <w:r w:rsidRPr="009809A2">
              <w:rPr>
                <w:rFonts w:cs="Arial"/>
                <w:sz w:val="21"/>
                <w:szCs w:val="21"/>
              </w:rPr>
              <w:t>Compétition</w:t>
            </w:r>
          </w:p>
          <w:p w14:paraId="07A07E9C" w14:textId="4C66A86A" w:rsidR="0001660C" w:rsidRPr="009809A2" w:rsidRDefault="0001660C" w:rsidP="00032BB3">
            <w:pPr>
              <w:spacing w:after="0"/>
              <w:jc w:val="center"/>
              <w:rPr>
                <w:rFonts w:cs="Arial"/>
                <w:sz w:val="22"/>
                <w:szCs w:val="22"/>
              </w:rPr>
            </w:pPr>
          </w:p>
        </w:tc>
        <w:tc>
          <w:tcPr>
            <w:tcW w:w="233" w:type="dxa"/>
            <w:tcBorders>
              <w:left w:val="single" w:sz="12" w:space="0" w:color="auto"/>
              <w:right w:val="single" w:sz="12" w:space="0" w:color="auto"/>
            </w:tcBorders>
          </w:tcPr>
          <w:p w14:paraId="3325E6A9" w14:textId="77777777" w:rsidR="0001660C" w:rsidRPr="009809A2" w:rsidRDefault="0001660C" w:rsidP="00032BB3">
            <w:pPr>
              <w:spacing w:after="0"/>
              <w:rPr>
                <w:rFonts w:cs="Arial"/>
                <w:sz w:val="22"/>
                <w:szCs w:val="22"/>
              </w:rPr>
            </w:pPr>
          </w:p>
        </w:tc>
        <w:tc>
          <w:tcPr>
            <w:tcW w:w="1660" w:type="dxa"/>
            <w:tcBorders>
              <w:top w:val="single" w:sz="12" w:space="0" w:color="auto"/>
              <w:left w:val="single" w:sz="12" w:space="0" w:color="auto"/>
              <w:bottom w:val="single" w:sz="12" w:space="0" w:color="auto"/>
            </w:tcBorders>
            <w:shd w:val="clear" w:color="auto" w:fill="4DADE2"/>
            <w:vAlign w:val="center"/>
          </w:tcPr>
          <w:p w14:paraId="500EBFE1" w14:textId="05C57B4C" w:rsidR="0001660C" w:rsidRPr="009809A2" w:rsidRDefault="00111AF5" w:rsidP="00032BB3">
            <w:pPr>
              <w:spacing w:after="0"/>
              <w:rPr>
                <w:rFonts w:cs="Arial"/>
                <w:sz w:val="21"/>
                <w:szCs w:val="21"/>
              </w:rPr>
            </w:pPr>
            <w:r w:rsidRPr="009809A2">
              <w:rPr>
                <w:rFonts w:cs="Arial"/>
                <w:sz w:val="21"/>
                <w:szCs w:val="21"/>
              </w:rPr>
              <w:t>Introduction</w:t>
            </w:r>
          </w:p>
        </w:tc>
        <w:tc>
          <w:tcPr>
            <w:tcW w:w="2970" w:type="dxa"/>
            <w:tcBorders>
              <w:top w:val="single" w:sz="12" w:space="0" w:color="auto"/>
              <w:bottom w:val="single" w:sz="12" w:space="0" w:color="auto"/>
            </w:tcBorders>
            <w:shd w:val="clear" w:color="auto" w:fill="4DADE2"/>
            <w:vAlign w:val="center"/>
          </w:tcPr>
          <w:p w14:paraId="60E3F673" w14:textId="39FB75E9" w:rsidR="0001660C" w:rsidRPr="009809A2" w:rsidRDefault="00103067" w:rsidP="00032BB3">
            <w:pPr>
              <w:spacing w:after="0"/>
              <w:rPr>
                <w:rFonts w:cs="Arial"/>
                <w:sz w:val="21"/>
                <w:szCs w:val="21"/>
              </w:rPr>
            </w:pPr>
            <w:r w:rsidRPr="009809A2">
              <w:rPr>
                <w:rFonts w:cs="Arial"/>
                <w:sz w:val="21"/>
                <w:szCs w:val="21"/>
              </w:rPr>
              <w:t>Apprendre à s’entraîner</w:t>
            </w:r>
          </w:p>
        </w:tc>
        <w:tc>
          <w:tcPr>
            <w:tcW w:w="3657" w:type="dxa"/>
            <w:tcBorders>
              <w:top w:val="single" w:sz="12" w:space="0" w:color="auto"/>
              <w:bottom w:val="single" w:sz="12" w:space="0" w:color="auto"/>
              <w:right w:val="single" w:sz="12" w:space="0" w:color="auto"/>
            </w:tcBorders>
            <w:shd w:val="clear" w:color="auto" w:fill="4DADE2"/>
            <w:vAlign w:val="center"/>
          </w:tcPr>
          <w:p w14:paraId="24728035" w14:textId="1A090B39" w:rsidR="0001660C" w:rsidRPr="009809A2" w:rsidRDefault="00E413AB" w:rsidP="00032BB3">
            <w:pPr>
              <w:spacing w:after="0"/>
              <w:rPr>
                <w:rFonts w:cs="Arial"/>
                <w:sz w:val="21"/>
                <w:szCs w:val="21"/>
              </w:rPr>
            </w:pPr>
            <w:r w:rsidRPr="009809A2">
              <w:rPr>
                <w:rFonts w:cs="Arial"/>
                <w:sz w:val="21"/>
                <w:szCs w:val="21"/>
              </w:rPr>
              <w:t>Initier les participants au sport de compétition : comprendre les règles de base, les tactiques et les stratégies, et perfectionner les capacités sportives fondamentales.</w:t>
            </w:r>
          </w:p>
        </w:tc>
      </w:tr>
      <w:tr w:rsidR="00BE08A7" w:rsidRPr="009809A2" w14:paraId="084AE674" w14:textId="77777777" w:rsidTr="002F3D22">
        <w:trPr>
          <w:trHeight w:val="98"/>
        </w:trPr>
        <w:tc>
          <w:tcPr>
            <w:tcW w:w="1782" w:type="dxa"/>
            <w:vMerge/>
            <w:tcBorders>
              <w:left w:val="single" w:sz="12" w:space="0" w:color="auto"/>
              <w:bottom w:val="single" w:sz="12" w:space="0" w:color="auto"/>
              <w:right w:val="single" w:sz="12" w:space="0" w:color="auto"/>
            </w:tcBorders>
            <w:shd w:val="clear" w:color="auto" w:fill="4DADE2"/>
          </w:tcPr>
          <w:p w14:paraId="2A247790" w14:textId="77777777" w:rsidR="0001660C" w:rsidRPr="009809A2" w:rsidRDefault="0001660C" w:rsidP="00032BB3">
            <w:pPr>
              <w:spacing w:after="0"/>
              <w:rPr>
                <w:rFonts w:cs="Arial"/>
                <w:sz w:val="22"/>
                <w:szCs w:val="22"/>
              </w:rPr>
            </w:pPr>
          </w:p>
        </w:tc>
        <w:tc>
          <w:tcPr>
            <w:tcW w:w="233" w:type="dxa"/>
            <w:tcBorders>
              <w:left w:val="single" w:sz="12" w:space="0" w:color="auto"/>
            </w:tcBorders>
          </w:tcPr>
          <w:p w14:paraId="540B8FC0" w14:textId="77777777" w:rsidR="0001660C" w:rsidRPr="009809A2" w:rsidRDefault="0001660C" w:rsidP="00032BB3">
            <w:pPr>
              <w:spacing w:after="0"/>
              <w:rPr>
                <w:rFonts w:cs="Arial"/>
                <w:sz w:val="6"/>
                <w:szCs w:val="6"/>
              </w:rPr>
            </w:pPr>
          </w:p>
        </w:tc>
        <w:tc>
          <w:tcPr>
            <w:tcW w:w="1660" w:type="dxa"/>
            <w:tcBorders>
              <w:top w:val="single" w:sz="12" w:space="0" w:color="auto"/>
              <w:bottom w:val="single" w:sz="12" w:space="0" w:color="auto"/>
            </w:tcBorders>
            <w:vAlign w:val="center"/>
          </w:tcPr>
          <w:p w14:paraId="5A969AAE" w14:textId="77777777" w:rsidR="0001660C" w:rsidRPr="009809A2" w:rsidRDefault="0001660C" w:rsidP="00032BB3">
            <w:pPr>
              <w:spacing w:after="0"/>
              <w:rPr>
                <w:rFonts w:cs="Arial"/>
                <w:sz w:val="6"/>
                <w:szCs w:val="6"/>
              </w:rPr>
            </w:pPr>
          </w:p>
        </w:tc>
        <w:tc>
          <w:tcPr>
            <w:tcW w:w="2970" w:type="dxa"/>
            <w:tcBorders>
              <w:top w:val="single" w:sz="12" w:space="0" w:color="auto"/>
              <w:bottom w:val="single" w:sz="12" w:space="0" w:color="auto"/>
            </w:tcBorders>
            <w:vAlign w:val="center"/>
          </w:tcPr>
          <w:p w14:paraId="5EB8EE8F" w14:textId="77777777" w:rsidR="0001660C" w:rsidRPr="009809A2" w:rsidRDefault="0001660C" w:rsidP="00032BB3">
            <w:pPr>
              <w:spacing w:after="0"/>
              <w:rPr>
                <w:rFonts w:cs="Arial"/>
                <w:sz w:val="6"/>
                <w:szCs w:val="6"/>
              </w:rPr>
            </w:pPr>
          </w:p>
        </w:tc>
        <w:tc>
          <w:tcPr>
            <w:tcW w:w="3657" w:type="dxa"/>
            <w:tcBorders>
              <w:top w:val="single" w:sz="12" w:space="0" w:color="auto"/>
              <w:bottom w:val="single" w:sz="12" w:space="0" w:color="auto"/>
            </w:tcBorders>
            <w:vAlign w:val="center"/>
          </w:tcPr>
          <w:p w14:paraId="77A4CC9F" w14:textId="77777777" w:rsidR="0001660C" w:rsidRPr="009809A2" w:rsidRDefault="0001660C" w:rsidP="00032BB3">
            <w:pPr>
              <w:spacing w:after="0"/>
              <w:rPr>
                <w:rFonts w:cs="Arial"/>
                <w:sz w:val="6"/>
                <w:szCs w:val="6"/>
              </w:rPr>
            </w:pPr>
          </w:p>
        </w:tc>
      </w:tr>
      <w:tr w:rsidR="00BE08A7" w:rsidRPr="009809A2" w14:paraId="4E24D3C0" w14:textId="77777777" w:rsidTr="002F3D22">
        <w:trPr>
          <w:trHeight w:val="293"/>
        </w:trPr>
        <w:tc>
          <w:tcPr>
            <w:tcW w:w="1782" w:type="dxa"/>
            <w:vMerge/>
            <w:tcBorders>
              <w:left w:val="single" w:sz="12" w:space="0" w:color="auto"/>
              <w:bottom w:val="single" w:sz="12" w:space="0" w:color="auto"/>
              <w:right w:val="single" w:sz="12" w:space="0" w:color="auto"/>
            </w:tcBorders>
            <w:shd w:val="clear" w:color="auto" w:fill="4DADE2"/>
          </w:tcPr>
          <w:p w14:paraId="3C7798D4" w14:textId="77777777" w:rsidR="0001660C" w:rsidRPr="009809A2" w:rsidRDefault="0001660C" w:rsidP="00032BB3">
            <w:pPr>
              <w:spacing w:after="0"/>
              <w:rPr>
                <w:rFonts w:cs="Arial"/>
                <w:sz w:val="22"/>
                <w:szCs w:val="22"/>
              </w:rPr>
            </w:pPr>
          </w:p>
        </w:tc>
        <w:tc>
          <w:tcPr>
            <w:tcW w:w="233" w:type="dxa"/>
            <w:tcBorders>
              <w:left w:val="single" w:sz="12" w:space="0" w:color="auto"/>
              <w:right w:val="single" w:sz="12" w:space="0" w:color="auto"/>
            </w:tcBorders>
          </w:tcPr>
          <w:p w14:paraId="532EC8B1" w14:textId="77777777" w:rsidR="0001660C" w:rsidRPr="009809A2" w:rsidRDefault="0001660C" w:rsidP="00032BB3">
            <w:pPr>
              <w:spacing w:after="0"/>
              <w:rPr>
                <w:rFonts w:cs="Arial"/>
                <w:sz w:val="22"/>
                <w:szCs w:val="22"/>
              </w:rPr>
            </w:pPr>
          </w:p>
        </w:tc>
        <w:tc>
          <w:tcPr>
            <w:tcW w:w="1660" w:type="dxa"/>
            <w:tcBorders>
              <w:top w:val="single" w:sz="12" w:space="0" w:color="auto"/>
              <w:left w:val="single" w:sz="12" w:space="0" w:color="auto"/>
              <w:bottom w:val="single" w:sz="12" w:space="0" w:color="auto"/>
            </w:tcBorders>
            <w:shd w:val="clear" w:color="auto" w:fill="4DADE2"/>
            <w:vAlign w:val="center"/>
          </w:tcPr>
          <w:p w14:paraId="44D619AC" w14:textId="3088A8EE" w:rsidR="0001660C" w:rsidRPr="009809A2" w:rsidRDefault="00366B2C" w:rsidP="00032BB3">
            <w:pPr>
              <w:spacing w:after="0"/>
              <w:rPr>
                <w:rFonts w:cs="Arial"/>
                <w:sz w:val="21"/>
                <w:szCs w:val="21"/>
              </w:rPr>
            </w:pPr>
            <w:r w:rsidRPr="009809A2">
              <w:rPr>
                <w:rFonts w:cs="Arial"/>
                <w:sz w:val="21"/>
                <w:szCs w:val="21"/>
              </w:rPr>
              <w:t>Développement</w:t>
            </w:r>
          </w:p>
        </w:tc>
        <w:tc>
          <w:tcPr>
            <w:tcW w:w="2970" w:type="dxa"/>
            <w:tcBorders>
              <w:top w:val="single" w:sz="12" w:space="0" w:color="auto"/>
              <w:bottom w:val="single" w:sz="12" w:space="0" w:color="auto"/>
            </w:tcBorders>
            <w:shd w:val="clear" w:color="auto" w:fill="4DADE2"/>
            <w:vAlign w:val="center"/>
          </w:tcPr>
          <w:p w14:paraId="64A3C07C" w14:textId="0CD6BA3E" w:rsidR="0001660C" w:rsidRPr="009809A2" w:rsidRDefault="00881C31" w:rsidP="00032BB3">
            <w:pPr>
              <w:spacing w:after="0"/>
              <w:rPr>
                <w:rFonts w:cs="Arial"/>
                <w:sz w:val="21"/>
                <w:szCs w:val="21"/>
              </w:rPr>
            </w:pPr>
            <w:r w:rsidRPr="009809A2">
              <w:rPr>
                <w:rFonts w:cs="Arial"/>
                <w:sz w:val="21"/>
                <w:szCs w:val="21"/>
              </w:rPr>
              <w:t>S’entraîner à s’entraîner,</w:t>
            </w:r>
            <w:r w:rsidR="0001660C" w:rsidRPr="009809A2">
              <w:rPr>
                <w:rFonts w:cs="Arial"/>
                <w:sz w:val="21"/>
                <w:szCs w:val="21"/>
              </w:rPr>
              <w:t xml:space="preserve"> </w:t>
            </w:r>
            <w:r w:rsidR="002C41D4" w:rsidRPr="009809A2">
              <w:rPr>
                <w:rFonts w:cs="Arial"/>
                <w:sz w:val="21"/>
                <w:szCs w:val="21"/>
              </w:rPr>
              <w:t>S’entraîner à la compétition</w:t>
            </w:r>
          </w:p>
        </w:tc>
        <w:tc>
          <w:tcPr>
            <w:tcW w:w="3657" w:type="dxa"/>
            <w:tcBorders>
              <w:top w:val="single" w:sz="12" w:space="0" w:color="auto"/>
              <w:bottom w:val="single" w:sz="12" w:space="0" w:color="auto"/>
              <w:right w:val="single" w:sz="12" w:space="0" w:color="auto"/>
            </w:tcBorders>
            <w:shd w:val="clear" w:color="auto" w:fill="4DADE2"/>
            <w:vAlign w:val="center"/>
          </w:tcPr>
          <w:p w14:paraId="791C4F8D" w14:textId="2CBF1F08" w:rsidR="0001660C" w:rsidRPr="009809A2" w:rsidRDefault="009D0921" w:rsidP="00032BB3">
            <w:pPr>
              <w:spacing w:after="0"/>
              <w:rPr>
                <w:rFonts w:cs="Arial"/>
                <w:sz w:val="21"/>
                <w:szCs w:val="21"/>
              </w:rPr>
            </w:pPr>
            <w:r w:rsidRPr="009809A2">
              <w:rPr>
                <w:rFonts w:cs="Arial"/>
                <w:sz w:val="21"/>
                <w:szCs w:val="21"/>
              </w:rPr>
              <w:t>Initier les athlètes à la performance sportive de compétition grâce à un programme d'entraînement et de compétition spécialisé et périodisé.</w:t>
            </w:r>
          </w:p>
        </w:tc>
      </w:tr>
      <w:tr w:rsidR="00BE08A7" w:rsidRPr="009809A2" w14:paraId="364FBBB8" w14:textId="77777777" w:rsidTr="002F3D22">
        <w:trPr>
          <w:trHeight w:val="86"/>
        </w:trPr>
        <w:tc>
          <w:tcPr>
            <w:tcW w:w="1782" w:type="dxa"/>
            <w:vMerge/>
            <w:tcBorders>
              <w:left w:val="single" w:sz="12" w:space="0" w:color="auto"/>
              <w:bottom w:val="single" w:sz="12" w:space="0" w:color="auto"/>
              <w:right w:val="single" w:sz="12" w:space="0" w:color="auto"/>
            </w:tcBorders>
            <w:shd w:val="clear" w:color="auto" w:fill="4DADE2"/>
          </w:tcPr>
          <w:p w14:paraId="75DC4C95" w14:textId="77777777" w:rsidR="0001660C" w:rsidRPr="009809A2" w:rsidRDefault="0001660C" w:rsidP="00032BB3">
            <w:pPr>
              <w:spacing w:after="0"/>
              <w:rPr>
                <w:rFonts w:cs="Arial"/>
                <w:sz w:val="22"/>
                <w:szCs w:val="22"/>
              </w:rPr>
            </w:pPr>
          </w:p>
        </w:tc>
        <w:tc>
          <w:tcPr>
            <w:tcW w:w="233" w:type="dxa"/>
            <w:tcBorders>
              <w:left w:val="single" w:sz="12" w:space="0" w:color="auto"/>
            </w:tcBorders>
          </w:tcPr>
          <w:p w14:paraId="1F72D62F" w14:textId="77777777" w:rsidR="0001660C" w:rsidRPr="009809A2" w:rsidRDefault="0001660C" w:rsidP="00032BB3">
            <w:pPr>
              <w:spacing w:after="0"/>
              <w:rPr>
                <w:rFonts w:cs="Arial"/>
                <w:sz w:val="6"/>
                <w:szCs w:val="6"/>
              </w:rPr>
            </w:pPr>
          </w:p>
        </w:tc>
        <w:tc>
          <w:tcPr>
            <w:tcW w:w="1660" w:type="dxa"/>
            <w:tcBorders>
              <w:top w:val="single" w:sz="12" w:space="0" w:color="auto"/>
              <w:bottom w:val="single" w:sz="12" w:space="0" w:color="auto"/>
            </w:tcBorders>
            <w:vAlign w:val="center"/>
          </w:tcPr>
          <w:p w14:paraId="138F8BD7" w14:textId="77777777" w:rsidR="0001660C" w:rsidRPr="009809A2" w:rsidRDefault="0001660C" w:rsidP="00032BB3">
            <w:pPr>
              <w:spacing w:after="0"/>
              <w:rPr>
                <w:rFonts w:cs="Arial"/>
                <w:sz w:val="6"/>
                <w:szCs w:val="6"/>
              </w:rPr>
            </w:pPr>
          </w:p>
        </w:tc>
        <w:tc>
          <w:tcPr>
            <w:tcW w:w="2970" w:type="dxa"/>
            <w:tcBorders>
              <w:top w:val="single" w:sz="12" w:space="0" w:color="auto"/>
              <w:bottom w:val="single" w:sz="12" w:space="0" w:color="auto"/>
            </w:tcBorders>
            <w:vAlign w:val="center"/>
          </w:tcPr>
          <w:p w14:paraId="04F46484" w14:textId="77777777" w:rsidR="0001660C" w:rsidRPr="009809A2" w:rsidRDefault="0001660C" w:rsidP="00032BB3">
            <w:pPr>
              <w:spacing w:after="0"/>
              <w:rPr>
                <w:rFonts w:cs="Arial"/>
                <w:sz w:val="6"/>
                <w:szCs w:val="6"/>
              </w:rPr>
            </w:pPr>
          </w:p>
        </w:tc>
        <w:tc>
          <w:tcPr>
            <w:tcW w:w="3657" w:type="dxa"/>
            <w:tcBorders>
              <w:top w:val="single" w:sz="12" w:space="0" w:color="auto"/>
              <w:bottom w:val="single" w:sz="12" w:space="0" w:color="auto"/>
            </w:tcBorders>
            <w:vAlign w:val="center"/>
          </w:tcPr>
          <w:p w14:paraId="2EC0D247" w14:textId="77777777" w:rsidR="0001660C" w:rsidRPr="009809A2" w:rsidRDefault="0001660C" w:rsidP="00032BB3">
            <w:pPr>
              <w:spacing w:after="0"/>
              <w:rPr>
                <w:rFonts w:cs="Arial"/>
                <w:sz w:val="6"/>
                <w:szCs w:val="6"/>
              </w:rPr>
            </w:pPr>
          </w:p>
        </w:tc>
      </w:tr>
      <w:tr w:rsidR="00BE08A7" w:rsidRPr="009809A2" w14:paraId="175E3867" w14:textId="77777777" w:rsidTr="002F3D22">
        <w:trPr>
          <w:trHeight w:val="293"/>
        </w:trPr>
        <w:tc>
          <w:tcPr>
            <w:tcW w:w="1782" w:type="dxa"/>
            <w:vMerge/>
            <w:tcBorders>
              <w:left w:val="single" w:sz="12" w:space="0" w:color="auto"/>
              <w:bottom w:val="single" w:sz="12" w:space="0" w:color="auto"/>
              <w:right w:val="single" w:sz="12" w:space="0" w:color="auto"/>
            </w:tcBorders>
            <w:shd w:val="clear" w:color="auto" w:fill="4DADE2"/>
          </w:tcPr>
          <w:p w14:paraId="2BE15816" w14:textId="77777777" w:rsidR="0001660C" w:rsidRPr="009809A2" w:rsidRDefault="0001660C" w:rsidP="00032BB3">
            <w:pPr>
              <w:spacing w:after="0"/>
              <w:rPr>
                <w:rFonts w:cs="Arial"/>
                <w:sz w:val="22"/>
                <w:szCs w:val="22"/>
              </w:rPr>
            </w:pPr>
          </w:p>
        </w:tc>
        <w:tc>
          <w:tcPr>
            <w:tcW w:w="233" w:type="dxa"/>
            <w:tcBorders>
              <w:left w:val="single" w:sz="12" w:space="0" w:color="auto"/>
              <w:right w:val="single" w:sz="12" w:space="0" w:color="auto"/>
            </w:tcBorders>
          </w:tcPr>
          <w:p w14:paraId="7EFD2073" w14:textId="77777777" w:rsidR="0001660C" w:rsidRPr="009809A2" w:rsidRDefault="0001660C" w:rsidP="00032BB3">
            <w:pPr>
              <w:spacing w:after="0"/>
              <w:rPr>
                <w:rFonts w:cs="Arial"/>
                <w:sz w:val="22"/>
                <w:szCs w:val="22"/>
              </w:rPr>
            </w:pPr>
          </w:p>
        </w:tc>
        <w:tc>
          <w:tcPr>
            <w:tcW w:w="1660" w:type="dxa"/>
            <w:tcBorders>
              <w:top w:val="single" w:sz="12" w:space="0" w:color="auto"/>
              <w:left w:val="single" w:sz="12" w:space="0" w:color="auto"/>
              <w:bottom w:val="single" w:sz="12" w:space="0" w:color="auto"/>
            </w:tcBorders>
            <w:shd w:val="clear" w:color="auto" w:fill="4DADE2"/>
            <w:vAlign w:val="center"/>
          </w:tcPr>
          <w:p w14:paraId="4FD2E186" w14:textId="3425FDDC" w:rsidR="0001660C" w:rsidRPr="009809A2" w:rsidRDefault="00D34167" w:rsidP="00032BB3">
            <w:pPr>
              <w:spacing w:after="0"/>
              <w:rPr>
                <w:rFonts w:cs="Arial"/>
                <w:sz w:val="21"/>
                <w:szCs w:val="21"/>
              </w:rPr>
            </w:pPr>
            <w:r w:rsidRPr="009809A2">
              <w:rPr>
                <w:rFonts w:cs="Arial"/>
                <w:sz w:val="21"/>
                <w:szCs w:val="21"/>
              </w:rPr>
              <w:t>Haute performance</w:t>
            </w:r>
          </w:p>
        </w:tc>
        <w:tc>
          <w:tcPr>
            <w:tcW w:w="2970" w:type="dxa"/>
            <w:tcBorders>
              <w:top w:val="single" w:sz="12" w:space="0" w:color="auto"/>
              <w:bottom w:val="single" w:sz="12" w:space="0" w:color="auto"/>
            </w:tcBorders>
            <w:shd w:val="clear" w:color="auto" w:fill="4DADE2"/>
            <w:vAlign w:val="center"/>
          </w:tcPr>
          <w:p w14:paraId="6822B45C" w14:textId="5792AA2B" w:rsidR="0001660C" w:rsidRPr="009809A2" w:rsidRDefault="00552BC5" w:rsidP="00032BB3">
            <w:pPr>
              <w:spacing w:after="0"/>
              <w:rPr>
                <w:rFonts w:cs="Arial"/>
                <w:sz w:val="21"/>
                <w:szCs w:val="21"/>
              </w:rPr>
            </w:pPr>
            <w:r w:rsidRPr="009809A2">
              <w:rPr>
                <w:rFonts w:cs="Arial"/>
                <w:sz w:val="21"/>
                <w:szCs w:val="21"/>
              </w:rPr>
              <w:t xml:space="preserve">S’entraîner à la compétition, </w:t>
            </w:r>
            <w:r w:rsidR="00937A52" w:rsidRPr="009809A2">
              <w:rPr>
                <w:rFonts w:cs="Arial"/>
                <w:sz w:val="21"/>
                <w:szCs w:val="21"/>
              </w:rPr>
              <w:t>S’entraîner à gagner</w:t>
            </w:r>
          </w:p>
        </w:tc>
        <w:tc>
          <w:tcPr>
            <w:tcW w:w="3657" w:type="dxa"/>
            <w:tcBorders>
              <w:top w:val="single" w:sz="12" w:space="0" w:color="auto"/>
              <w:bottom w:val="single" w:sz="12" w:space="0" w:color="auto"/>
              <w:right w:val="single" w:sz="12" w:space="0" w:color="auto"/>
            </w:tcBorders>
            <w:shd w:val="clear" w:color="auto" w:fill="4DADE2"/>
            <w:vAlign w:val="center"/>
          </w:tcPr>
          <w:p w14:paraId="166E0FBB" w14:textId="6F83732F" w:rsidR="0001660C" w:rsidRPr="009809A2" w:rsidRDefault="009D0921" w:rsidP="00032BB3">
            <w:pPr>
              <w:spacing w:after="0"/>
              <w:rPr>
                <w:rFonts w:cs="Arial"/>
                <w:sz w:val="21"/>
                <w:szCs w:val="21"/>
              </w:rPr>
            </w:pPr>
            <w:r w:rsidRPr="009809A2">
              <w:rPr>
                <w:rFonts w:cs="Arial"/>
                <w:sz w:val="21"/>
                <w:szCs w:val="21"/>
              </w:rPr>
              <w:t>Aider les athlètes à perfectionner leurs capacités sportives avancées et les préparer à des compétitions de niveau international.</w:t>
            </w:r>
          </w:p>
        </w:tc>
      </w:tr>
      <w:tr w:rsidR="00BE08A7" w:rsidRPr="009809A2" w14:paraId="23A2A716" w14:textId="77777777" w:rsidTr="002F3D22">
        <w:trPr>
          <w:trHeight w:val="91"/>
        </w:trPr>
        <w:tc>
          <w:tcPr>
            <w:tcW w:w="1782" w:type="dxa"/>
            <w:tcBorders>
              <w:top w:val="single" w:sz="12" w:space="0" w:color="auto"/>
              <w:bottom w:val="single" w:sz="12" w:space="0" w:color="auto"/>
            </w:tcBorders>
          </w:tcPr>
          <w:p w14:paraId="14A67521" w14:textId="77777777" w:rsidR="0001660C" w:rsidRPr="009809A2" w:rsidRDefault="0001660C" w:rsidP="00032BB3">
            <w:pPr>
              <w:spacing w:after="0"/>
              <w:rPr>
                <w:rFonts w:cs="Arial"/>
                <w:sz w:val="6"/>
                <w:szCs w:val="6"/>
              </w:rPr>
            </w:pPr>
          </w:p>
        </w:tc>
        <w:tc>
          <w:tcPr>
            <w:tcW w:w="233" w:type="dxa"/>
          </w:tcPr>
          <w:p w14:paraId="50E81ED2" w14:textId="77777777" w:rsidR="0001660C" w:rsidRPr="009809A2" w:rsidRDefault="0001660C" w:rsidP="00032BB3">
            <w:pPr>
              <w:spacing w:after="0"/>
              <w:rPr>
                <w:rFonts w:cs="Arial"/>
                <w:sz w:val="6"/>
                <w:szCs w:val="6"/>
              </w:rPr>
            </w:pPr>
          </w:p>
        </w:tc>
        <w:tc>
          <w:tcPr>
            <w:tcW w:w="1660" w:type="dxa"/>
            <w:tcBorders>
              <w:top w:val="single" w:sz="12" w:space="0" w:color="auto"/>
              <w:bottom w:val="single" w:sz="12" w:space="0" w:color="auto"/>
            </w:tcBorders>
            <w:vAlign w:val="center"/>
          </w:tcPr>
          <w:p w14:paraId="73F34217" w14:textId="77777777" w:rsidR="0001660C" w:rsidRPr="009809A2" w:rsidRDefault="0001660C" w:rsidP="00032BB3">
            <w:pPr>
              <w:spacing w:after="0"/>
              <w:rPr>
                <w:rFonts w:cs="Arial"/>
                <w:sz w:val="6"/>
                <w:szCs w:val="6"/>
              </w:rPr>
            </w:pPr>
          </w:p>
        </w:tc>
        <w:tc>
          <w:tcPr>
            <w:tcW w:w="2970" w:type="dxa"/>
            <w:tcBorders>
              <w:top w:val="single" w:sz="12" w:space="0" w:color="auto"/>
              <w:bottom w:val="single" w:sz="12" w:space="0" w:color="auto"/>
            </w:tcBorders>
            <w:vAlign w:val="center"/>
          </w:tcPr>
          <w:p w14:paraId="563B6A75" w14:textId="77777777" w:rsidR="0001660C" w:rsidRPr="009809A2" w:rsidRDefault="0001660C" w:rsidP="00032BB3">
            <w:pPr>
              <w:spacing w:after="0"/>
              <w:rPr>
                <w:rFonts w:cs="Arial"/>
                <w:sz w:val="6"/>
                <w:szCs w:val="6"/>
              </w:rPr>
            </w:pPr>
          </w:p>
        </w:tc>
        <w:tc>
          <w:tcPr>
            <w:tcW w:w="3657" w:type="dxa"/>
            <w:tcBorders>
              <w:top w:val="single" w:sz="12" w:space="0" w:color="auto"/>
              <w:bottom w:val="single" w:sz="12" w:space="0" w:color="auto"/>
            </w:tcBorders>
            <w:vAlign w:val="center"/>
          </w:tcPr>
          <w:p w14:paraId="406FFF51" w14:textId="77777777" w:rsidR="0001660C" w:rsidRPr="009809A2" w:rsidRDefault="0001660C" w:rsidP="00032BB3">
            <w:pPr>
              <w:spacing w:after="0"/>
              <w:rPr>
                <w:rFonts w:cs="Arial"/>
                <w:sz w:val="6"/>
                <w:szCs w:val="6"/>
              </w:rPr>
            </w:pPr>
          </w:p>
        </w:tc>
      </w:tr>
      <w:tr w:rsidR="00BE08A7" w:rsidRPr="009809A2" w14:paraId="6AE6A6D5" w14:textId="77777777" w:rsidTr="002F3D22">
        <w:trPr>
          <w:trHeight w:val="293"/>
        </w:trPr>
        <w:tc>
          <w:tcPr>
            <w:tcW w:w="1782" w:type="dxa"/>
            <w:vMerge w:val="restart"/>
            <w:tcBorders>
              <w:top w:val="single" w:sz="12" w:space="0" w:color="auto"/>
              <w:left w:val="single" w:sz="12" w:space="0" w:color="auto"/>
              <w:bottom w:val="single" w:sz="12" w:space="0" w:color="auto"/>
              <w:right w:val="single" w:sz="12" w:space="0" w:color="auto"/>
            </w:tcBorders>
            <w:shd w:val="clear" w:color="auto" w:fill="FFCE44"/>
            <w:vAlign w:val="center"/>
          </w:tcPr>
          <w:p w14:paraId="31F0B69C" w14:textId="035F15BC" w:rsidR="0001660C" w:rsidRPr="009809A2" w:rsidRDefault="005E7509" w:rsidP="005E7509">
            <w:pPr>
              <w:spacing w:after="0"/>
              <w:jc w:val="center"/>
              <w:rPr>
                <w:rFonts w:cs="Arial"/>
                <w:sz w:val="21"/>
                <w:szCs w:val="21"/>
              </w:rPr>
            </w:pPr>
            <w:r w:rsidRPr="009809A2">
              <w:rPr>
                <w:rFonts w:cs="Arial"/>
                <w:sz w:val="21"/>
                <w:szCs w:val="21"/>
              </w:rPr>
              <w:t>Instruction</w:t>
            </w:r>
          </w:p>
        </w:tc>
        <w:tc>
          <w:tcPr>
            <w:tcW w:w="233" w:type="dxa"/>
            <w:tcBorders>
              <w:left w:val="single" w:sz="12" w:space="0" w:color="auto"/>
              <w:right w:val="single" w:sz="12" w:space="0" w:color="auto"/>
            </w:tcBorders>
          </w:tcPr>
          <w:p w14:paraId="7A9A3A50" w14:textId="77777777" w:rsidR="0001660C" w:rsidRPr="009809A2" w:rsidRDefault="0001660C" w:rsidP="00032BB3">
            <w:pPr>
              <w:spacing w:after="0"/>
              <w:rPr>
                <w:rFonts w:cs="Arial"/>
                <w:sz w:val="22"/>
                <w:szCs w:val="22"/>
              </w:rPr>
            </w:pPr>
          </w:p>
        </w:tc>
        <w:tc>
          <w:tcPr>
            <w:tcW w:w="1660" w:type="dxa"/>
            <w:tcBorders>
              <w:top w:val="single" w:sz="12" w:space="0" w:color="auto"/>
              <w:left w:val="single" w:sz="12" w:space="0" w:color="auto"/>
              <w:bottom w:val="single" w:sz="12" w:space="0" w:color="auto"/>
            </w:tcBorders>
            <w:shd w:val="clear" w:color="auto" w:fill="FFCE44"/>
            <w:vAlign w:val="center"/>
          </w:tcPr>
          <w:p w14:paraId="09BBFF62" w14:textId="0417B501" w:rsidR="0001660C" w:rsidRPr="009809A2" w:rsidRDefault="00E379D4" w:rsidP="00F415AD">
            <w:pPr>
              <w:spacing w:after="0"/>
              <w:rPr>
                <w:rFonts w:cs="Arial"/>
                <w:sz w:val="21"/>
                <w:szCs w:val="21"/>
              </w:rPr>
            </w:pPr>
            <w:r w:rsidRPr="009809A2">
              <w:rPr>
                <w:rFonts w:cs="Arial"/>
                <w:sz w:val="21"/>
                <w:szCs w:val="21"/>
              </w:rPr>
              <w:t>Débutants</w:t>
            </w:r>
          </w:p>
        </w:tc>
        <w:tc>
          <w:tcPr>
            <w:tcW w:w="2970" w:type="dxa"/>
            <w:tcBorders>
              <w:top w:val="single" w:sz="12" w:space="0" w:color="auto"/>
              <w:bottom w:val="single" w:sz="12" w:space="0" w:color="auto"/>
            </w:tcBorders>
            <w:shd w:val="clear" w:color="auto" w:fill="FFCE44"/>
            <w:vAlign w:val="center"/>
          </w:tcPr>
          <w:p w14:paraId="0C4110DF" w14:textId="4A119CFE" w:rsidR="0001660C" w:rsidRPr="009809A2" w:rsidRDefault="002C41D4" w:rsidP="00F415AD">
            <w:pPr>
              <w:spacing w:after="0"/>
              <w:rPr>
                <w:rFonts w:cs="Arial"/>
                <w:sz w:val="21"/>
                <w:szCs w:val="21"/>
              </w:rPr>
            </w:pPr>
            <w:r w:rsidRPr="009809A2">
              <w:rPr>
                <w:rFonts w:cs="Arial"/>
                <w:sz w:val="21"/>
                <w:szCs w:val="21"/>
              </w:rPr>
              <w:t>Prise de conscience et Première participation</w:t>
            </w:r>
            <w:r w:rsidR="00DE63DF" w:rsidRPr="009809A2">
              <w:rPr>
                <w:rFonts w:cs="Arial"/>
                <w:sz w:val="21"/>
                <w:szCs w:val="21"/>
              </w:rPr>
              <w:t>,</w:t>
            </w:r>
            <w:r w:rsidRPr="009809A2">
              <w:rPr>
                <w:rFonts w:cs="Arial"/>
                <w:sz w:val="21"/>
                <w:szCs w:val="21"/>
              </w:rPr>
              <w:t xml:space="preserve"> Enfant actif, S’amuser grâce au sport, Vie active</w:t>
            </w:r>
          </w:p>
        </w:tc>
        <w:tc>
          <w:tcPr>
            <w:tcW w:w="3657" w:type="dxa"/>
            <w:tcBorders>
              <w:top w:val="single" w:sz="12" w:space="0" w:color="auto"/>
              <w:bottom w:val="single" w:sz="12" w:space="0" w:color="auto"/>
              <w:right w:val="single" w:sz="12" w:space="0" w:color="auto"/>
            </w:tcBorders>
            <w:shd w:val="clear" w:color="auto" w:fill="FFCE44"/>
            <w:vAlign w:val="center"/>
          </w:tcPr>
          <w:p w14:paraId="3730EC51" w14:textId="1A19B890" w:rsidR="0001660C" w:rsidRPr="009809A2" w:rsidRDefault="009D0921" w:rsidP="00F415AD">
            <w:pPr>
              <w:spacing w:after="0"/>
              <w:rPr>
                <w:rFonts w:cs="Arial"/>
                <w:sz w:val="21"/>
                <w:szCs w:val="21"/>
              </w:rPr>
            </w:pPr>
            <w:r w:rsidRPr="009809A2">
              <w:rPr>
                <w:rFonts w:cs="Arial"/>
                <w:sz w:val="21"/>
                <w:szCs w:val="21"/>
              </w:rPr>
              <w:t xml:space="preserve">Enseigner les </w:t>
            </w:r>
            <w:r w:rsidR="009477A0" w:rsidRPr="009809A2">
              <w:rPr>
                <w:rFonts w:cs="Arial"/>
                <w:sz w:val="21"/>
                <w:szCs w:val="21"/>
              </w:rPr>
              <w:t>habiletés</w:t>
            </w:r>
            <w:r w:rsidRPr="009809A2">
              <w:rPr>
                <w:rFonts w:cs="Arial"/>
                <w:sz w:val="21"/>
                <w:szCs w:val="21"/>
              </w:rPr>
              <w:t xml:space="preserve"> de base aux personnes ayant très peu ou pas d'expérience dans le sport ou l'activité.</w:t>
            </w:r>
          </w:p>
        </w:tc>
      </w:tr>
      <w:tr w:rsidR="00BE08A7" w:rsidRPr="009809A2" w14:paraId="3D45B9E4" w14:textId="77777777" w:rsidTr="002F3D22">
        <w:trPr>
          <w:trHeight w:val="86"/>
        </w:trPr>
        <w:tc>
          <w:tcPr>
            <w:tcW w:w="1782" w:type="dxa"/>
            <w:vMerge/>
            <w:tcBorders>
              <w:left w:val="single" w:sz="12" w:space="0" w:color="auto"/>
              <w:bottom w:val="single" w:sz="12" w:space="0" w:color="auto"/>
              <w:right w:val="single" w:sz="12" w:space="0" w:color="auto"/>
            </w:tcBorders>
            <w:shd w:val="clear" w:color="auto" w:fill="FFCE44"/>
          </w:tcPr>
          <w:p w14:paraId="2D9B1731" w14:textId="77777777" w:rsidR="0001660C" w:rsidRPr="009809A2" w:rsidRDefault="0001660C" w:rsidP="00032BB3">
            <w:pPr>
              <w:spacing w:after="0"/>
              <w:rPr>
                <w:rFonts w:cs="Arial"/>
                <w:sz w:val="22"/>
                <w:szCs w:val="22"/>
              </w:rPr>
            </w:pPr>
          </w:p>
        </w:tc>
        <w:tc>
          <w:tcPr>
            <w:tcW w:w="233" w:type="dxa"/>
            <w:tcBorders>
              <w:left w:val="single" w:sz="12" w:space="0" w:color="auto"/>
            </w:tcBorders>
          </w:tcPr>
          <w:p w14:paraId="31D5762A" w14:textId="77777777" w:rsidR="0001660C" w:rsidRPr="009809A2" w:rsidRDefault="0001660C" w:rsidP="00032BB3">
            <w:pPr>
              <w:spacing w:after="0"/>
              <w:rPr>
                <w:rFonts w:cs="Arial"/>
                <w:sz w:val="6"/>
                <w:szCs w:val="6"/>
              </w:rPr>
            </w:pPr>
          </w:p>
        </w:tc>
        <w:tc>
          <w:tcPr>
            <w:tcW w:w="1660" w:type="dxa"/>
            <w:tcBorders>
              <w:top w:val="single" w:sz="12" w:space="0" w:color="auto"/>
              <w:bottom w:val="single" w:sz="12" w:space="0" w:color="auto"/>
            </w:tcBorders>
            <w:vAlign w:val="center"/>
          </w:tcPr>
          <w:p w14:paraId="6522E80C" w14:textId="77777777" w:rsidR="0001660C" w:rsidRPr="009809A2" w:rsidRDefault="0001660C" w:rsidP="00032BB3">
            <w:pPr>
              <w:spacing w:after="0"/>
              <w:rPr>
                <w:rFonts w:cs="Arial"/>
                <w:sz w:val="6"/>
                <w:szCs w:val="6"/>
              </w:rPr>
            </w:pPr>
          </w:p>
        </w:tc>
        <w:tc>
          <w:tcPr>
            <w:tcW w:w="2970" w:type="dxa"/>
            <w:tcBorders>
              <w:top w:val="single" w:sz="12" w:space="0" w:color="auto"/>
              <w:bottom w:val="single" w:sz="12" w:space="0" w:color="auto"/>
            </w:tcBorders>
            <w:vAlign w:val="center"/>
          </w:tcPr>
          <w:p w14:paraId="072CF672" w14:textId="77777777" w:rsidR="0001660C" w:rsidRPr="009809A2" w:rsidRDefault="0001660C" w:rsidP="00032BB3">
            <w:pPr>
              <w:spacing w:after="0"/>
              <w:rPr>
                <w:rFonts w:cs="Arial"/>
                <w:sz w:val="6"/>
                <w:szCs w:val="6"/>
              </w:rPr>
            </w:pPr>
          </w:p>
        </w:tc>
        <w:tc>
          <w:tcPr>
            <w:tcW w:w="3657" w:type="dxa"/>
            <w:tcBorders>
              <w:top w:val="single" w:sz="12" w:space="0" w:color="auto"/>
              <w:bottom w:val="single" w:sz="12" w:space="0" w:color="auto"/>
            </w:tcBorders>
            <w:vAlign w:val="center"/>
          </w:tcPr>
          <w:p w14:paraId="62F71DF9" w14:textId="77777777" w:rsidR="0001660C" w:rsidRPr="009809A2" w:rsidRDefault="0001660C" w:rsidP="00032BB3">
            <w:pPr>
              <w:spacing w:after="0"/>
              <w:rPr>
                <w:rFonts w:cs="Arial"/>
                <w:sz w:val="6"/>
                <w:szCs w:val="6"/>
              </w:rPr>
            </w:pPr>
          </w:p>
        </w:tc>
      </w:tr>
      <w:tr w:rsidR="00BE08A7" w:rsidRPr="009809A2" w14:paraId="4EF03821" w14:textId="77777777" w:rsidTr="002F3D22">
        <w:trPr>
          <w:trHeight w:val="293"/>
        </w:trPr>
        <w:tc>
          <w:tcPr>
            <w:tcW w:w="1782" w:type="dxa"/>
            <w:vMerge/>
            <w:tcBorders>
              <w:left w:val="single" w:sz="12" w:space="0" w:color="auto"/>
              <w:bottom w:val="single" w:sz="12" w:space="0" w:color="auto"/>
              <w:right w:val="single" w:sz="12" w:space="0" w:color="auto"/>
            </w:tcBorders>
            <w:shd w:val="clear" w:color="auto" w:fill="FFCE44"/>
          </w:tcPr>
          <w:p w14:paraId="36F930E7" w14:textId="77777777" w:rsidR="0001660C" w:rsidRPr="009809A2" w:rsidRDefault="0001660C" w:rsidP="00032BB3">
            <w:pPr>
              <w:spacing w:after="0"/>
              <w:rPr>
                <w:rFonts w:cs="Arial"/>
                <w:sz w:val="22"/>
                <w:szCs w:val="22"/>
              </w:rPr>
            </w:pPr>
          </w:p>
        </w:tc>
        <w:tc>
          <w:tcPr>
            <w:tcW w:w="233" w:type="dxa"/>
            <w:tcBorders>
              <w:left w:val="single" w:sz="12" w:space="0" w:color="auto"/>
              <w:right w:val="single" w:sz="12" w:space="0" w:color="auto"/>
            </w:tcBorders>
          </w:tcPr>
          <w:p w14:paraId="10D5D5ED" w14:textId="77777777" w:rsidR="0001660C" w:rsidRPr="009809A2" w:rsidRDefault="0001660C" w:rsidP="00032BB3">
            <w:pPr>
              <w:spacing w:after="0"/>
              <w:rPr>
                <w:rFonts w:cs="Arial"/>
                <w:sz w:val="22"/>
                <w:szCs w:val="22"/>
              </w:rPr>
            </w:pPr>
          </w:p>
        </w:tc>
        <w:tc>
          <w:tcPr>
            <w:tcW w:w="1660" w:type="dxa"/>
            <w:tcBorders>
              <w:top w:val="single" w:sz="12" w:space="0" w:color="auto"/>
              <w:left w:val="single" w:sz="12" w:space="0" w:color="auto"/>
              <w:bottom w:val="single" w:sz="12" w:space="0" w:color="auto"/>
            </w:tcBorders>
            <w:shd w:val="clear" w:color="auto" w:fill="FFCE44"/>
            <w:vAlign w:val="center"/>
          </w:tcPr>
          <w:p w14:paraId="767CADED" w14:textId="22AC310F" w:rsidR="0001660C" w:rsidRPr="009809A2" w:rsidRDefault="00D50851" w:rsidP="00032BB3">
            <w:pPr>
              <w:spacing w:after="0"/>
              <w:rPr>
                <w:rFonts w:cs="Arial"/>
                <w:sz w:val="21"/>
                <w:szCs w:val="21"/>
              </w:rPr>
            </w:pPr>
            <w:r w:rsidRPr="009809A2">
              <w:rPr>
                <w:rFonts w:cs="Arial"/>
                <w:sz w:val="21"/>
                <w:szCs w:val="21"/>
              </w:rPr>
              <w:t>I</w:t>
            </w:r>
            <w:r w:rsidR="00013131" w:rsidRPr="009809A2">
              <w:rPr>
                <w:rFonts w:cs="Arial"/>
                <w:sz w:val="21"/>
                <w:szCs w:val="21"/>
              </w:rPr>
              <w:t>ntermédiaires</w:t>
            </w:r>
          </w:p>
        </w:tc>
        <w:tc>
          <w:tcPr>
            <w:tcW w:w="2970" w:type="dxa"/>
            <w:tcBorders>
              <w:top w:val="single" w:sz="12" w:space="0" w:color="auto"/>
              <w:bottom w:val="single" w:sz="12" w:space="0" w:color="auto"/>
            </w:tcBorders>
            <w:shd w:val="clear" w:color="auto" w:fill="FFCE44"/>
            <w:vAlign w:val="center"/>
          </w:tcPr>
          <w:p w14:paraId="28294C38" w14:textId="1953B593" w:rsidR="0001660C" w:rsidRPr="009809A2" w:rsidRDefault="00D536D9" w:rsidP="00032BB3">
            <w:pPr>
              <w:spacing w:after="0"/>
              <w:rPr>
                <w:rFonts w:cs="Arial"/>
                <w:sz w:val="21"/>
                <w:szCs w:val="21"/>
              </w:rPr>
            </w:pPr>
            <w:r w:rsidRPr="009809A2">
              <w:rPr>
                <w:rFonts w:cs="Arial"/>
                <w:sz w:val="21"/>
                <w:szCs w:val="21"/>
              </w:rPr>
              <w:t>Apprendre à s’entraîner</w:t>
            </w:r>
            <w:r w:rsidR="00881C31" w:rsidRPr="009809A2">
              <w:rPr>
                <w:rFonts w:cs="Arial"/>
                <w:sz w:val="21"/>
                <w:szCs w:val="21"/>
              </w:rPr>
              <w:t>, S’entraîner à s’entraîner,</w:t>
            </w:r>
          </w:p>
        </w:tc>
        <w:tc>
          <w:tcPr>
            <w:tcW w:w="3657" w:type="dxa"/>
            <w:tcBorders>
              <w:top w:val="single" w:sz="12" w:space="0" w:color="auto"/>
              <w:bottom w:val="single" w:sz="12" w:space="0" w:color="auto"/>
              <w:right w:val="single" w:sz="12" w:space="0" w:color="auto"/>
            </w:tcBorders>
            <w:shd w:val="clear" w:color="auto" w:fill="FFCE44"/>
            <w:vAlign w:val="center"/>
          </w:tcPr>
          <w:p w14:paraId="535DC234" w14:textId="486A615D" w:rsidR="0001660C" w:rsidRPr="009809A2" w:rsidRDefault="009715B3" w:rsidP="00032BB3">
            <w:pPr>
              <w:spacing w:after="0"/>
              <w:rPr>
                <w:rFonts w:cs="Arial"/>
                <w:sz w:val="21"/>
                <w:szCs w:val="21"/>
              </w:rPr>
            </w:pPr>
            <w:r w:rsidRPr="009809A2">
              <w:rPr>
                <w:rFonts w:cs="Arial"/>
                <w:sz w:val="21"/>
                <w:szCs w:val="21"/>
              </w:rPr>
              <w:t>Aider les participants à perfectionner leurs</w:t>
            </w:r>
            <w:r w:rsidR="009477A0" w:rsidRPr="009809A2">
              <w:rPr>
                <w:rFonts w:cs="Arial"/>
                <w:sz w:val="21"/>
                <w:szCs w:val="21"/>
              </w:rPr>
              <w:t xml:space="preserve"> </w:t>
            </w:r>
            <w:r w:rsidR="00366B2C" w:rsidRPr="009809A2">
              <w:rPr>
                <w:rFonts w:cs="Arial"/>
                <w:sz w:val="21"/>
                <w:szCs w:val="21"/>
              </w:rPr>
              <w:t>habiletés</w:t>
            </w:r>
            <w:r w:rsidRPr="009809A2">
              <w:rPr>
                <w:rFonts w:cs="Arial"/>
                <w:sz w:val="21"/>
                <w:szCs w:val="21"/>
              </w:rPr>
              <w:t xml:space="preserve"> de base et leur présenter diverses techniques plus complexes.</w:t>
            </w:r>
          </w:p>
        </w:tc>
      </w:tr>
      <w:tr w:rsidR="00BE08A7" w:rsidRPr="009809A2" w14:paraId="71E52C9B" w14:textId="77777777" w:rsidTr="002F3D22">
        <w:trPr>
          <w:trHeight w:val="86"/>
        </w:trPr>
        <w:tc>
          <w:tcPr>
            <w:tcW w:w="1782" w:type="dxa"/>
            <w:vMerge/>
            <w:tcBorders>
              <w:left w:val="single" w:sz="12" w:space="0" w:color="auto"/>
              <w:bottom w:val="single" w:sz="12" w:space="0" w:color="auto"/>
              <w:right w:val="single" w:sz="12" w:space="0" w:color="auto"/>
            </w:tcBorders>
            <w:shd w:val="clear" w:color="auto" w:fill="FFCE44"/>
          </w:tcPr>
          <w:p w14:paraId="70A631C3" w14:textId="77777777" w:rsidR="0001660C" w:rsidRPr="009809A2" w:rsidRDefault="0001660C" w:rsidP="00032BB3">
            <w:pPr>
              <w:spacing w:after="0"/>
              <w:rPr>
                <w:rFonts w:cs="Arial"/>
                <w:sz w:val="22"/>
                <w:szCs w:val="22"/>
              </w:rPr>
            </w:pPr>
          </w:p>
        </w:tc>
        <w:tc>
          <w:tcPr>
            <w:tcW w:w="233" w:type="dxa"/>
            <w:tcBorders>
              <w:left w:val="single" w:sz="12" w:space="0" w:color="auto"/>
            </w:tcBorders>
          </w:tcPr>
          <w:p w14:paraId="32CFF5A2" w14:textId="77777777" w:rsidR="0001660C" w:rsidRPr="009809A2" w:rsidRDefault="0001660C" w:rsidP="00032BB3">
            <w:pPr>
              <w:spacing w:after="0"/>
              <w:rPr>
                <w:rFonts w:cs="Arial"/>
                <w:sz w:val="6"/>
                <w:szCs w:val="6"/>
              </w:rPr>
            </w:pPr>
          </w:p>
        </w:tc>
        <w:tc>
          <w:tcPr>
            <w:tcW w:w="1660" w:type="dxa"/>
            <w:tcBorders>
              <w:top w:val="single" w:sz="12" w:space="0" w:color="auto"/>
              <w:bottom w:val="single" w:sz="12" w:space="0" w:color="auto"/>
            </w:tcBorders>
            <w:vAlign w:val="center"/>
          </w:tcPr>
          <w:p w14:paraId="6F0F21FD" w14:textId="77777777" w:rsidR="0001660C" w:rsidRPr="009809A2" w:rsidRDefault="0001660C" w:rsidP="00032BB3">
            <w:pPr>
              <w:spacing w:after="0"/>
              <w:rPr>
                <w:rFonts w:cs="Arial"/>
                <w:sz w:val="6"/>
                <w:szCs w:val="6"/>
              </w:rPr>
            </w:pPr>
          </w:p>
        </w:tc>
        <w:tc>
          <w:tcPr>
            <w:tcW w:w="2970" w:type="dxa"/>
            <w:tcBorders>
              <w:top w:val="single" w:sz="12" w:space="0" w:color="auto"/>
              <w:bottom w:val="single" w:sz="12" w:space="0" w:color="auto"/>
            </w:tcBorders>
            <w:vAlign w:val="center"/>
          </w:tcPr>
          <w:p w14:paraId="3297D475" w14:textId="77777777" w:rsidR="0001660C" w:rsidRPr="009809A2" w:rsidRDefault="0001660C" w:rsidP="00032BB3">
            <w:pPr>
              <w:spacing w:after="0"/>
              <w:rPr>
                <w:rFonts w:cs="Arial"/>
                <w:sz w:val="6"/>
                <w:szCs w:val="6"/>
              </w:rPr>
            </w:pPr>
          </w:p>
        </w:tc>
        <w:tc>
          <w:tcPr>
            <w:tcW w:w="3657" w:type="dxa"/>
            <w:tcBorders>
              <w:top w:val="single" w:sz="12" w:space="0" w:color="auto"/>
              <w:bottom w:val="single" w:sz="12" w:space="0" w:color="auto"/>
            </w:tcBorders>
            <w:vAlign w:val="center"/>
          </w:tcPr>
          <w:p w14:paraId="05BE5590" w14:textId="77777777" w:rsidR="0001660C" w:rsidRPr="009809A2" w:rsidRDefault="0001660C" w:rsidP="00032BB3">
            <w:pPr>
              <w:spacing w:after="0"/>
              <w:rPr>
                <w:rFonts w:cs="Arial"/>
                <w:sz w:val="6"/>
                <w:szCs w:val="6"/>
              </w:rPr>
            </w:pPr>
          </w:p>
        </w:tc>
      </w:tr>
      <w:tr w:rsidR="00BE08A7" w:rsidRPr="009809A2" w14:paraId="3459937F" w14:textId="77777777" w:rsidTr="002F3D22">
        <w:trPr>
          <w:trHeight w:val="915"/>
        </w:trPr>
        <w:tc>
          <w:tcPr>
            <w:tcW w:w="1782" w:type="dxa"/>
            <w:vMerge/>
            <w:tcBorders>
              <w:left w:val="single" w:sz="12" w:space="0" w:color="auto"/>
              <w:bottom w:val="single" w:sz="12" w:space="0" w:color="auto"/>
              <w:right w:val="single" w:sz="12" w:space="0" w:color="auto"/>
            </w:tcBorders>
            <w:shd w:val="clear" w:color="auto" w:fill="FFCE44"/>
          </w:tcPr>
          <w:p w14:paraId="7FED3875" w14:textId="77777777" w:rsidR="0001660C" w:rsidRPr="009809A2" w:rsidRDefault="0001660C" w:rsidP="00032BB3">
            <w:pPr>
              <w:spacing w:after="0"/>
              <w:rPr>
                <w:rFonts w:cs="Arial"/>
                <w:sz w:val="22"/>
                <w:szCs w:val="22"/>
              </w:rPr>
            </w:pPr>
          </w:p>
        </w:tc>
        <w:tc>
          <w:tcPr>
            <w:tcW w:w="233" w:type="dxa"/>
            <w:tcBorders>
              <w:left w:val="single" w:sz="12" w:space="0" w:color="auto"/>
              <w:right w:val="single" w:sz="12" w:space="0" w:color="auto"/>
            </w:tcBorders>
          </w:tcPr>
          <w:p w14:paraId="4A9BCDF9" w14:textId="77777777" w:rsidR="0001660C" w:rsidRPr="009809A2" w:rsidRDefault="0001660C" w:rsidP="00032BB3">
            <w:pPr>
              <w:spacing w:after="0"/>
              <w:rPr>
                <w:rFonts w:cs="Arial"/>
                <w:sz w:val="22"/>
                <w:szCs w:val="22"/>
              </w:rPr>
            </w:pPr>
          </w:p>
        </w:tc>
        <w:tc>
          <w:tcPr>
            <w:tcW w:w="1660" w:type="dxa"/>
            <w:tcBorders>
              <w:top w:val="single" w:sz="12" w:space="0" w:color="auto"/>
              <w:left w:val="single" w:sz="12" w:space="0" w:color="auto"/>
              <w:bottom w:val="single" w:sz="12" w:space="0" w:color="auto"/>
            </w:tcBorders>
            <w:shd w:val="clear" w:color="auto" w:fill="FFCE44"/>
            <w:vAlign w:val="center"/>
          </w:tcPr>
          <w:p w14:paraId="5639B1D5" w14:textId="7EF01086" w:rsidR="0001660C" w:rsidRPr="009809A2" w:rsidRDefault="00366B2C" w:rsidP="00032BB3">
            <w:pPr>
              <w:spacing w:after="0"/>
              <w:rPr>
                <w:rFonts w:cs="Arial"/>
                <w:sz w:val="21"/>
                <w:szCs w:val="21"/>
              </w:rPr>
            </w:pPr>
            <w:r w:rsidRPr="009809A2">
              <w:rPr>
                <w:rFonts w:cs="Arial"/>
                <w:sz w:val="21"/>
                <w:szCs w:val="21"/>
              </w:rPr>
              <w:t>A</w:t>
            </w:r>
            <w:r w:rsidR="005675E9" w:rsidRPr="009809A2">
              <w:rPr>
                <w:rFonts w:cs="Arial"/>
                <w:sz w:val="21"/>
                <w:szCs w:val="21"/>
              </w:rPr>
              <w:t>vancés</w:t>
            </w:r>
          </w:p>
        </w:tc>
        <w:tc>
          <w:tcPr>
            <w:tcW w:w="2970" w:type="dxa"/>
            <w:tcBorders>
              <w:top w:val="single" w:sz="12" w:space="0" w:color="auto"/>
              <w:bottom w:val="single" w:sz="12" w:space="0" w:color="auto"/>
            </w:tcBorders>
            <w:shd w:val="clear" w:color="auto" w:fill="FFCE44"/>
            <w:vAlign w:val="center"/>
          </w:tcPr>
          <w:p w14:paraId="7E681330" w14:textId="1BE3E7DD" w:rsidR="0001660C" w:rsidRPr="009809A2" w:rsidRDefault="00C65203" w:rsidP="00032BB3">
            <w:pPr>
              <w:spacing w:after="0"/>
              <w:rPr>
                <w:rFonts w:cs="Arial"/>
                <w:sz w:val="21"/>
                <w:szCs w:val="21"/>
              </w:rPr>
            </w:pPr>
            <w:r w:rsidRPr="009809A2">
              <w:rPr>
                <w:rFonts w:cs="Arial"/>
                <w:sz w:val="21"/>
                <w:szCs w:val="21"/>
              </w:rPr>
              <w:t xml:space="preserve">S’entraîner à la compétition, </w:t>
            </w:r>
            <w:r w:rsidR="00B966ED" w:rsidRPr="009809A2">
              <w:rPr>
                <w:rFonts w:cs="Arial"/>
                <w:sz w:val="21"/>
                <w:szCs w:val="21"/>
              </w:rPr>
              <w:t>S’entraîner à gagner</w:t>
            </w:r>
          </w:p>
        </w:tc>
        <w:tc>
          <w:tcPr>
            <w:tcW w:w="3657" w:type="dxa"/>
            <w:tcBorders>
              <w:top w:val="single" w:sz="12" w:space="0" w:color="auto"/>
              <w:bottom w:val="single" w:sz="12" w:space="0" w:color="auto"/>
              <w:right w:val="single" w:sz="12" w:space="0" w:color="auto"/>
            </w:tcBorders>
            <w:shd w:val="clear" w:color="auto" w:fill="FFCE44"/>
            <w:vAlign w:val="center"/>
          </w:tcPr>
          <w:p w14:paraId="79B51E55" w14:textId="27F9B130" w:rsidR="0001660C" w:rsidRPr="009809A2" w:rsidRDefault="00F72CC3" w:rsidP="00032BB3">
            <w:pPr>
              <w:spacing w:after="0"/>
              <w:rPr>
                <w:rFonts w:cs="Arial"/>
                <w:sz w:val="21"/>
                <w:szCs w:val="21"/>
              </w:rPr>
            </w:pPr>
            <w:r w:rsidRPr="009809A2">
              <w:rPr>
                <w:rFonts w:cs="Arial"/>
                <w:sz w:val="21"/>
                <w:szCs w:val="21"/>
              </w:rPr>
              <w:t xml:space="preserve">Aider les participants à perfectionner leurs </w:t>
            </w:r>
            <w:r w:rsidR="009477A0" w:rsidRPr="009809A2">
              <w:rPr>
                <w:rFonts w:cs="Arial"/>
                <w:sz w:val="21"/>
                <w:szCs w:val="21"/>
              </w:rPr>
              <w:t>habiletés</w:t>
            </w:r>
            <w:r w:rsidRPr="009809A2">
              <w:rPr>
                <w:rFonts w:cs="Arial"/>
                <w:sz w:val="21"/>
                <w:szCs w:val="21"/>
              </w:rPr>
              <w:t xml:space="preserve"> avancées.</w:t>
            </w:r>
          </w:p>
        </w:tc>
      </w:tr>
    </w:tbl>
    <w:p w14:paraId="55F22479" w14:textId="776D9A0F" w:rsidR="00444129" w:rsidRPr="009809A2" w:rsidRDefault="00444129" w:rsidP="00A97DAD"/>
    <w:p w14:paraId="2D38CF53" w14:textId="3233F0A7" w:rsidR="0083271F" w:rsidRPr="009809A2" w:rsidRDefault="00A837CD" w:rsidP="008B6FD6">
      <w:pPr>
        <w:pStyle w:val="Heading3"/>
        <w:rPr>
          <w:lang w:val="fr-CA"/>
        </w:rPr>
      </w:pPr>
      <w:r w:rsidRPr="009809A2">
        <w:rPr>
          <w:noProof/>
          <w:lang w:val="fr-CA"/>
        </w:rPr>
        <w:lastRenderedPageBreak/>
        <w:drawing>
          <wp:anchor distT="0" distB="0" distL="114300" distR="114300" simplePos="0" relativeHeight="251658247" behindDoc="0" locked="0" layoutInCell="1" allowOverlap="1" wp14:anchorId="2DA4C0C2" wp14:editId="6D2CFEE4">
            <wp:simplePos x="0" y="0"/>
            <wp:positionH relativeFrom="column">
              <wp:posOffset>3163713</wp:posOffset>
            </wp:positionH>
            <wp:positionV relativeFrom="paragraph">
              <wp:posOffset>-55226</wp:posOffset>
            </wp:positionV>
            <wp:extent cx="2673350" cy="365760"/>
            <wp:effectExtent l="0" t="0" r="0" b="0"/>
            <wp:wrapNone/>
            <wp:docPr id="2" name="Picture 9" descr="http://www.coach.ca/files/Coach_Type_Comm_Coach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ach.ca/files/Coach_Type_Comm_Coach_F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350" cy="365760"/>
                    </a:xfrm>
                    <a:prstGeom prst="rect">
                      <a:avLst/>
                    </a:prstGeom>
                    <a:noFill/>
                    <a:ln w="9525">
                      <a:noFill/>
                      <a:miter lim="800000"/>
                      <a:headEnd/>
                      <a:tailEnd/>
                    </a:ln>
                  </pic:spPr>
                </pic:pic>
              </a:graphicData>
            </a:graphic>
          </wp:anchor>
        </w:drawing>
      </w:r>
      <w:r w:rsidR="0083271F" w:rsidRPr="009809A2">
        <w:rPr>
          <w:lang w:val="fr-CA"/>
        </w:rPr>
        <w:t>Sport communautaire</w:t>
      </w:r>
    </w:p>
    <w:p w14:paraId="77766A68" w14:textId="09D0252C" w:rsidR="0083271F" w:rsidRPr="009809A2" w:rsidRDefault="0083271F" w:rsidP="0083271F">
      <w:r w:rsidRPr="009809A2">
        <w:t xml:space="preserve">Beaucoup de gens au Canada s'impliquent dans le coaching à titre bénévole et à court terme, particulièrement au niveau communautaire. Le système sportif canadien ne devrait pas s'attendre à ce que ces personnes s'engagent dans des programmes de formation et de certification longs et coûteux sans d'abord avoir eu l'occasion de vivre une forme de formation de base, et de déterminer si elles souhaitent s'impliquer davantage dans ce domaine d'activité. </w:t>
      </w:r>
    </w:p>
    <w:p w14:paraId="14DD0E05" w14:textId="48900475" w:rsidR="0083271F" w:rsidRPr="009809A2" w:rsidRDefault="0083271F" w:rsidP="0083271F">
      <w:r w:rsidRPr="009809A2">
        <w:t>Cependant, la formation de base et, dans certains sports, la certification sont nécessaires pour assurer une participation sportive de qualité à tous les participants.</w:t>
      </w:r>
    </w:p>
    <w:p w14:paraId="7F6FA191" w14:textId="4A8AF862" w:rsidR="0083271F" w:rsidRPr="009809A2" w:rsidRDefault="0083271F" w:rsidP="0083271F">
      <w:r w:rsidRPr="009809A2">
        <w:t>Les programmes de formation des entraîneurs communautaire peuvent être développés dans deux contextes :</w:t>
      </w:r>
    </w:p>
    <w:p w14:paraId="78962A03" w14:textId="4E333875" w:rsidR="0083271F" w:rsidRPr="009809A2" w:rsidRDefault="0083271F" w:rsidP="005F4B3F">
      <w:pPr>
        <w:pStyle w:val="ListParagraph"/>
        <w:numPr>
          <w:ilvl w:val="0"/>
          <w:numId w:val="5"/>
        </w:numPr>
        <w:spacing w:before="120" w:after="120"/>
        <w:contextualSpacing w:val="0"/>
      </w:pPr>
      <w:r w:rsidRPr="009809A2">
        <w:rPr>
          <w:b/>
          <w:bCs/>
        </w:rPr>
        <w:t>Sport communautaire – Initiation :</w:t>
      </w:r>
      <w:r w:rsidRPr="009809A2">
        <w:t xml:space="preserve"> Destiné aux entraîneurs travaillant au niveau communautaire avec : </w:t>
      </w:r>
    </w:p>
    <w:p w14:paraId="33D6BC7D" w14:textId="6140315B" w:rsidR="0083271F" w:rsidRPr="009809A2" w:rsidRDefault="00DE63DF" w:rsidP="0083271F">
      <w:pPr>
        <w:pStyle w:val="Instructionlist"/>
        <w:rPr>
          <w:lang w:val="fr-CA"/>
        </w:rPr>
      </w:pPr>
      <w:r w:rsidRPr="009809A2">
        <w:rPr>
          <w:lang w:val="fr-CA"/>
        </w:rPr>
        <w:t>d</w:t>
      </w:r>
      <w:r w:rsidR="0083271F" w:rsidRPr="009809A2">
        <w:rPr>
          <w:lang w:val="fr-CA"/>
        </w:rPr>
        <w:t xml:space="preserve">es jeunes enfants aux stades de </w:t>
      </w:r>
      <w:r w:rsidRPr="009809A2">
        <w:rPr>
          <w:lang w:val="fr-CA"/>
        </w:rPr>
        <w:t>Prise de conscience et Première participation, Enfant actif, S’amuser grâce au sport, Vie active</w:t>
      </w:r>
      <w:r w:rsidR="00D44D65">
        <w:rPr>
          <w:lang w:val="fr-CA"/>
        </w:rPr>
        <w:t>,</w:t>
      </w:r>
      <w:r w:rsidRPr="009809A2">
        <w:rPr>
          <w:lang w:val="fr-CA"/>
        </w:rPr>
        <w:t xml:space="preserve"> </w:t>
      </w:r>
      <w:r w:rsidR="0083271F" w:rsidRPr="009809A2">
        <w:rPr>
          <w:lang w:val="fr-CA"/>
        </w:rPr>
        <w:t xml:space="preserve">ou; </w:t>
      </w:r>
    </w:p>
    <w:p w14:paraId="5009C394" w14:textId="701562CA" w:rsidR="0083271F" w:rsidRPr="009809A2" w:rsidRDefault="00DE63DF" w:rsidP="0083271F">
      <w:pPr>
        <w:pStyle w:val="Instructionlist"/>
        <w:rPr>
          <w:lang w:val="fr-CA"/>
        </w:rPr>
      </w:pPr>
      <w:r w:rsidRPr="009809A2">
        <w:rPr>
          <w:lang w:val="fr-CA"/>
        </w:rPr>
        <w:t>d</w:t>
      </w:r>
      <w:r w:rsidR="0083271F" w:rsidRPr="009809A2">
        <w:rPr>
          <w:lang w:val="fr-CA"/>
        </w:rPr>
        <w:t xml:space="preserve">es participants plus âgés </w:t>
      </w:r>
      <w:r w:rsidRPr="009809A2">
        <w:rPr>
          <w:lang w:val="fr-CA"/>
        </w:rPr>
        <w:t>qui s’initient au sport</w:t>
      </w:r>
      <w:r w:rsidR="0083271F" w:rsidRPr="009809A2">
        <w:rPr>
          <w:lang w:val="fr-CA"/>
        </w:rPr>
        <w:t xml:space="preserve">, lors des </w:t>
      </w:r>
      <w:r w:rsidR="00FF1BEC" w:rsidRPr="009809A2">
        <w:rPr>
          <w:lang w:val="fr-CA"/>
        </w:rPr>
        <w:t xml:space="preserve">stades </w:t>
      </w:r>
      <w:r w:rsidR="0083271F" w:rsidRPr="009809A2">
        <w:rPr>
          <w:lang w:val="fr-CA"/>
        </w:rPr>
        <w:t xml:space="preserve">de </w:t>
      </w:r>
      <w:r w:rsidR="00FF1BEC" w:rsidRPr="009809A2">
        <w:rPr>
          <w:lang w:val="fr-CA"/>
        </w:rPr>
        <w:t>Prise de conscience et Première participation</w:t>
      </w:r>
      <w:r w:rsidR="0083271F" w:rsidRPr="009809A2">
        <w:rPr>
          <w:lang w:val="fr-CA"/>
        </w:rPr>
        <w:t xml:space="preserve"> (</w:t>
      </w:r>
      <w:hyperlink r:id="rId19" w:history="1">
        <w:r w:rsidR="0083271F" w:rsidRPr="009809A2">
          <w:rPr>
            <w:rStyle w:val="Hyperlink"/>
            <w:color w:val="C00000"/>
            <w:lang w:val="fr-CA"/>
          </w:rPr>
          <w:t>développement à long terme - Sport pour la vie</w:t>
        </w:r>
      </w:hyperlink>
      <w:r w:rsidR="0083271F" w:rsidRPr="009809A2">
        <w:rPr>
          <w:lang w:val="fr-CA"/>
        </w:rPr>
        <w:t>).</w:t>
      </w:r>
    </w:p>
    <w:p w14:paraId="21A0D923" w14:textId="42E0DF87" w:rsidR="0083271F" w:rsidRPr="009809A2" w:rsidRDefault="0083271F" w:rsidP="005F4B3F">
      <w:pPr>
        <w:pStyle w:val="ListParagraph"/>
        <w:numPr>
          <w:ilvl w:val="0"/>
          <w:numId w:val="5"/>
        </w:numPr>
        <w:spacing w:before="120" w:after="120"/>
        <w:contextualSpacing w:val="0"/>
      </w:pPr>
      <w:r w:rsidRPr="009809A2">
        <w:rPr>
          <w:b/>
          <w:bCs/>
        </w:rPr>
        <w:t>Sport communautaire - Participation continue :</w:t>
      </w:r>
      <w:r w:rsidRPr="009809A2">
        <w:t xml:space="preserve"> Destiné aux entraîneurs travaillant au niveau communautaire avec des participants (adolescents, jeunes et/ou adultes) participant à des activités sportives et physiques, principalement </w:t>
      </w:r>
      <w:r w:rsidR="002908EA" w:rsidRPr="009809A2">
        <w:t xml:space="preserve">de façon </w:t>
      </w:r>
      <w:r w:rsidRPr="009809A2">
        <w:t xml:space="preserve">récréative </w:t>
      </w:r>
      <w:r w:rsidR="002908EA" w:rsidRPr="009809A2">
        <w:t xml:space="preserve">et/ou pour se maintenir en santé </w:t>
      </w:r>
      <w:r w:rsidRPr="009809A2">
        <w:t>(</w:t>
      </w:r>
      <w:r w:rsidR="002908EA" w:rsidRPr="009809A2">
        <w:t>Stade Actif pour la vie)</w:t>
      </w:r>
    </w:p>
    <w:p w14:paraId="32B6DB6C" w14:textId="4CD69195" w:rsidR="0083271F" w:rsidRPr="009809A2" w:rsidRDefault="0067424D" w:rsidP="008B6FD6">
      <w:pPr>
        <w:pStyle w:val="Heading3"/>
        <w:rPr>
          <w:lang w:val="fr-CA"/>
        </w:rPr>
      </w:pPr>
      <w:r w:rsidRPr="009809A2">
        <w:rPr>
          <w:noProof/>
          <w:lang w:val="fr-CA"/>
        </w:rPr>
        <w:drawing>
          <wp:anchor distT="0" distB="0" distL="114300" distR="114300" simplePos="0" relativeHeight="251658246" behindDoc="0" locked="0" layoutInCell="1" allowOverlap="1" wp14:anchorId="21934087" wp14:editId="05829977">
            <wp:simplePos x="0" y="0"/>
            <wp:positionH relativeFrom="column">
              <wp:posOffset>3061932</wp:posOffset>
            </wp:positionH>
            <wp:positionV relativeFrom="paragraph">
              <wp:posOffset>45919</wp:posOffset>
            </wp:positionV>
            <wp:extent cx="2775374" cy="365760"/>
            <wp:effectExtent l="0" t="0" r="6350" b="0"/>
            <wp:wrapNone/>
            <wp:docPr id="12" name="Picture 12" descr="http://www.coach.ca/files/Coach_Type_Comp_Coach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ach.ca/files/Coach_Type_Comp_Coach_F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5374" cy="365760"/>
                    </a:xfrm>
                    <a:prstGeom prst="rect">
                      <a:avLst/>
                    </a:prstGeom>
                    <a:noFill/>
                    <a:ln w="9525">
                      <a:noFill/>
                      <a:miter lim="800000"/>
                      <a:headEnd/>
                      <a:tailEnd/>
                    </a:ln>
                  </pic:spPr>
                </pic:pic>
              </a:graphicData>
            </a:graphic>
          </wp:anchor>
        </w:drawing>
      </w:r>
      <w:r w:rsidR="0083271F" w:rsidRPr="009809A2">
        <w:rPr>
          <w:lang w:val="fr-CA"/>
        </w:rPr>
        <w:t xml:space="preserve">Entraîneur de compétition </w:t>
      </w:r>
    </w:p>
    <w:p w14:paraId="2C0C918E" w14:textId="2EFFBC18" w:rsidR="0083271F" w:rsidRPr="009809A2" w:rsidRDefault="0083271F" w:rsidP="0083271F">
      <w:r w:rsidRPr="009809A2">
        <w:t xml:space="preserve">Les caractéristiques typiques des entraîneurs </w:t>
      </w:r>
      <w:r w:rsidR="009F3ACC" w:rsidRPr="009809A2">
        <w:t xml:space="preserve">de </w:t>
      </w:r>
      <w:r w:rsidRPr="009809A2">
        <w:t xml:space="preserve">Compétition sont </w:t>
      </w:r>
      <w:r w:rsidR="009F3ACC" w:rsidRPr="009809A2">
        <w:t>qu’</w:t>
      </w:r>
      <w:r w:rsidRPr="009809A2">
        <w:t>:</w:t>
      </w:r>
    </w:p>
    <w:p w14:paraId="7938CDD3" w14:textId="77777777" w:rsidR="0083271F" w:rsidRPr="009809A2" w:rsidRDefault="0083271F" w:rsidP="0083271F">
      <w:pPr>
        <w:pStyle w:val="Instructionlist"/>
        <w:rPr>
          <w:lang w:val="fr-CA"/>
        </w:rPr>
      </w:pPr>
      <w:r w:rsidRPr="009809A2">
        <w:rPr>
          <w:lang w:val="fr-CA"/>
        </w:rPr>
        <w:t xml:space="preserve">Ils travaillent dans un environnement compétitif où les résultats de performance sont mis en avant </w:t>
      </w:r>
    </w:p>
    <w:p w14:paraId="133CFE4F" w14:textId="622C0127" w:rsidR="0083271F" w:rsidRPr="009809A2" w:rsidRDefault="0083271F" w:rsidP="0083271F">
      <w:pPr>
        <w:pStyle w:val="Instructionlist"/>
        <w:rPr>
          <w:lang w:val="fr-CA"/>
        </w:rPr>
      </w:pPr>
      <w:r w:rsidRPr="009809A2">
        <w:rPr>
          <w:lang w:val="fr-CA"/>
        </w:rPr>
        <w:t xml:space="preserve">Ils guident et soutiennent les athlètes tant en entraînement </w:t>
      </w:r>
      <w:r w:rsidR="009F3ACC" w:rsidRPr="009809A2">
        <w:rPr>
          <w:lang w:val="fr-CA"/>
        </w:rPr>
        <w:t>qu’en</w:t>
      </w:r>
      <w:r w:rsidRPr="009809A2">
        <w:rPr>
          <w:lang w:val="fr-CA"/>
        </w:rPr>
        <w:t xml:space="preserve"> compétition</w:t>
      </w:r>
    </w:p>
    <w:p w14:paraId="25F4CA7B" w14:textId="77777777" w:rsidR="0083271F" w:rsidRPr="009809A2" w:rsidRDefault="0083271F" w:rsidP="0083271F">
      <w:pPr>
        <w:pStyle w:val="Instructionlist"/>
        <w:rPr>
          <w:lang w:val="fr-CA"/>
        </w:rPr>
      </w:pPr>
      <w:r w:rsidRPr="009809A2">
        <w:rPr>
          <w:lang w:val="fr-CA"/>
        </w:rPr>
        <w:t xml:space="preserve">Ils visent à améliorer la performance et le développement à long terme des athlètes </w:t>
      </w:r>
    </w:p>
    <w:p w14:paraId="3B08A9D9" w14:textId="77777777" w:rsidR="0083271F" w:rsidRPr="009809A2" w:rsidRDefault="0083271F" w:rsidP="0083271F">
      <w:pPr>
        <w:pStyle w:val="Instructionlist"/>
        <w:rPr>
          <w:lang w:val="fr-CA"/>
        </w:rPr>
      </w:pPr>
      <w:r w:rsidRPr="009809A2">
        <w:rPr>
          <w:lang w:val="fr-CA"/>
        </w:rPr>
        <w:t>Ils soutiennent les athlètes dans le développement de leurs capacités sociales, physiques, mentales et sportives</w:t>
      </w:r>
    </w:p>
    <w:p w14:paraId="5668C984" w14:textId="77777777" w:rsidR="0083271F" w:rsidRPr="009809A2" w:rsidRDefault="0083271F" w:rsidP="0083271F">
      <w:pPr>
        <w:pStyle w:val="Instructionlist"/>
        <w:rPr>
          <w:lang w:val="fr-CA"/>
        </w:rPr>
      </w:pPr>
      <w:r w:rsidRPr="009809A2">
        <w:rPr>
          <w:lang w:val="fr-CA"/>
        </w:rPr>
        <w:t xml:space="preserve">Ils utilisent le sport comme un outil de croissance individuelle globale </w:t>
      </w:r>
    </w:p>
    <w:p w14:paraId="0D07A512" w14:textId="77777777" w:rsidR="0083271F" w:rsidRPr="009809A2" w:rsidRDefault="0083271F" w:rsidP="0083271F">
      <w:pPr>
        <w:pStyle w:val="Instructionlist"/>
        <w:rPr>
          <w:lang w:val="fr-CA"/>
        </w:rPr>
      </w:pPr>
      <w:r w:rsidRPr="009809A2">
        <w:rPr>
          <w:lang w:val="fr-CA"/>
        </w:rPr>
        <w:t>Ils favorisent des valeurs positives et des compétences de vie à travers le sport</w:t>
      </w:r>
    </w:p>
    <w:p w14:paraId="79546E64" w14:textId="77777777" w:rsidR="0083271F" w:rsidRPr="009809A2" w:rsidRDefault="0083271F" w:rsidP="0083271F">
      <w:pPr>
        <w:pStyle w:val="Instructionlist"/>
        <w:rPr>
          <w:lang w:val="fr-CA"/>
        </w:rPr>
      </w:pPr>
      <w:r w:rsidRPr="009809A2">
        <w:rPr>
          <w:lang w:val="fr-CA"/>
        </w:rPr>
        <w:t xml:space="preserve">Elles créent des conditions où le sport est une expérience positive et l'estime de soi de l'athlète est renforcée </w:t>
      </w:r>
    </w:p>
    <w:p w14:paraId="371BDDC7" w14:textId="77777777" w:rsidR="0083271F" w:rsidRPr="009809A2" w:rsidRDefault="0083271F" w:rsidP="0083271F">
      <w:r w:rsidRPr="009809A2">
        <w:lastRenderedPageBreak/>
        <w:t>Les programmes de formation et de certification des entraîneurs de compétition peuvent être développés dans trois contextes, chacun reflétant les objectifs majeurs liés au développement de l'athlète, ainsi que son niveau de compétence :</w:t>
      </w:r>
    </w:p>
    <w:p w14:paraId="4317E10D" w14:textId="510BD9BA" w:rsidR="0083271F" w:rsidRPr="009809A2" w:rsidRDefault="0083271F" w:rsidP="005F4B3F">
      <w:pPr>
        <w:pStyle w:val="ListParagraph"/>
        <w:numPr>
          <w:ilvl w:val="0"/>
          <w:numId w:val="6"/>
        </w:numPr>
        <w:spacing w:after="120"/>
        <w:contextualSpacing w:val="0"/>
      </w:pPr>
      <w:r w:rsidRPr="009809A2">
        <w:rPr>
          <w:b/>
          <w:bCs/>
        </w:rPr>
        <w:t>Compétition – Introduction :</w:t>
      </w:r>
      <w:r w:rsidRPr="009809A2">
        <w:t xml:space="preserve"> Ce type d'entraîneur travaille, pour la plupart, avec des enfants, des préadolescents ou des adolescents, </w:t>
      </w:r>
      <w:r w:rsidR="001D166A" w:rsidRPr="009809A2">
        <w:t xml:space="preserve">aux stades </w:t>
      </w:r>
      <w:r w:rsidR="001D166A" w:rsidRPr="009809A2">
        <w:rPr>
          <w:szCs w:val="22"/>
        </w:rPr>
        <w:t>Apprendre à s’entraîner et S’entraîner à s’entraîner</w:t>
      </w:r>
      <w:r w:rsidRPr="009809A2">
        <w:t>. Ils enseigne</w:t>
      </w:r>
      <w:r w:rsidR="001D166A" w:rsidRPr="009809A2">
        <w:t>nt</w:t>
      </w:r>
      <w:r w:rsidRPr="009809A2">
        <w:t xml:space="preserve"> les </w:t>
      </w:r>
      <w:r w:rsidR="001D166A" w:rsidRPr="009809A2">
        <w:t xml:space="preserve">habiletés techniques </w:t>
      </w:r>
      <w:r w:rsidRPr="009809A2">
        <w:t>et tactiques de base, et prépare</w:t>
      </w:r>
      <w:r w:rsidR="001D166A" w:rsidRPr="009809A2">
        <w:t>nt</w:t>
      </w:r>
      <w:r w:rsidRPr="009809A2">
        <w:t xml:space="preserve"> les athlètes aux compétitions locales, régionales et </w:t>
      </w:r>
      <w:r w:rsidR="001D166A" w:rsidRPr="009809A2">
        <w:t>parfois</w:t>
      </w:r>
      <w:r w:rsidRPr="009809A2">
        <w:t xml:space="preserve"> provinciales. Les athlètes s'entraînent de façon saisonnière ou annuelle pour améliorer leur condition physique générale, et la plupart de l'entraînement devrait se faire par le sport lui-même. Le plaisir </w:t>
      </w:r>
      <w:r w:rsidR="00B725DE" w:rsidRPr="009809A2">
        <w:t>est</w:t>
      </w:r>
      <w:r w:rsidRPr="009809A2">
        <w:t xml:space="preserve"> une partie importante de l'expérience sportive des athlètes et off</w:t>
      </w:r>
      <w:r w:rsidR="00B725DE" w:rsidRPr="009809A2">
        <w:t>re</w:t>
      </w:r>
      <w:r w:rsidRPr="009809A2">
        <w:t xml:space="preserve"> des occasions d'enseigner des valeurs et de développer des compétences sociales. </w:t>
      </w:r>
    </w:p>
    <w:p w14:paraId="06218DB0" w14:textId="114A28B0" w:rsidR="0083271F" w:rsidRPr="009809A2" w:rsidRDefault="00B725DE" w:rsidP="005F4B3F">
      <w:pPr>
        <w:pStyle w:val="ListParagraph"/>
        <w:numPr>
          <w:ilvl w:val="0"/>
          <w:numId w:val="6"/>
        </w:numPr>
        <w:spacing w:after="120"/>
        <w:contextualSpacing w:val="0"/>
      </w:pPr>
      <w:r w:rsidRPr="009809A2">
        <w:rPr>
          <w:b/>
          <w:bCs/>
        </w:rPr>
        <w:t>Compétition-Développement</w:t>
      </w:r>
      <w:r w:rsidR="0083271F" w:rsidRPr="009809A2">
        <w:rPr>
          <w:b/>
          <w:bCs/>
        </w:rPr>
        <w:t xml:space="preserve"> :</w:t>
      </w:r>
      <w:r w:rsidR="0083271F" w:rsidRPr="009809A2">
        <w:t xml:space="preserve"> Ce type d'entraîneur travaille, pour la plupart, avec des adolescents et des jeunes adultes aux </w:t>
      </w:r>
      <w:r w:rsidR="007A4916" w:rsidRPr="009809A2">
        <w:t xml:space="preserve">stades </w:t>
      </w:r>
      <w:r w:rsidR="007A4916" w:rsidRPr="009809A2">
        <w:rPr>
          <w:szCs w:val="22"/>
        </w:rPr>
        <w:t>S’entraîner à s’entraîner et S’entraîner à la compétition</w:t>
      </w:r>
      <w:r w:rsidR="0083271F" w:rsidRPr="009809A2">
        <w:t>. Ils aide</w:t>
      </w:r>
      <w:r w:rsidR="007A4916" w:rsidRPr="009809A2">
        <w:t xml:space="preserve">nt </w:t>
      </w:r>
      <w:r w:rsidR="0083271F" w:rsidRPr="009809A2">
        <w:t xml:space="preserve">les athlètes à affiner leurs </w:t>
      </w:r>
      <w:r w:rsidR="007A4916" w:rsidRPr="009809A2">
        <w:t>habiletés techniques</w:t>
      </w:r>
      <w:r w:rsidR="0083271F" w:rsidRPr="009809A2">
        <w:t xml:space="preserve"> et tactiques de base, </w:t>
      </w:r>
      <w:r w:rsidR="007A4916" w:rsidRPr="009809A2">
        <w:t>leurs en enseigne des</w:t>
      </w:r>
      <w:r w:rsidR="0083271F" w:rsidRPr="009809A2">
        <w:t xml:space="preserve"> plus avancées, et </w:t>
      </w:r>
      <w:r w:rsidR="00E13196" w:rsidRPr="009809A2">
        <w:t xml:space="preserve">les </w:t>
      </w:r>
      <w:r w:rsidR="0083271F" w:rsidRPr="009809A2">
        <w:t>prépare</w:t>
      </w:r>
      <w:r w:rsidR="00E13196" w:rsidRPr="009809A2">
        <w:t xml:space="preserve">nt </w:t>
      </w:r>
      <w:r w:rsidR="0083271F" w:rsidRPr="009809A2">
        <w:t xml:space="preserve">pour des compétitions provinciales, nationales et parfois internationales. Les athlètes s'entraînent plusieurs fois par semaine, de façon saisonnière ou annuelle, pour améliorer leurs performances. Bien que s'amuser demeure une partie importante de l'expérience sportive des athlètes, le résultat des compétitions </w:t>
      </w:r>
      <w:r w:rsidR="00E13196" w:rsidRPr="009809A2">
        <w:t>est important</w:t>
      </w:r>
      <w:r w:rsidR="0083271F" w:rsidRPr="009809A2">
        <w:t xml:space="preserve"> puisque les athlètes devront atteindre des normes de performance prédéterminées. La spécialisation et la </w:t>
      </w:r>
      <w:r w:rsidR="000B3958" w:rsidRPr="009809A2">
        <w:t xml:space="preserve">condition </w:t>
      </w:r>
      <w:r w:rsidR="0083271F" w:rsidRPr="009809A2">
        <w:t>physique s</w:t>
      </w:r>
      <w:r w:rsidR="000B3958" w:rsidRPr="009809A2">
        <w:t>ont</w:t>
      </w:r>
      <w:r w:rsidR="0083271F" w:rsidRPr="009809A2">
        <w:t xml:space="preserve"> aussi importantes à ce</w:t>
      </w:r>
      <w:r w:rsidR="000B3958" w:rsidRPr="009809A2">
        <w:t>s</w:t>
      </w:r>
      <w:r w:rsidR="0083271F" w:rsidRPr="009809A2">
        <w:t xml:space="preserve"> stade. Le sport offr</w:t>
      </w:r>
      <w:r w:rsidR="000B3958" w:rsidRPr="009809A2">
        <w:t>e</w:t>
      </w:r>
      <w:r w:rsidR="0083271F" w:rsidRPr="009809A2">
        <w:t xml:space="preserve"> une occasion d'enseigner les valeurs et l'éthique, et de perfectionner les compétences sociales.</w:t>
      </w:r>
    </w:p>
    <w:p w14:paraId="504543DF" w14:textId="55EC66CD" w:rsidR="0083271F" w:rsidRPr="009809A2" w:rsidRDefault="0083271F" w:rsidP="005F4B3F">
      <w:pPr>
        <w:pStyle w:val="ListParagraph"/>
        <w:numPr>
          <w:ilvl w:val="0"/>
          <w:numId w:val="6"/>
        </w:numPr>
        <w:spacing w:after="120"/>
        <w:contextualSpacing w:val="0"/>
        <w:rPr>
          <w:b/>
          <w:bCs/>
        </w:rPr>
      </w:pPr>
      <w:r w:rsidRPr="009809A2">
        <w:rPr>
          <w:b/>
          <w:bCs/>
        </w:rPr>
        <w:t xml:space="preserve">Compétition Haute Performance </w:t>
      </w:r>
      <w:r w:rsidRPr="009809A2">
        <w:t>: Ce type d'entraîneur travaille</w:t>
      </w:r>
      <w:r w:rsidR="000B3958" w:rsidRPr="009809A2">
        <w:t xml:space="preserve"> </w:t>
      </w:r>
      <w:r w:rsidRPr="009809A2">
        <w:t>principalement avec des adultes de moins de 35 à 40 ans, au stade</w:t>
      </w:r>
      <w:r w:rsidR="000B3958" w:rsidRPr="009809A2">
        <w:t xml:space="preserve">s </w:t>
      </w:r>
      <w:r w:rsidR="000B3958" w:rsidRPr="009809A2">
        <w:rPr>
          <w:rFonts w:cs="Arial"/>
          <w:sz w:val="21"/>
          <w:szCs w:val="21"/>
        </w:rPr>
        <w:t>S’entraîner à la compétition et S’entraîner à gagner</w:t>
      </w:r>
      <w:r w:rsidRPr="009809A2">
        <w:t xml:space="preserve">. Ils </w:t>
      </w:r>
      <w:r w:rsidR="000B3958" w:rsidRPr="009809A2">
        <w:t>aident</w:t>
      </w:r>
      <w:r w:rsidRPr="009809A2">
        <w:t xml:space="preserve"> les athlètes à perfectionner leurs habiletés</w:t>
      </w:r>
      <w:r w:rsidR="000B3958" w:rsidRPr="009809A2">
        <w:t xml:space="preserve"> techniques</w:t>
      </w:r>
      <w:r w:rsidRPr="009809A2">
        <w:t xml:space="preserve"> et tactiques avancées ou </w:t>
      </w:r>
      <w:r w:rsidR="000B3958" w:rsidRPr="009809A2">
        <w:t>spécifiques</w:t>
      </w:r>
      <w:r w:rsidRPr="009809A2">
        <w:t xml:space="preserve"> et les prépare</w:t>
      </w:r>
      <w:r w:rsidR="000B3958" w:rsidRPr="009809A2">
        <w:t xml:space="preserve">nt </w:t>
      </w:r>
      <w:r w:rsidRPr="009809A2">
        <w:t xml:space="preserve">pour des compétitions de niveau international. Les athlètes effectuent un volume élevé d'entraînement spécialisé chaque année afin d'améliorer ou de maintenir leurs performances. Bien que passer du bon temps reste une partie importante de l'expérience sportive des athlètes, le résultat des compétitions </w:t>
      </w:r>
      <w:r w:rsidR="000B3958" w:rsidRPr="009809A2">
        <w:t>est</w:t>
      </w:r>
      <w:r w:rsidRPr="009809A2">
        <w:t xml:space="preserve"> très important. Les athlètes s'efforce</w:t>
      </w:r>
      <w:r w:rsidR="000B3958" w:rsidRPr="009809A2">
        <w:t>nt</w:t>
      </w:r>
      <w:r w:rsidRPr="009809A2">
        <w:t xml:space="preserve"> d'atteindre leur plein potentiel en atteignant des niveaux de performance de classe mondiale. Le sport offr</w:t>
      </w:r>
      <w:r w:rsidR="000B3958" w:rsidRPr="009809A2">
        <w:t>e</w:t>
      </w:r>
      <w:r w:rsidRPr="009809A2">
        <w:t xml:space="preserve"> une occasion de mettre en œuvre des valeurs et de démontrer des compétences sociales et un sens éthique.</w:t>
      </w:r>
    </w:p>
    <w:p w14:paraId="0C499EED" w14:textId="77777777" w:rsidR="0083271F" w:rsidRPr="009809A2" w:rsidRDefault="0083271F" w:rsidP="0083271F">
      <w:pPr>
        <w:spacing w:after="0"/>
        <w:rPr>
          <w:b/>
          <w:bCs/>
        </w:rPr>
      </w:pPr>
      <w:r w:rsidRPr="009809A2">
        <w:rPr>
          <w:b/>
          <w:bCs/>
        </w:rPr>
        <w:br w:type="page"/>
      </w:r>
    </w:p>
    <w:p w14:paraId="7F62A690" w14:textId="456E790B" w:rsidR="0083271F" w:rsidRPr="009809A2" w:rsidRDefault="001E2EFF" w:rsidP="008B6FD6">
      <w:pPr>
        <w:pStyle w:val="Heading3"/>
        <w:rPr>
          <w:lang w:val="fr-CA"/>
        </w:rPr>
      </w:pPr>
      <w:r w:rsidRPr="009809A2">
        <w:rPr>
          <w:noProof/>
          <w:lang w:val="fr-CA"/>
        </w:rPr>
        <w:lastRenderedPageBreak/>
        <w:drawing>
          <wp:anchor distT="0" distB="0" distL="114300" distR="114300" simplePos="0" relativeHeight="251658248" behindDoc="0" locked="0" layoutInCell="1" allowOverlap="1" wp14:anchorId="6DB76A2D" wp14:editId="21EDD2DD">
            <wp:simplePos x="0" y="0"/>
            <wp:positionH relativeFrom="column">
              <wp:posOffset>3662395</wp:posOffset>
            </wp:positionH>
            <wp:positionV relativeFrom="paragraph">
              <wp:posOffset>-27930</wp:posOffset>
            </wp:positionV>
            <wp:extent cx="2077720" cy="365760"/>
            <wp:effectExtent l="0" t="0" r="0" b="0"/>
            <wp:wrapNone/>
            <wp:docPr id="13" name="Picture 15" descr="http://www.coach.ca/files/Coach_Type_Instr_Coach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ach.ca/files/Coach_Type_Instr_Coach_FR.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77720" cy="365760"/>
                    </a:xfrm>
                    <a:prstGeom prst="rect">
                      <a:avLst/>
                    </a:prstGeom>
                    <a:noFill/>
                    <a:ln w="9525">
                      <a:noFill/>
                      <a:miter lim="800000"/>
                      <a:headEnd/>
                      <a:tailEnd/>
                    </a:ln>
                  </pic:spPr>
                </pic:pic>
              </a:graphicData>
            </a:graphic>
          </wp:anchor>
        </w:drawing>
      </w:r>
      <w:r w:rsidRPr="009809A2">
        <w:rPr>
          <w:lang w:val="fr-CA"/>
        </w:rPr>
        <w:t>Instructeur</w:t>
      </w:r>
    </w:p>
    <w:p w14:paraId="069CD28F" w14:textId="39B68A0E" w:rsidR="0083271F" w:rsidRPr="009809A2" w:rsidRDefault="0083271F" w:rsidP="0083271F">
      <w:pPr>
        <w:spacing w:after="0"/>
      </w:pPr>
      <w:r w:rsidRPr="009809A2">
        <w:t xml:space="preserve">Beaucoup de gens au Canada sont impliqués dans le sport comme instructeurs. Au </w:t>
      </w:r>
      <w:r w:rsidR="002303A3" w:rsidRPr="009809A2">
        <w:t>PNCE</w:t>
      </w:r>
      <w:r w:rsidRPr="009809A2">
        <w:t>, les caractéristiques des entraîneurs travaillant comme instructeurs sont</w:t>
      </w:r>
      <w:r w:rsidR="002303A3" w:rsidRPr="009809A2">
        <w:t xml:space="preserve"> généralement</w:t>
      </w:r>
      <w:r w:rsidRPr="009809A2">
        <w:t xml:space="preserve"> les suivantes :</w:t>
      </w:r>
    </w:p>
    <w:p w14:paraId="49466F52" w14:textId="77777777" w:rsidR="0083271F" w:rsidRPr="009809A2" w:rsidRDefault="0083271F" w:rsidP="0083271F">
      <w:pPr>
        <w:pStyle w:val="Instructionlist"/>
        <w:rPr>
          <w:lang w:val="fr-CA"/>
        </w:rPr>
      </w:pPr>
      <w:r w:rsidRPr="009809A2">
        <w:rPr>
          <w:lang w:val="fr-CA"/>
        </w:rPr>
        <w:t>Leur responsabilité principale est d'enseigner des compétences spécifiques à chaque sport.</w:t>
      </w:r>
    </w:p>
    <w:p w14:paraId="2E297F8C" w14:textId="77777777" w:rsidR="0083271F" w:rsidRPr="009809A2" w:rsidRDefault="0083271F" w:rsidP="0083271F">
      <w:pPr>
        <w:pStyle w:val="Instructionlist"/>
        <w:rPr>
          <w:lang w:val="fr-CA"/>
        </w:rPr>
      </w:pPr>
      <w:r w:rsidRPr="009809A2">
        <w:rPr>
          <w:lang w:val="fr-CA"/>
        </w:rPr>
        <w:t xml:space="preserve">Ils interviennent avec des participants de différents niveaux de compétence. </w:t>
      </w:r>
    </w:p>
    <w:p w14:paraId="090EE0C6" w14:textId="36BFA388" w:rsidR="0083271F" w:rsidRPr="009809A2" w:rsidRDefault="0083271F" w:rsidP="0083271F">
      <w:pPr>
        <w:pStyle w:val="Instructionlist"/>
        <w:rPr>
          <w:lang w:val="fr-CA"/>
        </w:rPr>
      </w:pPr>
      <w:r w:rsidRPr="009809A2">
        <w:rPr>
          <w:lang w:val="fr-CA"/>
        </w:rPr>
        <w:t>Ils interviennent principalement dans un contexte non</w:t>
      </w:r>
      <w:r w:rsidR="002303A3" w:rsidRPr="009809A2">
        <w:rPr>
          <w:lang w:val="fr-CA"/>
        </w:rPr>
        <w:t>-compétitif</w:t>
      </w:r>
      <w:r w:rsidRPr="009809A2">
        <w:rPr>
          <w:lang w:val="fr-CA"/>
        </w:rPr>
        <w:t>.</w:t>
      </w:r>
    </w:p>
    <w:p w14:paraId="1AD1C747" w14:textId="77777777" w:rsidR="0083271F" w:rsidRPr="009809A2" w:rsidRDefault="0083271F" w:rsidP="0083271F">
      <w:pPr>
        <w:spacing w:after="0"/>
      </w:pPr>
      <w:r w:rsidRPr="009809A2">
        <w:t>Les programmes de formation et de certification des instructeurs peuvent être développés en trois volets :</w:t>
      </w:r>
    </w:p>
    <w:p w14:paraId="7CD69CDF" w14:textId="77777777" w:rsidR="0083271F" w:rsidRPr="009809A2" w:rsidRDefault="0083271F" w:rsidP="0083271F">
      <w:pPr>
        <w:spacing w:after="0"/>
      </w:pPr>
    </w:p>
    <w:p w14:paraId="504D0C0D" w14:textId="715E34EB" w:rsidR="0083271F" w:rsidRPr="009809A2" w:rsidRDefault="0083271F" w:rsidP="005F4B3F">
      <w:pPr>
        <w:pStyle w:val="ListParagraph"/>
        <w:numPr>
          <w:ilvl w:val="0"/>
          <w:numId w:val="6"/>
        </w:numPr>
        <w:spacing w:after="120"/>
        <w:contextualSpacing w:val="0"/>
      </w:pPr>
      <w:r w:rsidRPr="009809A2">
        <w:rPr>
          <w:b/>
          <w:bCs/>
        </w:rPr>
        <w:t xml:space="preserve">Instruction </w:t>
      </w:r>
      <w:r w:rsidR="00DB3CF2" w:rsidRPr="009809A2">
        <w:rPr>
          <w:b/>
          <w:bCs/>
        </w:rPr>
        <w:t>-</w:t>
      </w:r>
      <w:r w:rsidRPr="009809A2">
        <w:rPr>
          <w:b/>
          <w:bCs/>
        </w:rPr>
        <w:t xml:space="preserve"> débutant</w:t>
      </w:r>
      <w:r w:rsidR="00B069FE" w:rsidRPr="009809A2">
        <w:rPr>
          <w:b/>
          <w:bCs/>
        </w:rPr>
        <w:t>s</w:t>
      </w:r>
      <w:r w:rsidRPr="009809A2">
        <w:t xml:space="preserve"> : </w:t>
      </w:r>
      <w:r w:rsidR="005D19A9" w:rsidRPr="009809A2">
        <w:t>L’</w:t>
      </w:r>
      <w:r w:rsidR="002F2FDF" w:rsidRPr="009809A2">
        <w:t>i</w:t>
      </w:r>
      <w:r w:rsidR="005D19A9" w:rsidRPr="009809A2">
        <w:t>nstructeur enseigne de</w:t>
      </w:r>
      <w:r w:rsidR="002F2FDF" w:rsidRPr="009809A2">
        <w:t xml:space="preserve">s habiletés </w:t>
      </w:r>
      <w:r w:rsidRPr="009809A2">
        <w:t>de base à des personnes ayant très peu ou pas d'expérience dans le sport ou l'activité. Il</w:t>
      </w:r>
      <w:r w:rsidR="002F2FDF" w:rsidRPr="009809A2">
        <w:t xml:space="preserve"> </w:t>
      </w:r>
      <w:r w:rsidRPr="009809A2">
        <w:t>s'adresse</w:t>
      </w:r>
      <w:r w:rsidR="002F2FDF" w:rsidRPr="009809A2">
        <w:t xml:space="preserve"> </w:t>
      </w:r>
      <w:r w:rsidRPr="009809A2">
        <w:t>à un nombre limité de participants et se concentre</w:t>
      </w:r>
      <w:r w:rsidR="002F2FDF" w:rsidRPr="009809A2">
        <w:t xml:space="preserve"> </w:t>
      </w:r>
      <w:r w:rsidRPr="009809A2">
        <w:t xml:space="preserve">sur les fondamentaux de l'activité, en mettant l'accent sur la sécurité, lorsque cela est approprié. </w:t>
      </w:r>
      <w:r w:rsidR="002F2FDF" w:rsidRPr="009809A2">
        <w:t>Ils sont</w:t>
      </w:r>
      <w:r w:rsidRPr="009809A2">
        <w:t xml:space="preserve"> limité</w:t>
      </w:r>
      <w:r w:rsidR="002F2FDF" w:rsidRPr="009809A2">
        <w:t>s</w:t>
      </w:r>
      <w:r w:rsidRPr="009809A2">
        <w:t xml:space="preserve"> à la mise en œuvre d'un « programme préemballé »</w:t>
      </w:r>
      <w:r w:rsidR="00886985" w:rsidRPr="009809A2">
        <w:t>,</w:t>
      </w:r>
      <w:r w:rsidRPr="009809A2">
        <w:t xml:space="preserve"> développé par les autorités compétentes dans le sport et doivent être supervisées par un instructeur plus expérimenté pendant une période déterminée. </w:t>
      </w:r>
    </w:p>
    <w:p w14:paraId="36D41E13" w14:textId="462106F8" w:rsidR="0083271F" w:rsidRPr="009809A2" w:rsidRDefault="0083271F" w:rsidP="005F4B3F">
      <w:pPr>
        <w:pStyle w:val="ListParagraph"/>
        <w:numPr>
          <w:ilvl w:val="0"/>
          <w:numId w:val="6"/>
        </w:numPr>
        <w:spacing w:after="120"/>
        <w:contextualSpacing w:val="0"/>
      </w:pPr>
      <w:r w:rsidRPr="009809A2">
        <w:rPr>
          <w:b/>
          <w:bCs/>
        </w:rPr>
        <w:t>Instruction</w:t>
      </w:r>
      <w:r w:rsidR="00503273" w:rsidRPr="009809A2">
        <w:rPr>
          <w:b/>
          <w:bCs/>
        </w:rPr>
        <w:t xml:space="preserve"> - </w:t>
      </w:r>
      <w:r w:rsidRPr="009809A2">
        <w:rPr>
          <w:b/>
          <w:bCs/>
        </w:rPr>
        <w:t>intermédiaire</w:t>
      </w:r>
      <w:r w:rsidR="00B069FE" w:rsidRPr="009809A2">
        <w:rPr>
          <w:b/>
          <w:bCs/>
        </w:rPr>
        <w:t>s</w:t>
      </w:r>
      <w:r w:rsidRPr="009809A2">
        <w:rPr>
          <w:b/>
          <w:bCs/>
        </w:rPr>
        <w:t xml:space="preserve"> </w:t>
      </w:r>
      <w:r w:rsidRPr="009809A2">
        <w:t xml:space="preserve">: </w:t>
      </w:r>
      <w:r w:rsidR="00886985" w:rsidRPr="009809A2">
        <w:t>L’instructeur</w:t>
      </w:r>
      <w:r w:rsidRPr="009809A2">
        <w:t xml:space="preserve"> aider les participants à affiner </w:t>
      </w:r>
      <w:r w:rsidR="00886985" w:rsidRPr="009809A2">
        <w:t>les habiletés</w:t>
      </w:r>
      <w:r w:rsidRPr="009809A2">
        <w:t xml:space="preserve"> de base et </w:t>
      </w:r>
      <w:r w:rsidR="00886985" w:rsidRPr="009809A2">
        <w:t>introduit</w:t>
      </w:r>
      <w:r w:rsidRPr="009809A2">
        <w:t xml:space="preserve"> une variété de techniques plus complexes à des personnes ayant déjà une certaine expérience dans le sport et démontrant un certain niveau de compétence dans l'activité. Ils offrent un enseignement plus « personnalisé », basé sur les caractéristiques de performance individuelles de chaque participant, et </w:t>
      </w:r>
      <w:r w:rsidR="00886985" w:rsidRPr="009809A2">
        <w:t>gèrent</w:t>
      </w:r>
      <w:r w:rsidRPr="009809A2">
        <w:t xml:space="preserve"> des groupes plus importants. Lorsque nécessaire, ils </w:t>
      </w:r>
      <w:r w:rsidR="00886985" w:rsidRPr="009809A2">
        <w:t xml:space="preserve">se </w:t>
      </w:r>
      <w:r w:rsidRPr="009809A2">
        <w:t xml:space="preserve">réfèrent à un instructeur plus expérimenté pour traiter des problèmes plus complexes. </w:t>
      </w:r>
      <w:r w:rsidR="00886985" w:rsidRPr="009809A2">
        <w:t xml:space="preserve">L’instructeur a </w:t>
      </w:r>
      <w:r w:rsidRPr="009809A2">
        <w:t xml:space="preserve">une bonne connaissance de tous les aspects liés au choix et à l'ajustement de l'équipement et pourrait être tenu de superviser certains </w:t>
      </w:r>
      <w:r w:rsidR="00503273" w:rsidRPr="009809A2">
        <w:t>Instructeurs-débutants</w:t>
      </w:r>
    </w:p>
    <w:p w14:paraId="02928018" w14:textId="7C152BA3" w:rsidR="0083271F" w:rsidRPr="009809A2" w:rsidRDefault="0083271F" w:rsidP="005F4B3F">
      <w:pPr>
        <w:pStyle w:val="ListParagraph"/>
        <w:numPr>
          <w:ilvl w:val="0"/>
          <w:numId w:val="6"/>
        </w:numPr>
        <w:spacing w:after="120"/>
        <w:contextualSpacing w:val="0"/>
      </w:pPr>
      <w:r w:rsidRPr="009809A2">
        <w:rPr>
          <w:b/>
          <w:bCs/>
        </w:rPr>
        <w:t xml:space="preserve">Enseignement </w:t>
      </w:r>
      <w:r w:rsidR="00503273" w:rsidRPr="009809A2">
        <w:rPr>
          <w:b/>
          <w:bCs/>
        </w:rPr>
        <w:t>- avancé</w:t>
      </w:r>
      <w:r w:rsidR="00B069FE" w:rsidRPr="009809A2">
        <w:rPr>
          <w:b/>
          <w:bCs/>
        </w:rPr>
        <w:t>s</w:t>
      </w:r>
      <w:r w:rsidRPr="009809A2">
        <w:rPr>
          <w:b/>
          <w:bCs/>
        </w:rPr>
        <w:t xml:space="preserve"> </w:t>
      </w:r>
      <w:r w:rsidRPr="009809A2">
        <w:t xml:space="preserve">: </w:t>
      </w:r>
      <w:r w:rsidR="00503273" w:rsidRPr="009809A2">
        <w:t>L’instructeur aide</w:t>
      </w:r>
      <w:r w:rsidRPr="009809A2">
        <w:t xml:space="preserve"> les participants à affiner </w:t>
      </w:r>
      <w:r w:rsidR="00E54325" w:rsidRPr="009809A2">
        <w:t>des habiletés</w:t>
      </w:r>
      <w:r w:rsidRPr="009809A2">
        <w:t xml:space="preserve"> avancées et fourni</w:t>
      </w:r>
      <w:r w:rsidR="00E54325" w:rsidRPr="009809A2">
        <w:t>t</w:t>
      </w:r>
      <w:r w:rsidRPr="009809A2">
        <w:t xml:space="preserve"> un enseignement « personnalisé » étendu, incluant le développement de nouveaux exercices innovants pour résoudre des problèmes hautement individualisés. </w:t>
      </w:r>
      <w:r w:rsidR="00E54325" w:rsidRPr="009809A2">
        <w:t>Il supervise</w:t>
      </w:r>
      <w:r w:rsidRPr="009809A2">
        <w:t xml:space="preserve"> les entraîneurs travaillant aux niveaux débutant ou intermédiaire et peut être tenu d'être compétent dans des domaines liés à la performance autres que l'équipement, les compétences et les techniques.</w:t>
      </w:r>
    </w:p>
    <w:p w14:paraId="42BC3686" w14:textId="77777777" w:rsidR="00444129" w:rsidRPr="009809A2" w:rsidRDefault="00444129">
      <w:pPr>
        <w:spacing w:after="0"/>
      </w:pPr>
      <w:r w:rsidRPr="009809A2">
        <w:br w:type="page"/>
      </w:r>
    </w:p>
    <w:p w14:paraId="4223EDFB" w14:textId="70EFAE1F" w:rsidR="0001660C" w:rsidRPr="009809A2" w:rsidRDefault="009601FD" w:rsidP="00A97DAD">
      <w:r w:rsidRPr="009809A2">
        <w:rPr>
          <w:noProof/>
        </w:rPr>
        <w:lastRenderedPageBreak/>
        <mc:AlternateContent>
          <mc:Choice Requires="wps">
            <w:drawing>
              <wp:anchor distT="0" distB="0" distL="114300" distR="114300" simplePos="0" relativeHeight="251658249" behindDoc="0" locked="0" layoutInCell="1" allowOverlap="1" wp14:anchorId="35F7D339" wp14:editId="5CB84630">
                <wp:simplePos x="0" y="0"/>
                <wp:positionH relativeFrom="margin">
                  <wp:align>left</wp:align>
                </wp:positionH>
                <wp:positionV relativeFrom="paragraph">
                  <wp:posOffset>-68874</wp:posOffset>
                </wp:positionV>
                <wp:extent cx="6150610" cy="1364776"/>
                <wp:effectExtent l="0" t="0" r="21590" b="26035"/>
                <wp:wrapNone/>
                <wp:docPr id="1266997284" name="Text Box 21"/>
                <wp:cNvGraphicFramePr/>
                <a:graphic xmlns:a="http://schemas.openxmlformats.org/drawingml/2006/main">
                  <a:graphicData uri="http://schemas.microsoft.com/office/word/2010/wordprocessingShape">
                    <wps:wsp>
                      <wps:cNvSpPr txBox="1"/>
                      <wps:spPr>
                        <a:xfrm>
                          <a:off x="0" y="0"/>
                          <a:ext cx="6150610" cy="1364776"/>
                        </a:xfrm>
                        <a:prstGeom prst="rect">
                          <a:avLst/>
                        </a:prstGeom>
                        <a:solidFill>
                          <a:schemeClr val="bg1">
                            <a:lumMod val="85000"/>
                          </a:schemeClr>
                        </a:solidFill>
                        <a:ln w="6350">
                          <a:solidFill>
                            <a:prstClr val="black"/>
                          </a:solidFill>
                        </a:ln>
                      </wps:spPr>
                      <wps:txbx>
                        <w:txbxContent>
                          <w:p w14:paraId="5B21C635" w14:textId="77777777" w:rsidR="009601FD" w:rsidRPr="00DF7E92" w:rsidRDefault="009601FD" w:rsidP="009601FD">
                            <w:pPr>
                              <w:pStyle w:val="Instructions"/>
                              <w:rPr>
                                <w:lang w:val="fr-CA"/>
                              </w:rPr>
                            </w:pPr>
                            <w:bookmarkStart w:id="18" w:name="_Toc214271143"/>
                            <w:r w:rsidRPr="00DF7E92">
                              <w:rPr>
                                <w:lang w:val="fr-CA"/>
                              </w:rPr>
                              <w:t>Lorsque vous adaptez le manuel des opérations…</w:t>
                            </w:r>
                            <w:bookmarkEnd w:id="18"/>
                          </w:p>
                          <w:p w14:paraId="042239BC" w14:textId="77777777" w:rsidR="00CE31AA" w:rsidRPr="00CE31AA" w:rsidRDefault="00CE31AA" w:rsidP="00CE31AA">
                            <w:pPr>
                              <w:pStyle w:val="Instructionlist"/>
                              <w:rPr>
                                <w:lang w:val="fr-CA"/>
                              </w:rPr>
                            </w:pPr>
                            <w:r w:rsidRPr="00CE31AA">
                              <w:rPr>
                                <w:lang w:val="fr-CA"/>
                              </w:rPr>
                              <w:t xml:space="preserve">Supprimez les contextes et les niveaux que votre sport n’offre pas (et n’offrira pas). </w:t>
                            </w:r>
                          </w:p>
                          <w:p w14:paraId="300D8723" w14:textId="77777777" w:rsidR="00CE31AA" w:rsidRPr="00CE31AA" w:rsidRDefault="00CE31AA" w:rsidP="00CE31AA">
                            <w:pPr>
                              <w:pStyle w:val="Instructionlist"/>
                              <w:rPr>
                                <w:lang w:val="fr-CA"/>
                              </w:rPr>
                            </w:pPr>
                            <w:r w:rsidRPr="00CE31AA">
                              <w:rPr>
                                <w:lang w:val="fr-CA"/>
                              </w:rPr>
                              <w:t>Ajoutez le nom et la description des contextes qui sont propres à votre sport.</w:t>
                            </w:r>
                          </w:p>
                          <w:p w14:paraId="24160793" w14:textId="77777777" w:rsidR="009601FD" w:rsidRPr="00CE31AA" w:rsidRDefault="009601FD" w:rsidP="009601FD">
                            <w:pPr>
                              <w:pStyle w:val="Instructionlist"/>
                              <w:rPr>
                                <w:lang w:val="fr-CA"/>
                              </w:rPr>
                            </w:pPr>
                            <w:r w:rsidRPr="001A45C5">
                              <w:rPr>
                                <w:lang w:val="fr-CA"/>
                              </w:rPr>
                              <w:t xml:space="preserve">Supprimez cet encadré lorsque vous avez fini </w:t>
                            </w:r>
                            <w:r w:rsidRPr="00CE31AA">
                              <w:rPr>
                                <w:lang w:val="fr-CA"/>
                              </w:rPr>
                              <w:t>d’adapter le Manuel des opérations du PNCE à votre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7D339" id="_x0000_s1031" type="#_x0000_t202" style="position:absolute;margin-left:0;margin-top:-5.4pt;width:484.3pt;height:107.4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LXTgIAAKgEAAAOAAAAZHJzL2Uyb0RvYy54bWysVE1v2zAMvQ/YfxB0X2yn+eiMOEWWIsOA&#10;rC2QDj0rshwbk0VNUmJnv76U7Hy022nYRaFE+pF8fMzsrq0lOQhjK1AZTQYxJUJxyCu1y+iP59Wn&#10;W0qsYypnEpTI6FFYejf/+GHW6FQMoQSZC0MQRNm00RktndNpFFleiprZAWih0FmAqZnDq9lFuWEN&#10;otcyGsbxJGrA5NoAF9bi633npPOAXxSCu8eisMIRmVGszYXThHPrz2g+Y+nOMF1WvC+D/UMVNasU&#10;Jj1D3TPHyN5Uf0DVFTdgoXADDnUERVFxEXrAbpL4XTebkmkRekFyrD7TZP8fLH84bPSTIa79Ai0O&#10;0BPSaJtafPT9tIWp/S9WStCPFB7PtInWEY6Pk2QcTxJ0cfQlN5PRdDrxONHlc22s+yqgJt7IqMG5&#10;BLrYYW1dF3oK8dksyCpfVVKGi9eCWEpDDgynuN0l4VO5r79D3r3djuM4zBJTBun48FDAGySpSIPl&#10;3ozjgPDG59NfckjGf/YtXEUhulQIeyHIW67dtqTKMzo+kbeF/IicGujkZjVfVQi/ZtY9MYP6Qq5w&#10;Z9wjHoUErAl6i5ISzO+/vft4HDt6KWlQrxm1v/bMCErkN4WC+JyMRl7g4TIaT4d4Mdee7bVH7esl&#10;IJkJbqfmwfTxTp7MwkD9gqu18FnRxRTH3Bl1J3Ppui3C1eRisQhBKGnN3FptNPfQfnie1uf2hRnd&#10;j96hah7gpGyWvlNAF+u/VLDYOyiqIA/Pc8dqTz+uQ5hvv7p+367vIeryBzN/BQAA//8DAFBLAwQU&#10;AAYACAAAACEA5O8Tjd4AAAAIAQAADwAAAGRycy9kb3ducmV2LnhtbEyPQUvDQBCF74L/YRnBS2l3&#10;UyXEmE0RwVOLYBX0uM2OSWh2Nuxum/TfO570OLzhve+rNrMbxBlD7D1pyFYKBFLjbU+tho/3l2UB&#10;IiZD1gyeUMMFI2zq66vKlNZP9IbnfWoFl1AsjYYupbGUMjYdOhNXfkTi7NsHZxKfoZU2mInL3SDX&#10;SuXSmZ54oTMjPnfYHPcnp6FHdeynsHOfi9esuFv4bfjaBq1vb+anRxAJ5/T3DL/4jA41Mx38iWwU&#10;gwYWSRqWmWIBjh/yIgdx0LBW9xnIupL/BeofAAAA//8DAFBLAQItABQABgAIAAAAIQC2gziS/gAA&#10;AOEBAAATAAAAAAAAAAAAAAAAAAAAAABbQ29udGVudF9UeXBlc10ueG1sUEsBAi0AFAAGAAgAAAAh&#10;ADj9If/WAAAAlAEAAAsAAAAAAAAAAAAAAAAALwEAAF9yZWxzLy5yZWxzUEsBAi0AFAAGAAgAAAAh&#10;ABHQotdOAgAAqAQAAA4AAAAAAAAAAAAAAAAALgIAAGRycy9lMm9Eb2MueG1sUEsBAi0AFAAGAAgA&#10;AAAhAOTvE43eAAAACAEAAA8AAAAAAAAAAAAAAAAAqAQAAGRycy9kb3ducmV2LnhtbFBLBQYAAAAA&#10;BAAEAPMAAACzBQAAAAA=&#10;" fillcolor="#d8d8d8 [2732]" strokeweight=".5pt">
                <v:textbox>
                  <w:txbxContent>
                    <w:p w14:paraId="5B21C635" w14:textId="77777777" w:rsidR="009601FD" w:rsidRPr="00DF7E92" w:rsidRDefault="009601FD" w:rsidP="009601FD">
                      <w:pPr>
                        <w:pStyle w:val="Instructions"/>
                        <w:rPr>
                          <w:lang w:val="fr-CA"/>
                        </w:rPr>
                      </w:pPr>
                      <w:bookmarkStart w:id="19" w:name="_Toc214271143"/>
                      <w:r w:rsidRPr="00DF7E92">
                        <w:rPr>
                          <w:lang w:val="fr-CA"/>
                        </w:rPr>
                        <w:t>Lorsque vous adaptez le manuel des opérations…</w:t>
                      </w:r>
                      <w:bookmarkEnd w:id="19"/>
                    </w:p>
                    <w:p w14:paraId="042239BC" w14:textId="77777777" w:rsidR="00CE31AA" w:rsidRPr="00CE31AA" w:rsidRDefault="00CE31AA" w:rsidP="00CE31AA">
                      <w:pPr>
                        <w:pStyle w:val="Instructionlist"/>
                        <w:rPr>
                          <w:lang w:val="fr-CA"/>
                        </w:rPr>
                      </w:pPr>
                      <w:r w:rsidRPr="00CE31AA">
                        <w:rPr>
                          <w:lang w:val="fr-CA"/>
                        </w:rPr>
                        <w:t xml:space="preserve">Supprimez les contextes et les niveaux que votre sport n’offre pas (et n’offrira pas). </w:t>
                      </w:r>
                    </w:p>
                    <w:p w14:paraId="300D8723" w14:textId="77777777" w:rsidR="00CE31AA" w:rsidRPr="00CE31AA" w:rsidRDefault="00CE31AA" w:rsidP="00CE31AA">
                      <w:pPr>
                        <w:pStyle w:val="Instructionlist"/>
                        <w:rPr>
                          <w:lang w:val="fr-CA"/>
                        </w:rPr>
                      </w:pPr>
                      <w:r w:rsidRPr="00CE31AA">
                        <w:rPr>
                          <w:lang w:val="fr-CA"/>
                        </w:rPr>
                        <w:t>Ajoutez le nom et la description des contextes qui sont propres à votre sport.</w:t>
                      </w:r>
                    </w:p>
                    <w:p w14:paraId="24160793" w14:textId="77777777" w:rsidR="009601FD" w:rsidRPr="00CE31AA" w:rsidRDefault="009601FD" w:rsidP="009601FD">
                      <w:pPr>
                        <w:pStyle w:val="Instructionlist"/>
                        <w:rPr>
                          <w:lang w:val="fr-CA"/>
                        </w:rPr>
                      </w:pPr>
                      <w:r w:rsidRPr="001A45C5">
                        <w:rPr>
                          <w:lang w:val="fr-CA"/>
                        </w:rPr>
                        <w:t xml:space="preserve">Supprimez cet encadré lorsque vous avez fini </w:t>
                      </w:r>
                      <w:r w:rsidRPr="00CE31AA">
                        <w:rPr>
                          <w:lang w:val="fr-CA"/>
                        </w:rPr>
                        <w:t>d’adapter le Manuel des opérations du PNCE à votre sport.</w:t>
                      </w:r>
                    </w:p>
                  </w:txbxContent>
                </v:textbox>
                <w10:wrap anchorx="margin"/>
              </v:shape>
            </w:pict>
          </mc:Fallback>
        </mc:AlternateContent>
      </w:r>
    </w:p>
    <w:p w14:paraId="58E2FF87" w14:textId="77777777" w:rsidR="009C19B7" w:rsidRPr="009809A2" w:rsidRDefault="009C19B7" w:rsidP="009C19B7"/>
    <w:p w14:paraId="038809AC" w14:textId="77777777" w:rsidR="009C19B7" w:rsidRPr="009809A2" w:rsidRDefault="009C19B7" w:rsidP="009C19B7"/>
    <w:p w14:paraId="16A496ED" w14:textId="77777777" w:rsidR="009C19B7" w:rsidRPr="009809A2" w:rsidRDefault="009C19B7" w:rsidP="009C19B7"/>
    <w:p w14:paraId="588C1147" w14:textId="77777777" w:rsidR="009C19B7" w:rsidRPr="009809A2" w:rsidRDefault="009C19B7" w:rsidP="009C19B7"/>
    <w:p w14:paraId="10AFED43" w14:textId="482DE5CD" w:rsidR="009C19B7" w:rsidRPr="009809A2" w:rsidRDefault="009C19B7">
      <w:pPr>
        <w:spacing w:after="0"/>
      </w:pPr>
      <w:r w:rsidRPr="009809A2">
        <w:br w:type="page"/>
      </w:r>
    </w:p>
    <w:p w14:paraId="281B7EBF" w14:textId="77777777" w:rsidR="00146447" w:rsidRPr="009809A2" w:rsidRDefault="00146447" w:rsidP="00146447">
      <w:pPr>
        <w:pStyle w:val="Heading2"/>
        <w:spacing w:before="0" w:after="180" w:line="288" w:lineRule="atLeast"/>
        <w:rPr>
          <w:rFonts w:cs="Arial"/>
          <w:lang w:val="fr-CA"/>
        </w:rPr>
      </w:pPr>
      <w:bookmarkStart w:id="20" w:name="_Toc42089404"/>
      <w:bookmarkStart w:id="21" w:name="_Toc214271144"/>
      <w:r w:rsidRPr="009809A2">
        <w:rPr>
          <w:rFonts w:cs="Arial"/>
          <w:lang w:val="fr-CA"/>
        </w:rPr>
        <w:lastRenderedPageBreak/>
        <w:t>Formation et certification</w:t>
      </w:r>
      <w:bookmarkEnd w:id="20"/>
      <w:bookmarkEnd w:id="21"/>
    </w:p>
    <w:p w14:paraId="41DA20E1" w14:textId="33B4F7E7" w:rsidR="00146447" w:rsidRPr="009809A2" w:rsidRDefault="00146447" w:rsidP="00146447">
      <w:r w:rsidRPr="009809A2">
        <w:t>Le modèle du PNCE établit une distinction entre la formation et la certification. Les entraîneurs peuvent tirer parti des possibilités de formation afin d’acquérir ou de perfectionner les habiletés et les connaissances exigées pour l’exercice de leur profession dans un contexte particulier défini par le sport (p. ex., Compétition – Introduction) et ainsi obtenir le statut « Formé ».</w:t>
      </w:r>
    </w:p>
    <w:p w14:paraId="682C3A1E" w14:textId="408FEE03" w:rsidR="00146447" w:rsidRPr="009809A2" w:rsidRDefault="00146447" w:rsidP="00146447">
      <w:r w:rsidRPr="009809A2">
        <w:t>Pour qu’un entraîneur obtienne le statut « Certifié», il faut évaluer sa capacité manifeste de s’acquitter de son rôle au sein de ce contexte, dans des domaines comme la conception d’un programme, la planification d’une séance d’entraînement, l’analyse de la performance, la gestion d’un programme, l’entraînement éthique, le soutien aux participants pendant l’entraînement et l’appui aux participants en situation de compétition.</w:t>
      </w:r>
      <w:r w:rsidRPr="009809A2">
        <w:br/>
      </w:r>
      <w:r w:rsidRPr="009809A2">
        <w:br/>
        <w:t xml:space="preserve">Les entraîneurs certifiés jouissent d’une grande crédibilité dans leur environnement sportif et auprès des athlètes qu’ils entraînent, car on les a observés et évalués « faisant » ce qu’ils sont tenus de faire en tant qu’entraîneurs compétents dans leur sport. On reconnaît qu’ils satisfont aux normes élevées de plus de 65 </w:t>
      </w:r>
      <w:r w:rsidR="00596C16" w:rsidRPr="009809A2">
        <w:t>organisations nationales de sport</w:t>
      </w:r>
      <w:r w:rsidR="00B069FE" w:rsidRPr="009809A2">
        <w:t xml:space="preserve"> </w:t>
      </w:r>
      <w:r w:rsidRPr="009809A2">
        <w:t xml:space="preserve">au Canada ou qu’ils surpassent ces normes. Inspirant confiance à tous les niveaux du sport, la certification sert les intérêts communs des parents, des athlètes, des </w:t>
      </w:r>
      <w:r w:rsidR="00F33C48" w:rsidRPr="009809A2">
        <w:t>organisation</w:t>
      </w:r>
      <w:r w:rsidRPr="009809A2">
        <w:t xml:space="preserve">s de sport et des communautés. </w:t>
      </w:r>
    </w:p>
    <w:p w14:paraId="03BE7DB3" w14:textId="77777777" w:rsidR="00146447" w:rsidRPr="009809A2" w:rsidRDefault="00146447" w:rsidP="00146447">
      <w:r w:rsidRPr="009809A2">
        <w:t>Les entraîneurs du PNCE sont décrits comme suit :</w:t>
      </w:r>
    </w:p>
    <w:p w14:paraId="2ABD8A9C" w14:textId="77777777" w:rsidR="00146447" w:rsidRPr="009809A2" w:rsidRDefault="00146447" w:rsidP="00B069FE">
      <w:pPr>
        <w:pStyle w:val="Instructionlist"/>
        <w:contextualSpacing w:val="0"/>
        <w:rPr>
          <w:rFonts w:eastAsiaTheme="minorHAnsi"/>
          <w:szCs w:val="22"/>
          <w:lang w:val="fr-CA"/>
        </w:rPr>
      </w:pPr>
      <w:r w:rsidRPr="009809A2">
        <w:rPr>
          <w:b/>
          <w:bCs/>
          <w:lang w:val="fr-CA"/>
        </w:rPr>
        <w:t>En cours de formation</w:t>
      </w:r>
      <w:r w:rsidRPr="009809A2">
        <w:rPr>
          <w:lang w:val="fr-CA"/>
        </w:rPr>
        <w:t> – quand ils ont terminé avec succès une partie de la formation exigée pour un contexte;</w:t>
      </w:r>
    </w:p>
    <w:p w14:paraId="447B3C97" w14:textId="77777777" w:rsidR="00146447" w:rsidRPr="009809A2" w:rsidRDefault="00146447" w:rsidP="00B069FE">
      <w:pPr>
        <w:pStyle w:val="Instructionlist"/>
        <w:contextualSpacing w:val="0"/>
        <w:rPr>
          <w:rFonts w:eastAsiaTheme="minorHAnsi"/>
          <w:szCs w:val="22"/>
          <w:lang w:val="fr-CA"/>
        </w:rPr>
      </w:pPr>
      <w:r w:rsidRPr="009809A2">
        <w:rPr>
          <w:b/>
          <w:bCs/>
          <w:lang w:val="fr-CA"/>
        </w:rPr>
        <w:t>Formés</w:t>
      </w:r>
      <w:r w:rsidRPr="009809A2">
        <w:rPr>
          <w:lang w:val="fr-CA"/>
        </w:rPr>
        <w:t> – quand ils ont terminé avec succès toute la formation exigée pour un contexte;</w:t>
      </w:r>
    </w:p>
    <w:p w14:paraId="46D0565B" w14:textId="77777777" w:rsidR="00146447" w:rsidRPr="009809A2" w:rsidRDefault="00146447" w:rsidP="00B069FE">
      <w:pPr>
        <w:pStyle w:val="Instructionlist"/>
        <w:contextualSpacing w:val="0"/>
        <w:rPr>
          <w:lang w:val="fr-CA"/>
        </w:rPr>
      </w:pPr>
      <w:r w:rsidRPr="009809A2">
        <w:rPr>
          <w:b/>
          <w:bCs/>
          <w:lang w:val="fr-CA"/>
        </w:rPr>
        <w:t>Certifiés</w:t>
      </w:r>
      <w:r w:rsidRPr="009809A2">
        <w:rPr>
          <w:lang w:val="fr-CA"/>
        </w:rPr>
        <w:t> – quand ils ont réussi toutes les évaluations exigées pour un contexte.</w:t>
      </w:r>
      <w:r w:rsidRPr="009809A2">
        <w:rPr>
          <w:lang w:val="fr-CA"/>
        </w:rPr>
        <w:br/>
      </w:r>
    </w:p>
    <w:p w14:paraId="23D5C7BC" w14:textId="18DB7ACF" w:rsidR="009C19B7" w:rsidRPr="009809A2" w:rsidRDefault="004036C9" w:rsidP="00E6180B">
      <w:pPr>
        <w:pStyle w:val="Heading1"/>
        <w:rPr>
          <w:lang w:val="fr-CA"/>
        </w:rPr>
      </w:pPr>
      <w:bookmarkStart w:id="22" w:name="_Toc214271145"/>
      <w:r w:rsidRPr="009809A2">
        <w:rPr>
          <w:noProof/>
          <w:lang w:val="fr-CA"/>
        </w:rPr>
        <w:lastRenderedPageBreak/>
        <mc:AlternateContent>
          <mc:Choice Requires="wps">
            <w:drawing>
              <wp:anchor distT="0" distB="0" distL="114300" distR="114300" simplePos="0" relativeHeight="251658251" behindDoc="0" locked="0" layoutInCell="1" allowOverlap="1" wp14:anchorId="2362ACF5" wp14:editId="01492291">
                <wp:simplePos x="0" y="0"/>
                <wp:positionH relativeFrom="margin">
                  <wp:posOffset>52705</wp:posOffset>
                </wp:positionH>
                <wp:positionV relativeFrom="paragraph">
                  <wp:posOffset>755015</wp:posOffset>
                </wp:positionV>
                <wp:extent cx="6150610" cy="2414016"/>
                <wp:effectExtent l="0" t="0" r="21590" b="24765"/>
                <wp:wrapNone/>
                <wp:docPr id="1713771440" name="Text Box 21"/>
                <wp:cNvGraphicFramePr/>
                <a:graphic xmlns:a="http://schemas.openxmlformats.org/drawingml/2006/main">
                  <a:graphicData uri="http://schemas.microsoft.com/office/word/2010/wordprocessingShape">
                    <wps:wsp>
                      <wps:cNvSpPr txBox="1"/>
                      <wps:spPr>
                        <a:xfrm>
                          <a:off x="0" y="0"/>
                          <a:ext cx="6150610" cy="2414016"/>
                        </a:xfrm>
                        <a:prstGeom prst="rect">
                          <a:avLst/>
                        </a:prstGeom>
                        <a:solidFill>
                          <a:schemeClr val="bg1">
                            <a:lumMod val="85000"/>
                          </a:schemeClr>
                        </a:solidFill>
                        <a:ln w="6350">
                          <a:solidFill>
                            <a:prstClr val="black"/>
                          </a:solidFill>
                        </a:ln>
                      </wps:spPr>
                      <wps:txbx>
                        <w:txbxContent>
                          <w:p w14:paraId="7170A542" w14:textId="77777777" w:rsidR="004036C9" w:rsidRPr="00DF7E92" w:rsidRDefault="004036C9" w:rsidP="004036C9">
                            <w:pPr>
                              <w:pStyle w:val="Instructions"/>
                              <w:rPr>
                                <w:lang w:val="fr-CA"/>
                              </w:rPr>
                            </w:pPr>
                            <w:bookmarkStart w:id="23" w:name="_Toc214271146"/>
                            <w:r w:rsidRPr="00DF7E92">
                              <w:rPr>
                                <w:lang w:val="fr-CA"/>
                              </w:rPr>
                              <w:t>Lorsque vous adaptez le manuel des opérations…</w:t>
                            </w:r>
                            <w:bookmarkEnd w:id="23"/>
                          </w:p>
                          <w:p w14:paraId="0980B6E9" w14:textId="77777777" w:rsidR="004036C9" w:rsidRPr="004036C9" w:rsidRDefault="004036C9" w:rsidP="004036C9">
                            <w:pPr>
                              <w:pStyle w:val="Instructionlist"/>
                              <w:rPr>
                                <w:lang w:val="fr-CA"/>
                              </w:rPr>
                            </w:pPr>
                            <w:r w:rsidRPr="004036C9">
                              <w:rPr>
                                <w:lang w:val="fr-CA"/>
                              </w:rPr>
                              <w:t xml:space="preserve">Insérez le modèle de développement des entraîneurs pour votre sport. </w:t>
                            </w:r>
                          </w:p>
                          <w:p w14:paraId="29F5CBB5" w14:textId="77777777" w:rsidR="004036C9" w:rsidRPr="004036C9" w:rsidRDefault="004036C9" w:rsidP="004036C9">
                            <w:pPr>
                              <w:pStyle w:val="Instructionlist"/>
                              <w:rPr>
                                <w:lang w:val="fr-CA"/>
                              </w:rPr>
                            </w:pPr>
                            <w:r w:rsidRPr="004036C9">
                              <w:rPr>
                                <w:lang w:val="fr-CA"/>
                              </w:rPr>
                              <w:t xml:space="preserve">Insérez des informations sur l'alignement du PNCE et le développement à long terme du participant et de l’athlète dans votre sport. </w:t>
                            </w:r>
                          </w:p>
                          <w:p w14:paraId="5594A808" w14:textId="7140C5D6" w:rsidR="004036C9" w:rsidRPr="004036C9" w:rsidRDefault="004036C9" w:rsidP="004036C9">
                            <w:pPr>
                              <w:pStyle w:val="Instructionlist"/>
                              <w:rPr>
                                <w:lang w:val="fr-CA"/>
                              </w:rPr>
                            </w:pPr>
                            <w:r w:rsidRPr="004036C9">
                              <w:rPr>
                                <w:lang w:val="fr-CA"/>
                              </w:rPr>
                              <w:t xml:space="preserve">Si possible, cela devrait inclure un parcours visuel décrivant les </w:t>
                            </w:r>
                            <w:r>
                              <w:rPr>
                                <w:lang w:val="fr-CA"/>
                              </w:rPr>
                              <w:t>stade</w:t>
                            </w:r>
                            <w:r w:rsidR="006424EE">
                              <w:rPr>
                                <w:lang w:val="fr-CA"/>
                              </w:rPr>
                              <w:t>s de développement du participant et de l’athlète</w:t>
                            </w:r>
                          </w:p>
                          <w:p w14:paraId="42FF2D79" w14:textId="7B489821" w:rsidR="004036C9" w:rsidRPr="004036C9" w:rsidRDefault="00A85968" w:rsidP="004036C9">
                            <w:pPr>
                              <w:pStyle w:val="Instructionlist"/>
                              <w:rPr>
                                <w:lang w:val="fr-CA"/>
                              </w:rPr>
                            </w:pPr>
                            <w:r>
                              <w:rPr>
                                <w:lang w:val="fr-CA"/>
                              </w:rPr>
                              <w:t>Adaptez les</w:t>
                            </w:r>
                            <w:r w:rsidR="004036C9" w:rsidRPr="004036C9">
                              <w:rPr>
                                <w:lang w:val="fr-CA"/>
                              </w:rPr>
                              <w:t xml:space="preserve"> parcours d'entraîneurs spécifiques pour chaque contexte de votre sport</w:t>
                            </w:r>
                            <w:r w:rsidR="002138C8">
                              <w:rPr>
                                <w:lang w:val="fr-CA"/>
                              </w:rPr>
                              <w:t xml:space="preserve">, soit en utilisant les modèles ci-dessous ou les versions PowerPoint disponibles dans la </w:t>
                            </w:r>
                            <w:hyperlink r:id="rId22" w:history="1">
                              <w:r w:rsidR="002138C8" w:rsidRPr="00264709">
                                <w:rPr>
                                  <w:rStyle w:val="Hyperlink"/>
                                  <w:color w:val="C00000"/>
                                  <w:lang w:val="fr-CA"/>
                                </w:rPr>
                                <w:t>section générale des ressources des partenaires.</w:t>
                              </w:r>
                            </w:hyperlink>
                          </w:p>
                          <w:p w14:paraId="52804A61" w14:textId="46E21569" w:rsidR="004036C9" w:rsidRPr="004036C9" w:rsidRDefault="004036C9" w:rsidP="004036C9">
                            <w:pPr>
                              <w:pStyle w:val="Instructionlist"/>
                              <w:rPr>
                                <w:lang w:val="fr-CA"/>
                              </w:rPr>
                            </w:pPr>
                            <w:r w:rsidRPr="004036C9">
                              <w:rPr>
                                <w:lang w:val="fr-CA"/>
                              </w:rPr>
                              <w:t xml:space="preserve">Supprimez les titres des parcours qui ne s'appliquent pas à votre sport. </w:t>
                            </w:r>
                          </w:p>
                          <w:p w14:paraId="1EB259C3" w14:textId="663E2EAD" w:rsidR="004036C9" w:rsidRPr="004036C9" w:rsidRDefault="004036C9" w:rsidP="004036C9">
                            <w:pPr>
                              <w:pStyle w:val="Instructionlist"/>
                              <w:rPr>
                                <w:lang w:val="fr-CA"/>
                              </w:rPr>
                            </w:pPr>
                            <w:r w:rsidRPr="004036C9">
                              <w:rPr>
                                <w:lang w:val="fr-CA"/>
                              </w:rPr>
                              <w:t>Supprimez ce</w:t>
                            </w:r>
                            <w:r w:rsidR="00401F03">
                              <w:rPr>
                                <w:lang w:val="fr-CA"/>
                              </w:rPr>
                              <w:t>t encadré</w:t>
                            </w:r>
                            <w:r w:rsidRPr="004036C9">
                              <w:rPr>
                                <w:lang w:val="fr-CA"/>
                              </w:rPr>
                              <w:t xml:space="preserve"> lorsque vous avez terminé d'adapter le manuel d'utilisation du PNCE à votre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2ACF5" id="_x0000_s1032" type="#_x0000_t202" style="position:absolute;left:0;text-align:left;margin-left:4.15pt;margin-top:59.45pt;width:484.3pt;height:190.1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1TQIAAKgEAAAOAAAAZHJzL2Uyb0RvYy54bWysVE1v2zAMvQ/YfxB0X2xnSdYZcYosRYYB&#10;WVsgHXpWZCkxJouapMTOfn0p2flot9Owi0KJ9CP5+JjpbVsrchDWVaALmg1SSoTmUFZ6W9AfT8sP&#10;N5Q4z3TJFGhR0KNw9Hb2/t20MbkYwg5UKSxBEO3yxhR0573Jk8TxnaiZG4ARGp0SbM08Xu02KS1r&#10;EL1WyTBNJ0kDtjQWuHAOX+86J51FfCkF9w9SOuGJKijW5uNp47kJZzKbsnxrmdlVvC+D/UMVNas0&#10;Jj1D3THPyN5Wf0DVFbfgQPoBhzoBKSsuYg/YTZa+6Wa9Y0bEXpAcZ840uf8Hy+8Pa/NoiW+/QIsD&#10;DIQ0xuUOH0M/rbR1+MVKCfqRwuOZNtF6wvFxko3TSYYujr7hKBul2STgJJfPjXX+q4CaBKOgFucS&#10;6WKHlfNd6CkkZHOgqnJZKRUvQQtioSw5MJziZpvFT9W+/g5l93YzTtM4S0wZpRPCYwGvkJQmDZb7&#10;cZxGhFe+kP6SQzH+s2/hKgrRlUbYC0HB8u2mJVWJwCfyNlAekVMLndyc4csK4VfM+UdmUV/IFe6M&#10;f8BDKsCaoLco2YH9/bf3EI9jRy8lDeq1oO7XnllBifqmURCfs9EoCDxeRuNPQ7zYa8/m2qP39QKQ&#10;zAy30/BohnivTqa0UD/jas1DVnQxzTF3Qf3JXPhui3A1uZjPYxBK2jC/0mvDA3QYXqD1qX1m1vSj&#10;96iaezgpm+VvFNDFhi81zPceZBXlEXjuWO3px3WI8+1XN+zb9T1GXf5gZi8AAAD//wMAUEsDBBQA&#10;BgAIAAAAIQA45cfR3wAAAAkBAAAPAAAAZHJzL2Rvd25yZXYueG1sTI9BT8MwDIXvSPyHyEhcJpaW&#10;odGWphNC4jSExECCY9aYNlrjVEm2ln+PObGb7ff0/L16M7tBnDBE60lBvsxAILXeWOoUfLw/3xQg&#10;YtJk9OAJFfxghE1zeVHryviJ3vC0S53gEIqVVtCnNFZSxrZHp+PSj0isffvgdOI1dNIEPXG4G+Rt&#10;lq2l05b4Q69HfOqxPeyOToHF7GCn8OI+F695sVr4bfjaBqWur+bHBxAJ5/Rvhj98RoeGmfb+SCaK&#10;QUGxYiOf86IEwXp5v+Zhr+CuLHOQTS3PGzS/AAAA//8DAFBLAQItABQABgAIAAAAIQC2gziS/gAA&#10;AOEBAAATAAAAAAAAAAAAAAAAAAAAAABbQ29udGVudF9UeXBlc10ueG1sUEsBAi0AFAAGAAgAAAAh&#10;ADj9If/WAAAAlAEAAAsAAAAAAAAAAAAAAAAALwEAAF9yZWxzLy5yZWxzUEsBAi0AFAAGAAgAAAAh&#10;AH5JrfVNAgAAqAQAAA4AAAAAAAAAAAAAAAAALgIAAGRycy9lMm9Eb2MueG1sUEsBAi0AFAAGAAgA&#10;AAAhADjlx9HfAAAACQEAAA8AAAAAAAAAAAAAAAAApwQAAGRycy9kb3ducmV2LnhtbFBLBQYAAAAA&#10;BAAEAPMAAACzBQAAAAA=&#10;" fillcolor="#d8d8d8 [2732]" strokeweight=".5pt">
                <v:textbox>
                  <w:txbxContent>
                    <w:p w14:paraId="7170A542" w14:textId="77777777" w:rsidR="004036C9" w:rsidRPr="00DF7E92" w:rsidRDefault="004036C9" w:rsidP="004036C9">
                      <w:pPr>
                        <w:pStyle w:val="Instructions"/>
                        <w:rPr>
                          <w:lang w:val="fr-CA"/>
                        </w:rPr>
                      </w:pPr>
                      <w:bookmarkStart w:id="24" w:name="_Toc214271146"/>
                      <w:r w:rsidRPr="00DF7E92">
                        <w:rPr>
                          <w:lang w:val="fr-CA"/>
                        </w:rPr>
                        <w:t>Lorsque vous adaptez le manuel des opérations…</w:t>
                      </w:r>
                      <w:bookmarkEnd w:id="24"/>
                    </w:p>
                    <w:p w14:paraId="0980B6E9" w14:textId="77777777" w:rsidR="004036C9" w:rsidRPr="004036C9" w:rsidRDefault="004036C9" w:rsidP="004036C9">
                      <w:pPr>
                        <w:pStyle w:val="Instructionlist"/>
                        <w:rPr>
                          <w:lang w:val="fr-CA"/>
                        </w:rPr>
                      </w:pPr>
                      <w:r w:rsidRPr="004036C9">
                        <w:rPr>
                          <w:lang w:val="fr-CA"/>
                        </w:rPr>
                        <w:t xml:space="preserve">Insérez le modèle de développement des entraîneurs pour votre sport. </w:t>
                      </w:r>
                    </w:p>
                    <w:p w14:paraId="29F5CBB5" w14:textId="77777777" w:rsidR="004036C9" w:rsidRPr="004036C9" w:rsidRDefault="004036C9" w:rsidP="004036C9">
                      <w:pPr>
                        <w:pStyle w:val="Instructionlist"/>
                        <w:rPr>
                          <w:lang w:val="fr-CA"/>
                        </w:rPr>
                      </w:pPr>
                      <w:r w:rsidRPr="004036C9">
                        <w:rPr>
                          <w:lang w:val="fr-CA"/>
                        </w:rPr>
                        <w:t xml:space="preserve">Insérez des informations sur l'alignement du PNCE et le développement à long terme du participant et de l’athlète dans votre sport. </w:t>
                      </w:r>
                    </w:p>
                    <w:p w14:paraId="5594A808" w14:textId="7140C5D6" w:rsidR="004036C9" w:rsidRPr="004036C9" w:rsidRDefault="004036C9" w:rsidP="004036C9">
                      <w:pPr>
                        <w:pStyle w:val="Instructionlist"/>
                        <w:rPr>
                          <w:lang w:val="fr-CA"/>
                        </w:rPr>
                      </w:pPr>
                      <w:r w:rsidRPr="004036C9">
                        <w:rPr>
                          <w:lang w:val="fr-CA"/>
                        </w:rPr>
                        <w:t xml:space="preserve">Si possible, cela devrait inclure un parcours visuel décrivant les </w:t>
                      </w:r>
                      <w:r>
                        <w:rPr>
                          <w:lang w:val="fr-CA"/>
                        </w:rPr>
                        <w:t>stade</w:t>
                      </w:r>
                      <w:r w:rsidR="006424EE">
                        <w:rPr>
                          <w:lang w:val="fr-CA"/>
                        </w:rPr>
                        <w:t>s de développement du participant et de l’athlète</w:t>
                      </w:r>
                    </w:p>
                    <w:p w14:paraId="42FF2D79" w14:textId="7B489821" w:rsidR="004036C9" w:rsidRPr="004036C9" w:rsidRDefault="00A85968" w:rsidP="004036C9">
                      <w:pPr>
                        <w:pStyle w:val="Instructionlist"/>
                        <w:rPr>
                          <w:lang w:val="fr-CA"/>
                        </w:rPr>
                      </w:pPr>
                      <w:r>
                        <w:rPr>
                          <w:lang w:val="fr-CA"/>
                        </w:rPr>
                        <w:t>Adaptez les</w:t>
                      </w:r>
                      <w:r w:rsidR="004036C9" w:rsidRPr="004036C9">
                        <w:rPr>
                          <w:lang w:val="fr-CA"/>
                        </w:rPr>
                        <w:t xml:space="preserve"> parcours d'entraîneurs spécifiques pour chaque contexte de votre sport</w:t>
                      </w:r>
                      <w:r w:rsidR="002138C8">
                        <w:rPr>
                          <w:lang w:val="fr-CA"/>
                        </w:rPr>
                        <w:t xml:space="preserve">, soit en utilisant les modèles ci-dessous ou les versions PowerPoint disponibles dans la </w:t>
                      </w:r>
                      <w:hyperlink r:id="rId23" w:history="1">
                        <w:r w:rsidR="002138C8" w:rsidRPr="00264709">
                          <w:rPr>
                            <w:rStyle w:val="Hyperlink"/>
                            <w:color w:val="C00000"/>
                            <w:lang w:val="fr-CA"/>
                          </w:rPr>
                          <w:t>section générale des ressources des partenaires.</w:t>
                        </w:r>
                      </w:hyperlink>
                    </w:p>
                    <w:p w14:paraId="52804A61" w14:textId="46E21569" w:rsidR="004036C9" w:rsidRPr="004036C9" w:rsidRDefault="004036C9" w:rsidP="004036C9">
                      <w:pPr>
                        <w:pStyle w:val="Instructionlist"/>
                        <w:rPr>
                          <w:lang w:val="fr-CA"/>
                        </w:rPr>
                      </w:pPr>
                      <w:r w:rsidRPr="004036C9">
                        <w:rPr>
                          <w:lang w:val="fr-CA"/>
                        </w:rPr>
                        <w:t xml:space="preserve">Supprimez les titres des parcours qui ne s'appliquent pas à votre sport. </w:t>
                      </w:r>
                    </w:p>
                    <w:p w14:paraId="1EB259C3" w14:textId="663E2EAD" w:rsidR="004036C9" w:rsidRPr="004036C9" w:rsidRDefault="004036C9" w:rsidP="004036C9">
                      <w:pPr>
                        <w:pStyle w:val="Instructionlist"/>
                        <w:rPr>
                          <w:lang w:val="fr-CA"/>
                        </w:rPr>
                      </w:pPr>
                      <w:r w:rsidRPr="004036C9">
                        <w:rPr>
                          <w:lang w:val="fr-CA"/>
                        </w:rPr>
                        <w:t>Supprimez ce</w:t>
                      </w:r>
                      <w:r w:rsidR="00401F03">
                        <w:rPr>
                          <w:lang w:val="fr-CA"/>
                        </w:rPr>
                        <w:t>t encadré</w:t>
                      </w:r>
                      <w:r w:rsidRPr="004036C9">
                        <w:rPr>
                          <w:lang w:val="fr-CA"/>
                        </w:rPr>
                        <w:t xml:space="preserve"> lorsque vous avez terminé d'adapter le manuel d'utilisation du PNCE à votre sport.</w:t>
                      </w:r>
                    </w:p>
                  </w:txbxContent>
                </v:textbox>
                <w10:wrap anchorx="margin"/>
              </v:shape>
            </w:pict>
          </mc:Fallback>
        </mc:AlternateContent>
      </w:r>
      <w:r w:rsidR="00F45A3F" w:rsidRPr="009809A2">
        <w:rPr>
          <w:lang w:val="fr-CA"/>
        </w:rPr>
        <w:t>Modèle de développement des entraîneurs</w:t>
      </w:r>
      <w:bookmarkEnd w:id="22"/>
    </w:p>
    <w:p w14:paraId="69F5BE01" w14:textId="5E345631" w:rsidR="00F45A3F" w:rsidRPr="009809A2" w:rsidRDefault="00F45A3F" w:rsidP="00F45A3F"/>
    <w:p w14:paraId="355EA150" w14:textId="77777777" w:rsidR="00D50851" w:rsidRPr="009809A2" w:rsidRDefault="00D50851" w:rsidP="00D50851"/>
    <w:p w14:paraId="02A9A69B" w14:textId="77777777" w:rsidR="00D50851" w:rsidRPr="009809A2" w:rsidRDefault="00D50851" w:rsidP="00D50851"/>
    <w:p w14:paraId="7E9D0EE1" w14:textId="77777777" w:rsidR="00D50851" w:rsidRPr="009809A2" w:rsidRDefault="00D50851" w:rsidP="00D50851"/>
    <w:p w14:paraId="36CEA155" w14:textId="77777777" w:rsidR="00D50851" w:rsidRPr="009809A2" w:rsidRDefault="00D50851" w:rsidP="00D50851"/>
    <w:p w14:paraId="744CE5F4" w14:textId="77777777" w:rsidR="00D50851" w:rsidRPr="009809A2" w:rsidRDefault="00D50851" w:rsidP="00D50851"/>
    <w:p w14:paraId="445ED6EA" w14:textId="77777777" w:rsidR="00D50851" w:rsidRPr="009809A2" w:rsidRDefault="00D50851" w:rsidP="00D50851"/>
    <w:p w14:paraId="58A1D508" w14:textId="74548E8A" w:rsidR="00D1435D" w:rsidRPr="00D1435D" w:rsidRDefault="00D50851" w:rsidP="00D1435D">
      <w:pPr>
        <w:pStyle w:val="Heading3"/>
        <w:rPr>
          <w:lang w:val="fr-CA"/>
        </w:rPr>
      </w:pPr>
      <w:r w:rsidRPr="009809A2">
        <w:rPr>
          <w:lang w:val="fr-CA"/>
        </w:rPr>
        <w:t xml:space="preserve">Sport communautaire </w:t>
      </w:r>
      <w:r w:rsidR="008B6FD6" w:rsidRPr="009809A2">
        <w:rPr>
          <w:lang w:val="fr-CA"/>
        </w:rPr>
        <w:t>–</w:t>
      </w:r>
      <w:r w:rsidRPr="009809A2">
        <w:rPr>
          <w:lang w:val="fr-CA"/>
        </w:rPr>
        <w:t xml:space="preserve"> Initiation</w:t>
      </w:r>
    </w:p>
    <w:p w14:paraId="53768832" w14:textId="77777777" w:rsidR="00D1435D" w:rsidRDefault="00D1435D" w:rsidP="00D1435D">
      <w:pPr>
        <w:rPr>
          <w:lang w:val="en-CA"/>
        </w:rPr>
      </w:pPr>
      <w:r>
        <w:rPr>
          <w:noProof/>
          <w:lang w:val="en-CA"/>
        </w:rPr>
        <mc:AlternateContent>
          <mc:Choice Requires="wpg">
            <w:drawing>
              <wp:inline distT="0" distB="0" distL="0" distR="0" wp14:anchorId="71E22FE8" wp14:editId="4DE64BBF">
                <wp:extent cx="5886049" cy="1785839"/>
                <wp:effectExtent l="0" t="0" r="635" b="0"/>
                <wp:docPr id="448607942" name="Group 38"/>
                <wp:cNvGraphicFramePr/>
                <a:graphic xmlns:a="http://schemas.openxmlformats.org/drawingml/2006/main">
                  <a:graphicData uri="http://schemas.microsoft.com/office/word/2010/wordprocessingGroup">
                    <wpg:wgp>
                      <wpg:cNvGrpSpPr/>
                      <wpg:grpSpPr>
                        <a:xfrm>
                          <a:off x="0" y="0"/>
                          <a:ext cx="5886049" cy="1785839"/>
                          <a:chOff x="0" y="-41894"/>
                          <a:chExt cx="4673070" cy="1749493"/>
                        </a:xfrm>
                      </wpg:grpSpPr>
                      <wps:wsp>
                        <wps:cNvPr id="737173496" name="Rectangle: Rounded Corners 36"/>
                        <wps:cNvSpPr/>
                        <wps:spPr>
                          <a:xfrm>
                            <a:off x="0" y="0"/>
                            <a:ext cx="4658264" cy="1621766"/>
                          </a:xfrm>
                          <a:prstGeom prst="roundRect">
                            <a:avLst/>
                          </a:prstGeom>
                          <a:solidFill>
                            <a:srgbClr val="B6D55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E480D3" w14:textId="22FFB35C" w:rsidR="00D1435D" w:rsidRPr="00E15E8E" w:rsidRDefault="0006618E" w:rsidP="00D1435D">
                              <w:pPr>
                                <w:shd w:val="clear" w:color="auto" w:fill="B6D553"/>
                                <w:kinsoku w:val="0"/>
                                <w:overflowPunct w:val="0"/>
                                <w:spacing w:after="0"/>
                                <w:contextualSpacing/>
                                <w:textAlignment w:val="baseline"/>
                                <w:rPr>
                                  <w:rFonts w:cs="Arial"/>
                                  <w:b/>
                                  <w:bCs/>
                                  <w:color w:val="000000" w:themeColor="text1"/>
                                  <w:kern w:val="24"/>
                                  <w:sz w:val="20"/>
                                  <w:szCs w:val="20"/>
                                </w:rPr>
                              </w:pPr>
                              <w:r>
                                <w:rPr>
                                  <w:rFonts w:cs="Arial"/>
                                  <w:b/>
                                  <w:bCs/>
                                  <w:color w:val="000000" w:themeColor="text1"/>
                                  <w:kern w:val="24"/>
                                  <w:sz w:val="20"/>
                                  <w:szCs w:val="20"/>
                                </w:rPr>
                                <w:t>Stades DLT :</w:t>
                              </w:r>
                            </w:p>
                            <w:p w14:paraId="25675FB5" w14:textId="582B5656" w:rsidR="00D73B57" w:rsidRPr="00D73B57" w:rsidRDefault="005D1733" w:rsidP="00D73B57">
                              <w:pPr>
                                <w:pStyle w:val="ListParagraph"/>
                                <w:numPr>
                                  <w:ilvl w:val="0"/>
                                  <w:numId w:val="19"/>
                                </w:numPr>
                                <w:shd w:val="clear" w:color="auto" w:fill="B6D553"/>
                                <w:spacing w:after="120"/>
                                <w:rPr>
                                  <w:rFonts w:cs="Arial"/>
                                  <w:color w:val="000000" w:themeColor="text1"/>
                                  <w:kern w:val="24"/>
                                  <w:sz w:val="20"/>
                                  <w:szCs w:val="20"/>
                                  <w:lang w:val="en-US"/>
                                </w:rPr>
                              </w:pPr>
                              <w:r>
                                <w:rPr>
                                  <w:rFonts w:cs="Arial"/>
                                  <w:color w:val="000000" w:themeColor="text1"/>
                                  <w:kern w:val="24"/>
                                  <w:sz w:val="20"/>
                                  <w:szCs w:val="20"/>
                                </w:rPr>
                                <w:t xml:space="preserve">Enfant </w:t>
                              </w:r>
                              <w:r w:rsidR="00240301">
                                <w:rPr>
                                  <w:rFonts w:cs="Arial"/>
                                  <w:color w:val="000000" w:themeColor="text1"/>
                                  <w:kern w:val="24"/>
                                  <w:sz w:val="20"/>
                                  <w:szCs w:val="20"/>
                                </w:rPr>
                                <w:t>actif</w:t>
                              </w:r>
                            </w:p>
                            <w:p w14:paraId="09CF6631" w14:textId="77777777" w:rsidR="00D73B57" w:rsidRPr="00D73B57" w:rsidRDefault="00D73B57" w:rsidP="00D73B57">
                              <w:pPr>
                                <w:pStyle w:val="ListParagraph"/>
                                <w:numPr>
                                  <w:ilvl w:val="0"/>
                                  <w:numId w:val="19"/>
                                </w:numPr>
                                <w:shd w:val="clear" w:color="auto" w:fill="B6D553"/>
                                <w:spacing w:after="120"/>
                                <w:rPr>
                                  <w:rFonts w:cs="Arial"/>
                                  <w:color w:val="000000" w:themeColor="text1"/>
                                  <w:kern w:val="24"/>
                                  <w:sz w:val="20"/>
                                  <w:szCs w:val="20"/>
                                  <w:lang w:val="en-US"/>
                                </w:rPr>
                              </w:pPr>
                              <w:r w:rsidRPr="00D73B57">
                                <w:rPr>
                                  <w:rFonts w:cs="Arial"/>
                                  <w:color w:val="000000" w:themeColor="text1"/>
                                  <w:kern w:val="24"/>
                                  <w:sz w:val="20"/>
                                  <w:szCs w:val="20"/>
                                </w:rPr>
                                <w:t>S’amuser grâce au sport</w:t>
                              </w:r>
                            </w:p>
                            <w:p w14:paraId="6F1E6110" w14:textId="77777777" w:rsidR="00543786" w:rsidRDefault="00D73B57" w:rsidP="00D73B57">
                              <w:pPr>
                                <w:pStyle w:val="ListParagraph"/>
                                <w:numPr>
                                  <w:ilvl w:val="0"/>
                                  <w:numId w:val="19"/>
                                </w:numPr>
                                <w:shd w:val="clear" w:color="auto" w:fill="B6D553"/>
                                <w:spacing w:after="120"/>
                                <w:rPr>
                                  <w:rFonts w:cs="Arial"/>
                                  <w:color w:val="000000" w:themeColor="text1"/>
                                  <w:kern w:val="24"/>
                                  <w:sz w:val="20"/>
                                  <w:szCs w:val="20"/>
                                </w:rPr>
                              </w:pPr>
                              <w:r w:rsidRPr="00D73B57">
                                <w:rPr>
                                  <w:rFonts w:cs="Arial"/>
                                  <w:color w:val="000000" w:themeColor="text1"/>
                                  <w:kern w:val="24"/>
                                  <w:sz w:val="20"/>
                                  <w:szCs w:val="20"/>
                                </w:rPr>
                                <w:t>Prise de conscience</w:t>
                              </w:r>
                            </w:p>
                            <w:p w14:paraId="73F4FA00" w14:textId="5E32DED6" w:rsidR="00D1435D" w:rsidRPr="00541B74" w:rsidRDefault="00D73B57" w:rsidP="00541B74">
                              <w:pPr>
                                <w:pStyle w:val="ListParagraph"/>
                                <w:numPr>
                                  <w:ilvl w:val="0"/>
                                  <w:numId w:val="19"/>
                                </w:numPr>
                                <w:shd w:val="clear" w:color="auto" w:fill="B6D553"/>
                                <w:spacing w:after="120"/>
                                <w:rPr>
                                  <w:rFonts w:cs="Arial"/>
                                  <w:color w:val="000000" w:themeColor="text1"/>
                                  <w:kern w:val="24"/>
                                  <w:sz w:val="20"/>
                                  <w:szCs w:val="20"/>
                                </w:rPr>
                              </w:pPr>
                              <w:r w:rsidRPr="00D73B57">
                                <w:rPr>
                                  <w:rFonts w:cs="Arial"/>
                                  <w:color w:val="000000" w:themeColor="text1"/>
                                  <w:kern w:val="24"/>
                                  <w:sz w:val="20"/>
                                  <w:szCs w:val="20"/>
                                </w:rPr>
                                <w:t>Première participation</w:t>
                              </w:r>
                            </w:p>
                            <w:p w14:paraId="53097DA1" w14:textId="77777777" w:rsidR="00D1435D" w:rsidRDefault="00D1435D" w:rsidP="00D143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4258628" name="Group 37"/>
                        <wpg:cNvGrpSpPr/>
                        <wpg:grpSpPr>
                          <a:xfrm>
                            <a:off x="1489737" y="-41894"/>
                            <a:ext cx="3183333" cy="1749493"/>
                            <a:chOff x="144016" y="-41894"/>
                            <a:chExt cx="3183333" cy="1749493"/>
                          </a:xfrm>
                        </wpg:grpSpPr>
                        <wpg:grpSp>
                          <wpg:cNvPr id="1304209343" name="Group 33"/>
                          <wpg:cNvGrpSpPr/>
                          <wpg:grpSpPr>
                            <a:xfrm>
                              <a:off x="1111744" y="-41894"/>
                              <a:ext cx="2215605" cy="1749493"/>
                              <a:chOff x="7563" y="-41894"/>
                              <a:chExt cx="2215605" cy="1749493"/>
                            </a:xfrm>
                          </wpg:grpSpPr>
                          <wps:wsp>
                            <wps:cNvPr id="1009798604" name="Rectangle 31"/>
                            <wps:cNvSpPr/>
                            <wps:spPr>
                              <a:xfrm rot="16200000">
                                <a:off x="-699803" y="665472"/>
                                <a:ext cx="1690777" cy="27604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DE827A" w14:textId="45896490" w:rsidR="00D1435D" w:rsidRPr="00A642A8" w:rsidRDefault="00240301" w:rsidP="00240301">
                                  <w:pPr>
                                    <w:jc w:val="center"/>
                                    <w:rPr>
                                      <w:b/>
                                      <w:bCs/>
                                      <w:color w:val="000000" w:themeColor="text1"/>
                                      <w:sz w:val="20"/>
                                      <w:szCs w:val="20"/>
                                    </w:rPr>
                                  </w:pPr>
                                  <w:r w:rsidRPr="00A642A8">
                                    <w:rPr>
                                      <w:b/>
                                      <w:bCs/>
                                      <w:color w:val="000000" w:themeColor="text1"/>
                                      <w:sz w:val="20"/>
                                      <w:szCs w:val="20"/>
                                    </w:rPr>
                                    <w:t>En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828068" name="Rectangle 31"/>
                            <wps:cNvSpPr/>
                            <wps:spPr>
                              <a:xfrm rot="16200000">
                                <a:off x="1240188" y="724619"/>
                                <a:ext cx="1690370" cy="2755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75BEBC" w14:textId="77777777" w:rsidR="00240301" w:rsidRPr="00A642A8" w:rsidRDefault="00240301" w:rsidP="00240301">
                                  <w:pPr>
                                    <w:jc w:val="center"/>
                                    <w:rPr>
                                      <w:b/>
                                      <w:bCs/>
                                      <w:color w:val="000000" w:themeColor="text1"/>
                                      <w:sz w:val="20"/>
                                      <w:szCs w:val="20"/>
                                    </w:rPr>
                                  </w:pPr>
                                  <w:r w:rsidRPr="00A642A8">
                                    <w:rPr>
                                      <w:b/>
                                      <w:bCs/>
                                      <w:color w:val="000000" w:themeColor="text1"/>
                                      <w:sz w:val="20"/>
                                      <w:szCs w:val="20"/>
                                    </w:rPr>
                                    <w:t>Formé</w:t>
                                  </w:r>
                                </w:p>
                                <w:p w14:paraId="1CEB5955" w14:textId="194746D9" w:rsidR="00D1435D" w:rsidRPr="00A642A8" w:rsidRDefault="00D1435D" w:rsidP="00D1435D">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0798323" name="Group 34"/>
                          <wpg:cNvGrpSpPr/>
                          <wpg:grpSpPr>
                            <a:xfrm>
                              <a:off x="144016" y="108895"/>
                              <a:ext cx="2848691" cy="1409354"/>
                              <a:chOff x="144016" y="-11875"/>
                              <a:chExt cx="2848691" cy="1409354"/>
                            </a:xfrm>
                          </wpg:grpSpPr>
                          <wps:wsp>
                            <wps:cNvPr id="2001601958" name="Rectangle: Rounded Corners 26"/>
                            <wps:cNvSpPr/>
                            <wps:spPr>
                              <a:xfrm>
                                <a:off x="1414732" y="25879"/>
                                <a:ext cx="1577975" cy="13716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8840D5"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5411C154"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Plan d’action d’urgence PNCE</w:t>
                                  </w:r>
                                </w:p>
                                <w:p w14:paraId="68E10B98" w14:textId="4CCF3520" w:rsidR="00D1435D" w:rsidRPr="007E3154"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Initiation à l’entraînement sportif PNC</w:t>
                                  </w:r>
                                  <w:r w:rsidRPr="007E3154">
                                    <w:rPr>
                                      <w:rFonts w:cs="Arial"/>
                                      <w:color w:val="000000" w:themeColor="text1"/>
                                      <w:kern w:val="24"/>
                                      <w:sz w:val="20"/>
                                      <w:szCs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424866" name="Rectangle: Rounded Corners 26"/>
                            <wps:cNvSpPr/>
                            <wps:spPr>
                              <a:xfrm>
                                <a:off x="144016" y="-11875"/>
                                <a:ext cx="907731" cy="1371600"/>
                              </a:xfrm>
                              <a:prstGeom prst="roundRect">
                                <a:avLst/>
                              </a:prstGeom>
                              <a:solidFill>
                                <a:schemeClr val="bg1"/>
                              </a:solidFill>
                              <a:ln w="12700" cap="flat" cmpd="sng" algn="ctr">
                                <a:noFill/>
                                <a:prstDash val="solid"/>
                                <a:miter lim="800000"/>
                              </a:ln>
                              <a:effectLst/>
                            </wps:spPr>
                            <wps:txbx>
                              <w:txbxContent>
                                <w:p w14:paraId="74A5C662" w14:textId="2D4B5B68" w:rsidR="00D1435D" w:rsidRPr="00240301" w:rsidRDefault="00240301" w:rsidP="00D1435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71E22FE8" id="Group 38" o:spid="_x0000_s1033" style="width:463.45pt;height:140.6pt;mso-position-horizontal-relative:char;mso-position-vertical-relative:line" coordorigin=",-418" coordsize="46730,1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y6RwUAAH8ZAAAOAAAAZHJzL2Uyb0RvYy54bWzsWU1v4zYQvRfofyB0TyxSEiUZcRZp0gQF&#10;gt0g2WLPtETZAiRSpejY6a/vkJTkr3U22e66PTgHhRLJITmcefNmfPFhVVfomau2lGLi4XPfQ1xk&#10;Mi/FbOL9+fn2LPFQq5nIWSUFn3gvvPU+XP76y8WyGXMi57LKuUIgRLTjZTPx5lo349Gozea8Zu25&#10;bLiAzkKqmml4VbNRrtgSpNfViPg+HS2lyhslM9628PXGdXqXVn5R8Ex/KoqWa1RNPNibtk9ln1Pz&#10;HF1esPFMsWZeZt022HfsomalgEUHUTdMM7RQ5Z6ousyUbGWhzzNZj2RRlBm3Z4DTYH/nNHdKLhp7&#10;ltl4OWsGNYFqd/T03WKzj893qnlqHhRoYtnMQBf2zZxlVaja/IddopVV2cugMr7SKIOPUZJQP0w9&#10;lEEfjpMoCVKn1GwOml/POwtxkoZ91+/d9JDGgR/DxbjpYRqmgRkz6lcfbe1p2YCVtGtFtP9OEU9z&#10;1nCr33YMinhQqMwnXhzEOA7ClHpIsBps9hGsiIlZxcfoUS5EznN0LZUAo0cBNbs124L5gxbbcQsK&#10;fasKQxolhIadDijBMbVSBx2wcaNafcdljUxj4oFZiNzsypoce75vtdNZP84s3cqqzG/LqrIvaja9&#10;rhR6ZuAHv9GbKOrVvDWsEmawkGaak2i+wB30J7It/VJxM64Sj7wAlYEZELsT67V8WIdlGRcau645&#10;y7lbHke+bx0PDjjMsFduBRrJBaw/yO4EGETYl+122Y03U7l1+mGy/9rG3ORhhl1ZCj1Mrksh1dcE&#10;VHCqbmU3vleSU43Rkl5NV86ceguZyvwFTExJB0Jtk92WcJ33rNUPTAHqgBsAkupP8CgquZx4smt5&#10;aC7V31/7bsaDD0Cvh5aAYhOv/WvBFPdQ9YcA70hxGBrYsy9hFBN4UZs9080esaivJRgIBsxuMts0&#10;43XVNwsl6y8AuFdmVehiIoO1J16mVf9yrR26AmRn/OrKDgOoa5i+F09NZoQbPRtL/bz6wlTT2bQG&#10;RPkoe49k4x2rdmPNTCGvFloWpTV5o2mn1+4GAB02cMw1165NQB0kSiiBqOR820IsCmJ3STPjxm/F&#10;QxwmKWCFhwD5NtGth8YAJwH87WEbGw/QaG4HA87sSMjmPT4ekjFgwy4+dgC+e3Ac+CHx0yCE7Wwd&#10;3MKAwdj3HBxjHIcAWDvb7g9OCI6oH7128DiisJOd+etjH5Jw8NhHCAvY99M4NdGuV+EQF1Bg4cAY&#10;4+Ew4BwfU2AtBv+MKXeB9YymaeI7fVAahTEx1ghQ1gVJTFM/jsHQTJAkMezgW/HhG6FhAHiD4c6n&#10;Tohv49gPQfzkhPjHR/yjIABNEpL4dIgePwoBMIE4kIBYcPCYhBR3HHoTAYKeJpM4itKeQPUcvWd+&#10;PUM8IcBALR3r7MnoUTifvb41Nzlxvp/P+dZE6BX+B4zMhxgekF0aZBPT99KgNXnDfpKk0XbUJkmY&#10;0BSotE1tQyBf0ZD+dpnxJv3DOIk7CRs86ICM/5IHAX/B1MdptI+C+/kxeV9+jEMcxgGxOAg8Pd6F&#10;wSiOU9CSUymk6XRIJA/h4Psz5e08czrrM71TovyTE2VsY9oJNY+bKR+BN9E0CgmA4VsKau8GjHUC&#10;vYGgPW8yeRPkZv8HvEBQz8EkBsBCmanTFBXT0KybHGo2Ygblk2oGFXRTSdnKyFyp5Ia1c8djLAy5&#10;SFOXGmrnVVlPvMQllY7cuJzOeWtXGjRe5WqSpjXUpvCQt56KU8cqTm0Slb02VPltJbT7RcL8jLD5&#10;botc699NLv8BAAD//wMAUEsDBBQABgAIAAAAIQCscgiz3QAAAAUBAAAPAAAAZHJzL2Rvd25yZXYu&#10;eG1sTI9Ba8JAEIXvhf6HZQre6iYpFU2zEZHWkxSqQultzI5JMDsbsmsS/323vehl4PEe732TLUfT&#10;iJ46V1tWEE8jEMSF1TWXCg77j+c5COeRNTaWScGVHCzzx4cMU20H/qJ+50sRStilqKDyvk2ldEVF&#10;Bt3UtsTBO9nOoA+yK6XucAjlppFJFM2kwZrDQoUtrSsqzruLUbAZcFi9xO/99nxaX3/2r5/f25iU&#10;mjyNqzcQnkZ/C8MffkCHPDAd7YW1E42C8Ij/v8FbJLMFiKOCZB4nIPNM3tPnvwAAAP//AwBQSwEC&#10;LQAUAAYACAAAACEAtoM4kv4AAADhAQAAEwAAAAAAAAAAAAAAAAAAAAAAW0NvbnRlbnRfVHlwZXNd&#10;LnhtbFBLAQItABQABgAIAAAAIQA4/SH/1gAAAJQBAAALAAAAAAAAAAAAAAAAAC8BAABfcmVscy8u&#10;cmVsc1BLAQItABQABgAIAAAAIQACPry6RwUAAH8ZAAAOAAAAAAAAAAAAAAAAAC4CAABkcnMvZTJv&#10;RG9jLnhtbFBLAQItABQABgAIAAAAIQCscgiz3QAAAAUBAAAPAAAAAAAAAAAAAAAAAKEHAABkcnMv&#10;ZG93bnJldi54bWxQSwUGAAAAAAQABADzAAAAqwgAAAAA&#10;">
                <v:roundrect id="_x0000_s1034" style="position:absolute;width:46582;height:16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RXygAAAOIAAAAPAAAAZHJzL2Rvd25yZXYueG1sRI/RasJA&#10;FETfC/2H5Rb6UurGWoxGVwkWwYdiMfoBl+w1WZq9G7Krxr93BcHHYWbOMPNlbxtxps4bxwqGgwQE&#10;cem04UrBYb/+nIDwAVlj45gUXMnDcvH6MsdMuwvv6FyESkQI+wwV1CG0mZS+rMmiH7iWOHpH11kM&#10;UXaV1B1eItw28itJxtKi4bhQY0urmsr/4mQVbC0Xq9yc3GH682v+irw3H9udUu9vfT4DEagPz/Cj&#10;vdEK0lE6TEff0zHcL8U7IBc3AAAA//8DAFBLAQItABQABgAIAAAAIQDb4fbL7gAAAIUBAAATAAAA&#10;AAAAAAAAAAAAAAAAAABbQ29udGVudF9UeXBlc10ueG1sUEsBAi0AFAAGAAgAAAAhAFr0LFu/AAAA&#10;FQEAAAsAAAAAAAAAAAAAAAAAHwEAAF9yZWxzLy5yZWxzUEsBAi0AFAAGAAgAAAAhAHzTNFfKAAAA&#10;4gAAAA8AAAAAAAAAAAAAAAAABwIAAGRycy9kb3ducmV2LnhtbFBLBQYAAAAAAwADALcAAAD+AgAA&#10;AAA=&#10;" fillcolor="#b6d553" stroked="f" strokeweight="1pt">
                  <v:stroke joinstyle="miter"/>
                  <v:textbox>
                    <w:txbxContent>
                      <w:p w14:paraId="0EE480D3" w14:textId="22FFB35C" w:rsidR="00D1435D" w:rsidRPr="00E15E8E" w:rsidRDefault="0006618E" w:rsidP="00D1435D">
                        <w:pPr>
                          <w:shd w:val="clear" w:color="auto" w:fill="B6D553"/>
                          <w:kinsoku w:val="0"/>
                          <w:overflowPunct w:val="0"/>
                          <w:spacing w:after="0"/>
                          <w:contextualSpacing/>
                          <w:textAlignment w:val="baseline"/>
                          <w:rPr>
                            <w:rFonts w:cs="Arial"/>
                            <w:b/>
                            <w:bCs/>
                            <w:color w:val="000000" w:themeColor="text1"/>
                            <w:kern w:val="24"/>
                            <w:sz w:val="20"/>
                            <w:szCs w:val="20"/>
                          </w:rPr>
                        </w:pPr>
                        <w:r>
                          <w:rPr>
                            <w:rFonts w:cs="Arial"/>
                            <w:b/>
                            <w:bCs/>
                            <w:color w:val="000000" w:themeColor="text1"/>
                            <w:kern w:val="24"/>
                            <w:sz w:val="20"/>
                            <w:szCs w:val="20"/>
                          </w:rPr>
                          <w:t>Stades DLT :</w:t>
                        </w:r>
                      </w:p>
                      <w:p w14:paraId="25675FB5" w14:textId="582B5656" w:rsidR="00D73B57" w:rsidRPr="00D73B57" w:rsidRDefault="005D1733" w:rsidP="00D73B57">
                        <w:pPr>
                          <w:pStyle w:val="ListParagraph"/>
                          <w:numPr>
                            <w:ilvl w:val="0"/>
                            <w:numId w:val="19"/>
                          </w:numPr>
                          <w:shd w:val="clear" w:color="auto" w:fill="B6D553"/>
                          <w:spacing w:after="120"/>
                          <w:rPr>
                            <w:rFonts w:cs="Arial"/>
                            <w:color w:val="000000" w:themeColor="text1"/>
                            <w:kern w:val="24"/>
                            <w:sz w:val="20"/>
                            <w:szCs w:val="20"/>
                            <w:lang w:val="en-US"/>
                          </w:rPr>
                        </w:pPr>
                        <w:r>
                          <w:rPr>
                            <w:rFonts w:cs="Arial"/>
                            <w:color w:val="000000" w:themeColor="text1"/>
                            <w:kern w:val="24"/>
                            <w:sz w:val="20"/>
                            <w:szCs w:val="20"/>
                          </w:rPr>
                          <w:t xml:space="preserve">Enfant </w:t>
                        </w:r>
                        <w:r w:rsidR="00240301">
                          <w:rPr>
                            <w:rFonts w:cs="Arial"/>
                            <w:color w:val="000000" w:themeColor="text1"/>
                            <w:kern w:val="24"/>
                            <w:sz w:val="20"/>
                            <w:szCs w:val="20"/>
                          </w:rPr>
                          <w:t>actif</w:t>
                        </w:r>
                      </w:p>
                      <w:p w14:paraId="09CF6631" w14:textId="77777777" w:rsidR="00D73B57" w:rsidRPr="00D73B57" w:rsidRDefault="00D73B57" w:rsidP="00D73B57">
                        <w:pPr>
                          <w:pStyle w:val="ListParagraph"/>
                          <w:numPr>
                            <w:ilvl w:val="0"/>
                            <w:numId w:val="19"/>
                          </w:numPr>
                          <w:shd w:val="clear" w:color="auto" w:fill="B6D553"/>
                          <w:spacing w:after="120"/>
                          <w:rPr>
                            <w:rFonts w:cs="Arial"/>
                            <w:color w:val="000000" w:themeColor="text1"/>
                            <w:kern w:val="24"/>
                            <w:sz w:val="20"/>
                            <w:szCs w:val="20"/>
                            <w:lang w:val="en-US"/>
                          </w:rPr>
                        </w:pPr>
                        <w:r w:rsidRPr="00D73B57">
                          <w:rPr>
                            <w:rFonts w:cs="Arial"/>
                            <w:color w:val="000000" w:themeColor="text1"/>
                            <w:kern w:val="24"/>
                            <w:sz w:val="20"/>
                            <w:szCs w:val="20"/>
                          </w:rPr>
                          <w:t>S’amuser grâce au sport</w:t>
                        </w:r>
                      </w:p>
                      <w:p w14:paraId="6F1E6110" w14:textId="77777777" w:rsidR="00543786" w:rsidRDefault="00D73B57" w:rsidP="00D73B57">
                        <w:pPr>
                          <w:pStyle w:val="ListParagraph"/>
                          <w:numPr>
                            <w:ilvl w:val="0"/>
                            <w:numId w:val="19"/>
                          </w:numPr>
                          <w:shd w:val="clear" w:color="auto" w:fill="B6D553"/>
                          <w:spacing w:after="120"/>
                          <w:rPr>
                            <w:rFonts w:cs="Arial"/>
                            <w:color w:val="000000" w:themeColor="text1"/>
                            <w:kern w:val="24"/>
                            <w:sz w:val="20"/>
                            <w:szCs w:val="20"/>
                          </w:rPr>
                        </w:pPr>
                        <w:r w:rsidRPr="00D73B57">
                          <w:rPr>
                            <w:rFonts w:cs="Arial"/>
                            <w:color w:val="000000" w:themeColor="text1"/>
                            <w:kern w:val="24"/>
                            <w:sz w:val="20"/>
                            <w:szCs w:val="20"/>
                          </w:rPr>
                          <w:t>Prise de conscience</w:t>
                        </w:r>
                      </w:p>
                      <w:p w14:paraId="73F4FA00" w14:textId="5E32DED6" w:rsidR="00D1435D" w:rsidRPr="00541B74" w:rsidRDefault="00D73B57" w:rsidP="00541B74">
                        <w:pPr>
                          <w:pStyle w:val="ListParagraph"/>
                          <w:numPr>
                            <w:ilvl w:val="0"/>
                            <w:numId w:val="19"/>
                          </w:numPr>
                          <w:shd w:val="clear" w:color="auto" w:fill="B6D553"/>
                          <w:spacing w:after="120"/>
                          <w:rPr>
                            <w:rFonts w:cs="Arial"/>
                            <w:color w:val="000000" w:themeColor="text1"/>
                            <w:kern w:val="24"/>
                            <w:sz w:val="20"/>
                            <w:szCs w:val="20"/>
                          </w:rPr>
                        </w:pPr>
                        <w:r w:rsidRPr="00D73B57">
                          <w:rPr>
                            <w:rFonts w:cs="Arial"/>
                            <w:color w:val="000000" w:themeColor="text1"/>
                            <w:kern w:val="24"/>
                            <w:sz w:val="20"/>
                            <w:szCs w:val="20"/>
                          </w:rPr>
                          <w:t>Première participation</w:t>
                        </w:r>
                      </w:p>
                      <w:p w14:paraId="53097DA1" w14:textId="77777777" w:rsidR="00D1435D" w:rsidRDefault="00D1435D" w:rsidP="00D1435D">
                        <w:pPr>
                          <w:jc w:val="center"/>
                        </w:pPr>
                      </w:p>
                    </w:txbxContent>
                  </v:textbox>
                </v:roundrect>
                <v:group id="Group 37" o:spid="_x0000_s1035" style="position:absolute;left:14897;top:-418;width:31833;height:17493" coordorigin="1440,-418" coordsize="31833,1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9GOyAAAAOMAAAAPAAAAZHJzL2Rvd25yZXYueG1sRE/LisIw&#10;FN0L/kO4A+40bX0gHaOIOOJCBB8wzO7SXNtic1OaTFv/frIYcHk479WmN5VoqXGlZQXxJAJBnFld&#10;cq7gfvsaL0E4j6yxskwKXuRgsx4OVphq2/GF2qvPRQhhl6KCwvs6ldJlBRl0E1sTB+5hG4M+wCaX&#10;usEuhJtKJlG0kAZLDg0F1rQrKHtef42CQ4fddhrv29PzsXv93Obn71NMSo0++u0nCE+9f4v/3Uet&#10;IIlns2S+XCRhdPgU/oBc/wEAAP//AwBQSwECLQAUAAYACAAAACEA2+H2y+4AAACFAQAAEwAAAAAA&#10;AAAAAAAAAAAAAAAAW0NvbnRlbnRfVHlwZXNdLnhtbFBLAQItABQABgAIAAAAIQBa9CxbvwAAABUB&#10;AAALAAAAAAAAAAAAAAAAAB8BAABfcmVscy8ucmVsc1BLAQItABQABgAIAAAAIQAz59GOyAAAAOMA&#10;AAAPAAAAAAAAAAAAAAAAAAcCAABkcnMvZG93bnJldi54bWxQSwUGAAAAAAMAAwC3AAAA/AIAAAAA&#10;">
                  <v:group id="Group 33" o:spid="_x0000_s1036" style="position:absolute;left:11117;top:-418;width:22156;height:17493" coordorigin="75,-418" coordsize="22156,1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AyAAAAOMAAAAPAAAAZHJzL2Rvd25yZXYueG1sRE9fa8Iw&#10;EH8f7DuEG+xNk1odW2cUkW34III6GHs7mrMtNpfSZG399kYQ9ni//zdfDrYWHbW+cqwhGSsQxLkz&#10;FRcavo+fo1cQPiAbrB2Thgt5WC4eH+aYGdfznrpDKEQMYZ+hhjKEJpPS5yVZ9GPXEEfu5FqLIZ5t&#10;IU2LfQy3tZwo9SItVhwbSmxoXVJ+PvxZDV899qs0+ei259P68nuc7X62CWn9/DSs3kEEGsK/+O7e&#10;mDg/VdOJekunKdx+igDIxRUAAP//AwBQSwECLQAUAAYACAAAACEA2+H2y+4AAACFAQAAEwAAAAAA&#10;AAAAAAAAAAAAAAAAW0NvbnRlbnRfVHlwZXNdLnhtbFBLAQItABQABgAIAAAAIQBa9CxbvwAAABUB&#10;AAALAAAAAAAAAAAAAAAAAB8BAABfcmVscy8ucmVsc1BLAQItABQABgAIAAAAIQD+DR9AyAAAAOMA&#10;AAAPAAAAAAAAAAAAAAAAAAcCAABkcnMvZG93bnJldi54bWxQSwUGAAAAAAMAAwC3AAAA/AIAAAAA&#10;">
                    <v:rect id="Rectangle 31" o:spid="_x0000_s1037" style="position:absolute;left:-6997;top:6654;width:16906;height:2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5+yAAAAOMAAAAPAAAAZHJzL2Rvd25yZXYueG1sRI/RasJA&#10;EEXfhf7DMgXfdLdFYoyu0goF+1Ix+gFDdkxCs7Nhd6Pp33cLBR9n7p177mx2o+3EjXxoHWt4mSsQ&#10;xJUzLdcaLuePWQ4iRGSDnWPS8EMBdtunyQYL4+58olsZa5FCOBSooYmxL6QMVUMWw9z1xEm7Om8x&#10;ptHX0ni8p3DbyVelMmmx5URosKd9Q9V3OdjE5RKDPw6fZL8OWX5U7Xs+7LWePo9vaxCRxvgw/18f&#10;TKqv1Gq5yjO1gL+f0gLk9hcAAP//AwBQSwECLQAUAAYACAAAACEA2+H2y+4AAACFAQAAEwAAAAAA&#10;AAAAAAAAAAAAAAAAW0NvbnRlbnRfVHlwZXNdLnhtbFBLAQItABQABgAIAAAAIQBa9CxbvwAAABUB&#10;AAALAAAAAAAAAAAAAAAAAB8BAABfcmVscy8ucmVsc1BLAQItABQABgAIAAAAIQBFgJ5+yAAAAOMA&#10;AAAPAAAAAAAAAAAAAAAAAAcCAABkcnMvZG93bnJldi54bWxQSwUGAAAAAAMAAwC3AAAA/AIAAAAA&#10;" filled="f" stroked="f" strokeweight="1pt">
                      <v:textbox>
                        <w:txbxContent>
                          <w:p w14:paraId="6DDE827A" w14:textId="45896490" w:rsidR="00D1435D" w:rsidRPr="00A642A8" w:rsidRDefault="00240301" w:rsidP="00240301">
                            <w:pPr>
                              <w:jc w:val="center"/>
                              <w:rPr>
                                <w:b/>
                                <w:bCs/>
                                <w:color w:val="000000" w:themeColor="text1"/>
                                <w:sz w:val="20"/>
                                <w:szCs w:val="20"/>
                              </w:rPr>
                            </w:pPr>
                            <w:r w:rsidRPr="00A642A8">
                              <w:rPr>
                                <w:b/>
                                <w:bCs/>
                                <w:color w:val="000000" w:themeColor="text1"/>
                                <w:sz w:val="20"/>
                                <w:szCs w:val="20"/>
                              </w:rPr>
                              <w:t>En formation</w:t>
                            </w:r>
                          </w:p>
                        </w:txbxContent>
                      </v:textbox>
                    </v:rect>
                    <v:rect id="Rectangle 31" o:spid="_x0000_s1038" style="position:absolute;left:12401;top:7246;width:16903;height:27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NxgAAAOMAAAAPAAAAZHJzL2Rvd25yZXYueG1sRE/RasMw&#10;DHwf7B+MBntb7fUhmKxuaQuD7mVl2T5AxFoSFsvBdtrs76fBYC8C3Z3uTpvdEkZ1oZSHyA4eVwYU&#10;cRv9wJ2Dj/fnBwsqF2SPY2Ry8E0Zdtvbmw3WPl75jS5N6ZSYcK7RQV/KVGud254C5lWciIX7jClg&#10;kTV12ie8inkY9dqYSgccWBJ6nOjYU/vVzEFyucGczvMLhddTZc9mONj56Nz93bJ/AlVoKf/iv+uT&#10;l/qmsnZtZcLvTwKA3v4AAAD//wMAUEsBAi0AFAAGAAgAAAAhANvh9svuAAAAhQEAABMAAAAAAAAA&#10;AAAAAAAAAAAAAFtDb250ZW50X1R5cGVzXS54bWxQSwECLQAUAAYACAAAACEAWvQsW78AAAAVAQAA&#10;CwAAAAAAAAAAAAAAAAAfAQAAX3JlbHMvLnJlbHNQSwECLQAUAAYACAAAACEANfxkzcYAAADjAAAA&#10;DwAAAAAAAAAAAAAAAAAHAgAAZHJzL2Rvd25yZXYueG1sUEsFBgAAAAADAAMAtwAAAPoCAAAAAA==&#10;" filled="f" stroked="f" strokeweight="1pt">
                      <v:textbox>
                        <w:txbxContent>
                          <w:p w14:paraId="5E75BEBC" w14:textId="77777777" w:rsidR="00240301" w:rsidRPr="00A642A8" w:rsidRDefault="00240301" w:rsidP="00240301">
                            <w:pPr>
                              <w:jc w:val="center"/>
                              <w:rPr>
                                <w:b/>
                                <w:bCs/>
                                <w:color w:val="000000" w:themeColor="text1"/>
                                <w:sz w:val="20"/>
                                <w:szCs w:val="20"/>
                              </w:rPr>
                            </w:pPr>
                            <w:r w:rsidRPr="00A642A8">
                              <w:rPr>
                                <w:b/>
                                <w:bCs/>
                                <w:color w:val="000000" w:themeColor="text1"/>
                                <w:sz w:val="20"/>
                                <w:szCs w:val="20"/>
                              </w:rPr>
                              <w:t>Formé</w:t>
                            </w:r>
                          </w:p>
                          <w:p w14:paraId="1CEB5955" w14:textId="194746D9" w:rsidR="00D1435D" w:rsidRPr="00A642A8" w:rsidRDefault="00D1435D" w:rsidP="00D1435D">
                            <w:pPr>
                              <w:jc w:val="center"/>
                              <w:rPr>
                                <w:b/>
                                <w:bCs/>
                                <w:color w:val="000000" w:themeColor="text1"/>
                                <w:sz w:val="20"/>
                                <w:szCs w:val="20"/>
                              </w:rPr>
                            </w:pPr>
                          </w:p>
                        </w:txbxContent>
                      </v:textbox>
                    </v:rect>
                  </v:group>
                  <v:group id="Group 34" o:spid="_x0000_s1039" style="position:absolute;left:1440;top:1088;width:28487;height:14094" coordorigin="1440,-118" coordsize="28486,1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jqyAAAAOMAAAAPAAAAZHJzL2Rvd25yZXYueG1sRE/NasJA&#10;EL4XfIdlhN7qJoZqTF1FpC0epFAVpLchOybB7GzIbpP49q5Q6HG+/1muB1OLjlpXWVYQTyIQxLnV&#10;FRcKTsePlxSE88gaa8uk4EYO1qvR0xIzbXv+pu7gCxFC2GWooPS+yaR0eUkG3cQ2xIG72NagD2db&#10;SN1iH8JNLadRNJMGKw4NJTa0LSm/Hn6Ngs8e+00Sv3f762V7+zm+fp33MSn1PB42byA8Df5f/Ofe&#10;6TA/TaL5Ik2mCTx+CgDI1R0AAP//AwBQSwECLQAUAAYACAAAACEA2+H2y+4AAACFAQAAEwAAAAAA&#10;AAAAAAAAAAAAAAAAW0NvbnRlbnRfVHlwZXNdLnhtbFBLAQItABQABgAIAAAAIQBa9CxbvwAAABUB&#10;AAALAAAAAAAAAAAAAAAAAB8BAABfcmVscy8ucmVsc1BLAQItABQABgAIAAAAIQBOIVjqyAAAAOMA&#10;AAAPAAAAAAAAAAAAAAAAAAcCAABkcnMvZG93bnJldi54bWxQSwUGAAAAAAMAAwC3AAAA/AIAAAAA&#10;">
                    <v:roundrect id="_x0000_s1040" style="position:absolute;left:14147;top:258;width:15780;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9cYywAAAOMAAAAPAAAAZHJzL2Rvd25yZXYueG1sRI/BbsIw&#10;DIbvk3iHyEi7jbRIoNER0MQ0NDYuwOBsNaatljhdk0H39vNhEkfr9//Z33zZe6cu1MUmsIF8lIEi&#10;LoNtuDLweXh9eAQVE7JFF5gM/FKE5WJwN8fChivv6LJPlRIIxwIN1Cm1hdaxrMljHIWWWLJz6Dwm&#10;GbtK2w6vAvdOj7Nsqj02LBdqbGlVU/m1//EG1qvjbntsNpvv7eTFfYzx9O6qtTH3w/75CVSiPt2W&#10;/9tv1oAQ82mWzybytDiJD+jFHwAAAP//AwBQSwECLQAUAAYACAAAACEA2+H2y+4AAACFAQAAEwAA&#10;AAAAAAAAAAAAAAAAAAAAW0NvbnRlbnRfVHlwZXNdLnhtbFBLAQItABQABgAIAAAAIQBa9CxbvwAA&#10;ABUBAAALAAAAAAAAAAAAAAAAAB8BAABfcmVscy8ucmVsc1BLAQItABQABgAIAAAAIQC2x9cYywAA&#10;AOMAAAAPAAAAAAAAAAAAAAAAAAcCAABkcnMvZG93bnJldi54bWxQSwUGAAAAAAMAAwC3AAAA/wIA&#10;AAAA&#10;" fillcolor="white [3212]" stroked="f" strokeweight="1pt">
                      <v:stroke joinstyle="miter"/>
                      <v:textbox>
                        <w:txbxContent>
                          <w:p w14:paraId="378840D5"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5411C154"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Plan d’action d’urgence PNCE</w:t>
                            </w:r>
                          </w:p>
                          <w:p w14:paraId="68E10B98" w14:textId="4CCF3520" w:rsidR="00D1435D" w:rsidRPr="007E3154"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Initiation à l’entraînement sportif PNC</w:t>
                            </w:r>
                            <w:r w:rsidRPr="007E3154">
                              <w:rPr>
                                <w:rFonts w:cs="Arial"/>
                                <w:color w:val="000000" w:themeColor="text1"/>
                                <w:kern w:val="24"/>
                                <w:sz w:val="20"/>
                                <w:szCs w:val="20"/>
                              </w:rPr>
                              <w:t>E</w:t>
                            </w:r>
                          </w:p>
                        </w:txbxContent>
                      </v:textbox>
                    </v:roundrect>
                    <v:roundrect id="_x0000_s1041" style="position:absolute;left:1440;top:-118;width:9077;height:1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DJywAAAOIAAAAPAAAAZHJzL2Rvd25yZXYueG1sRI9Ba8JA&#10;FITvhf6H5RW81U2DBhtdpSiKtl601fMj+5qE7r6N2VXjv+8KhR6HmfmGmcw6a8SFWl87VvDST0AQ&#10;F07XXCr4+lw+j0D4gKzROCYFN/Iwmz4+TDDX7so7uuxDKSKEfY4KqhCaXEpfVGTR911DHL1v11oM&#10;Ubal1C1eI9wamSZJJi3WHBcqbGheUfGzP1sFq/lhtz3Um81pO1yYjxSP76ZcKdV76t7GIAJ14T/8&#10;115rBdnrcJAORlkG90vxDsjpLwAAAP//AwBQSwECLQAUAAYACAAAACEA2+H2y+4AAACFAQAAEwAA&#10;AAAAAAAAAAAAAAAAAAAAW0NvbnRlbnRfVHlwZXNdLnhtbFBLAQItABQABgAIAAAAIQBa9CxbvwAA&#10;ABUBAAALAAAAAAAAAAAAAAAAAB8BAABfcmVscy8ucmVsc1BLAQItABQABgAIAAAAIQBKeCDJywAA&#10;AOIAAAAPAAAAAAAAAAAAAAAAAAcCAABkcnMvZG93bnJldi54bWxQSwUGAAAAAAMAAwC3AAAA/wIA&#10;AAAA&#10;" fillcolor="white [3212]" stroked="f" strokeweight="1pt">
                      <v:stroke joinstyle="miter"/>
                      <v:textbox>
                        <w:txbxContent>
                          <w:p w14:paraId="74A5C662" w14:textId="2D4B5B68" w:rsidR="00D1435D" w:rsidRPr="00240301" w:rsidRDefault="00240301" w:rsidP="00D1435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v:textbox>
                    </v:roundrect>
                  </v:group>
                </v:group>
                <w10:anchorlock/>
              </v:group>
            </w:pict>
          </mc:Fallback>
        </mc:AlternateContent>
      </w:r>
    </w:p>
    <w:p w14:paraId="1718E26F" w14:textId="6539956D" w:rsidR="00D50851" w:rsidRPr="009809A2" w:rsidRDefault="00D50851" w:rsidP="008B6FD6">
      <w:pPr>
        <w:pStyle w:val="Heading3"/>
        <w:rPr>
          <w:lang w:val="fr-CA"/>
        </w:rPr>
      </w:pPr>
      <w:r w:rsidRPr="009809A2">
        <w:rPr>
          <w:lang w:val="fr-CA"/>
        </w:rPr>
        <w:t>Sport communautaire - Participation continue</w:t>
      </w:r>
    </w:p>
    <w:p w14:paraId="6A6E5ECB" w14:textId="77777777" w:rsidR="00D1435D" w:rsidRDefault="00D1435D" w:rsidP="00D1435D">
      <w:pPr>
        <w:rPr>
          <w:lang w:val="en-CA"/>
        </w:rPr>
      </w:pPr>
      <w:r>
        <w:rPr>
          <w:noProof/>
          <w:lang w:val="en-CA"/>
        </w:rPr>
        <mc:AlternateContent>
          <mc:Choice Requires="wpg">
            <w:drawing>
              <wp:inline distT="0" distB="0" distL="0" distR="0" wp14:anchorId="27378536" wp14:editId="2F353957">
                <wp:extent cx="5857876" cy="1609725"/>
                <wp:effectExtent l="0" t="0" r="0" b="0"/>
                <wp:docPr id="1242260370" name="Group 38"/>
                <wp:cNvGraphicFramePr/>
                <a:graphic xmlns:a="http://schemas.openxmlformats.org/drawingml/2006/main">
                  <a:graphicData uri="http://schemas.microsoft.com/office/word/2010/wordprocessingGroup">
                    <wpg:wgp>
                      <wpg:cNvGrpSpPr/>
                      <wpg:grpSpPr>
                        <a:xfrm>
                          <a:off x="0" y="0"/>
                          <a:ext cx="5857876" cy="1609725"/>
                          <a:chOff x="0" y="0"/>
                          <a:chExt cx="4658265" cy="1707599"/>
                        </a:xfrm>
                      </wpg:grpSpPr>
                      <wps:wsp>
                        <wps:cNvPr id="1811869176" name="Rectangle: Rounded Corners 36"/>
                        <wps:cNvSpPr/>
                        <wps:spPr>
                          <a:xfrm>
                            <a:off x="0" y="0"/>
                            <a:ext cx="4658264" cy="1621766"/>
                          </a:xfrm>
                          <a:prstGeom prst="roundRect">
                            <a:avLst/>
                          </a:prstGeom>
                          <a:solidFill>
                            <a:srgbClr val="B6D55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605DF6" w14:textId="77777777" w:rsidR="00240301" w:rsidRPr="00240301" w:rsidRDefault="00240301" w:rsidP="00240301">
                              <w:pPr>
                                <w:kinsoku w:val="0"/>
                                <w:overflowPunct w:val="0"/>
                                <w:spacing w:after="120"/>
                                <w:textAlignment w:val="baseline"/>
                                <w:rPr>
                                  <w:rFonts w:cs="Arial"/>
                                  <w:color w:val="000000" w:themeColor="text1"/>
                                  <w:kern w:val="24"/>
                                  <w:sz w:val="20"/>
                                  <w:szCs w:val="20"/>
                                </w:rPr>
                              </w:pPr>
                              <w:r w:rsidRPr="00240301">
                                <w:rPr>
                                  <w:rFonts w:cs="Arial"/>
                                  <w:b/>
                                  <w:bCs/>
                                  <w:color w:val="000000" w:themeColor="text1"/>
                                  <w:kern w:val="24"/>
                                  <w:sz w:val="20"/>
                                  <w:szCs w:val="20"/>
                                </w:rPr>
                                <w:t>Stades DLT </w:t>
                              </w:r>
                              <w:r w:rsidRPr="00240301">
                                <w:rPr>
                                  <w:rFonts w:cs="Arial"/>
                                  <w:color w:val="000000" w:themeColor="text1"/>
                                  <w:kern w:val="24"/>
                                  <w:sz w:val="20"/>
                                  <w:szCs w:val="20"/>
                                </w:rPr>
                                <w:t xml:space="preserve"> </w:t>
                              </w:r>
                            </w:p>
                            <w:p w14:paraId="78B5F4D4" w14:textId="021C2548" w:rsidR="00D1435D" w:rsidRPr="00A642A8" w:rsidRDefault="00240301" w:rsidP="00A642A8">
                              <w:pPr>
                                <w:pStyle w:val="ListParagraph"/>
                                <w:numPr>
                                  <w:ilvl w:val="0"/>
                                  <w:numId w:val="19"/>
                                </w:numPr>
                                <w:kinsoku w:val="0"/>
                                <w:overflowPunct w:val="0"/>
                                <w:spacing w:after="120"/>
                                <w:ind w:left="173" w:hanging="187"/>
                                <w:textAlignment w:val="baseline"/>
                                <w:rPr>
                                  <w:rFonts w:cs="Arial"/>
                                  <w:color w:val="000000" w:themeColor="text1"/>
                                  <w:kern w:val="24"/>
                                  <w:sz w:val="20"/>
                                  <w:szCs w:val="20"/>
                                </w:rPr>
                              </w:pPr>
                              <w:r>
                                <w:rPr>
                                  <w:rFonts w:cs="Arial"/>
                                  <w:color w:val="000000" w:themeColor="text1"/>
                                  <w:kern w:val="24"/>
                                  <w:sz w:val="20"/>
                                  <w:szCs w:val="20"/>
                                </w:rPr>
                                <w:t>Actif pour la vi</w:t>
                              </w:r>
                              <w:r w:rsidR="00A642A8">
                                <w:rPr>
                                  <w:rFonts w:cs="Arial"/>
                                  <w:color w:val="000000" w:themeColor="text1"/>
                                  <w:kern w:val="24"/>
                                  <w:sz w:val="20"/>
                                  <w:szCs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6152704" name="Group 37"/>
                        <wpg:cNvGrpSpPr/>
                        <wpg:grpSpPr>
                          <a:xfrm>
                            <a:off x="1345720" y="0"/>
                            <a:ext cx="3312545" cy="1707599"/>
                            <a:chOff x="-1" y="0"/>
                            <a:chExt cx="3312545" cy="1707599"/>
                          </a:xfrm>
                        </wpg:grpSpPr>
                        <wpg:grpSp>
                          <wpg:cNvPr id="1171457186" name="Group 33"/>
                          <wpg:cNvGrpSpPr/>
                          <wpg:grpSpPr>
                            <a:xfrm>
                              <a:off x="1104181" y="0"/>
                              <a:ext cx="2208363" cy="1707599"/>
                              <a:chOff x="0" y="0"/>
                              <a:chExt cx="2208363" cy="1707599"/>
                            </a:xfrm>
                          </wpg:grpSpPr>
                          <wps:wsp>
                            <wps:cNvPr id="1614815797" name="Rectangle 31"/>
                            <wps:cNvSpPr/>
                            <wps:spPr>
                              <a:xfrm rot="16200000">
                                <a:off x="-707366" y="707366"/>
                                <a:ext cx="1690777" cy="27604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6A4207" w14:textId="77777777" w:rsidR="00240301" w:rsidRPr="00A642A8" w:rsidRDefault="00240301" w:rsidP="00240301">
                                  <w:pPr>
                                    <w:jc w:val="center"/>
                                    <w:rPr>
                                      <w:b/>
                                      <w:bCs/>
                                      <w:color w:val="000000" w:themeColor="text1"/>
                                      <w:sz w:val="20"/>
                                      <w:szCs w:val="20"/>
                                    </w:rPr>
                                  </w:pPr>
                                  <w:r w:rsidRPr="00A642A8">
                                    <w:rPr>
                                      <w:b/>
                                      <w:bCs/>
                                      <w:color w:val="000000" w:themeColor="text1"/>
                                      <w:sz w:val="20"/>
                                      <w:szCs w:val="20"/>
                                    </w:rPr>
                                    <w:t>En formation</w:t>
                                  </w:r>
                                </w:p>
                                <w:p w14:paraId="777E6445" w14:textId="3CE64177" w:rsidR="00D1435D" w:rsidRPr="00A642A8" w:rsidRDefault="00D1435D" w:rsidP="00D1435D">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496379" name="Rectangle 31"/>
                            <wps:cNvSpPr/>
                            <wps:spPr>
                              <a:xfrm rot="16200000">
                                <a:off x="1225382" y="724619"/>
                                <a:ext cx="1690371" cy="2755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4BD274" w14:textId="77777777" w:rsidR="00240301" w:rsidRPr="00A642A8" w:rsidRDefault="00240301" w:rsidP="00240301">
                                  <w:pPr>
                                    <w:jc w:val="center"/>
                                    <w:rPr>
                                      <w:b/>
                                      <w:bCs/>
                                      <w:color w:val="000000" w:themeColor="text1"/>
                                      <w:sz w:val="20"/>
                                      <w:szCs w:val="20"/>
                                    </w:rPr>
                                  </w:pPr>
                                  <w:r w:rsidRPr="00A642A8">
                                    <w:rPr>
                                      <w:b/>
                                      <w:bCs/>
                                      <w:color w:val="000000" w:themeColor="text1"/>
                                      <w:sz w:val="20"/>
                                      <w:szCs w:val="20"/>
                                    </w:rPr>
                                    <w:t>Formé</w:t>
                                  </w:r>
                                </w:p>
                                <w:p w14:paraId="46D9A3A0" w14:textId="0B3F0FBF" w:rsidR="00D1435D" w:rsidRPr="00A642A8" w:rsidRDefault="00D1435D" w:rsidP="00D1435D">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3283207" name="Group 34"/>
                          <wpg:cNvGrpSpPr/>
                          <wpg:grpSpPr>
                            <a:xfrm>
                              <a:off x="-1" y="120770"/>
                              <a:ext cx="2992706" cy="1371600"/>
                              <a:chOff x="-1" y="0"/>
                              <a:chExt cx="2992706" cy="1371600"/>
                            </a:xfrm>
                          </wpg:grpSpPr>
                          <wps:wsp>
                            <wps:cNvPr id="1505530115" name="Rectangle: Rounded Corners 26"/>
                            <wps:cNvSpPr/>
                            <wps:spPr>
                              <a:xfrm>
                                <a:off x="1414730" y="25822"/>
                                <a:ext cx="1577975" cy="1345198"/>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3FE048"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444607AD" w14:textId="77777777" w:rsidR="007441CD" w:rsidRPr="007441CD" w:rsidRDefault="007441CD" w:rsidP="007E3154">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Plan d’action d’urgence PNCE</w:t>
                                  </w:r>
                                </w:p>
                                <w:p w14:paraId="49F8F128" w14:textId="0CA910FD" w:rsidR="00D1435D" w:rsidRPr="00A642A8" w:rsidRDefault="007441CD" w:rsidP="00A642A8">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Initiation à l’entraînement sportif PNC</w:t>
                                  </w:r>
                                  <w:r w:rsidR="00A642A8">
                                    <w:rPr>
                                      <w:rFonts w:cs="Arial"/>
                                      <w:color w:val="000000" w:themeColor="text1"/>
                                      <w:kern w:val="24"/>
                                      <w:sz w:val="20"/>
                                      <w:szCs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485360" name="Rectangle: Rounded Corners 26"/>
                            <wps:cNvSpPr/>
                            <wps:spPr>
                              <a:xfrm>
                                <a:off x="-1" y="0"/>
                                <a:ext cx="908930" cy="1371600"/>
                              </a:xfrm>
                              <a:prstGeom prst="roundRect">
                                <a:avLst/>
                              </a:prstGeom>
                              <a:solidFill>
                                <a:schemeClr val="bg1"/>
                              </a:solidFill>
                              <a:ln w="12700" cap="flat" cmpd="sng" algn="ctr">
                                <a:noFill/>
                                <a:prstDash val="solid"/>
                                <a:miter lim="800000"/>
                              </a:ln>
                              <a:effectLst/>
                            </wps:spPr>
                            <wps:txbx>
                              <w:txbxContent>
                                <w:p w14:paraId="6E486598" w14:textId="2AD8EBDA" w:rsidR="00D1435D" w:rsidRPr="00240301" w:rsidRDefault="00240301" w:rsidP="00240301">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27378536" id="_x0000_s1042" style="width:461.25pt;height:126.75pt;mso-position-horizontal-relative:char;mso-position-vertical-relative:line" coordsize="46582,1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o+KAUAAEsZAAAOAAAAZHJzL2Uyb0RvYy54bWzsmUtv4zYQgO8F+h8E3ROL1FuIs0iTJigQ&#10;7AbJFnumJUoWIJEqxcROf/0OH5Jf8SbZpi5Q+CJTEjkkRzMfZ8Znn5Zt4zxR0decTV106rkOZTkv&#10;alZN3T+/Xp8krtNLwgrScEan7jPt3U/nv/5ytugyivmcNwUVDghhfbbopu5cyi6bTPp8TlvSn/KO&#10;MnhZctESCbeimhSCLEB620yw50WTBRdFJ3hO+x6eXpmX7rmWX5Y0l1/KsqfSaaYurE3qq9DXmbpO&#10;zs9IVgnSzevcLoP8xCpaUjOYdBR1RSRxHkW9I6qtc8F7XsrTnLcTXpZ1TvUeYDfI29rNjeCPnd5L&#10;lS2qblQTqHZLTz8tNv/8dCO6h+5OgCYWXQW60HdqL8tStOoXVukstcqeR5XRpXRyeBgmYZzEkevk&#10;8A5FXhrj0Cg1n4Pmd8bl89/tyCAKExyFdmTsxWGaqpGTYeLJxnIWHRhIv9JB/8908DAnHdWq7TPQ&#10;wZ1w6gI2kCCURClSG2KkBXu9BwsirGpo5tzzR1bQwrnkgoHBO36klqvWBQJGDfZZD8p8q/qMEoJB&#10;fRhm1lJHJZCsE728obx1VGPqgkmwQq1Kmxt5uu2lUdrQT03d86Yuruum0Teiml02wnki4AO/RVdh&#10;6Fs9b3RrmOrMuBpmJKon8BGGHemWfG6o6tewe1qCzsAEsF6J9lg6zkPynDKJzKs5KaiZHoWep50O&#10;NjiO0N9cC1SSS5h/lG0FKBrsyjartP3VUKodfhzs/WhhZvA4Qs/MmRwHtzXj4iUBDezKzmz6D0oy&#10;qlFaksvZ0tgTHkxkxotnMDLBDYH6Lr+u4Xvekl7eEQHIATgBRuUXuJQNX0xdbluuM+fi75eeq/7g&#10;BfDWdRaAsKnb//VIBHWd5g8G/pGiIFDM0zdBGGO4EetvZutv2GN7ycFCEAC7y3VT9ZfN0CwFb78B&#10;bS/UrPCKsBzmnrq5FMPNpTRoBV7n9OJCdwPOdUTesocuV8KVopWpfl1+I6KzRi0BJ5/54JMk2zJr&#10;01eNZPziUfKy1javVG30aj8B8GENYqa5cm4cRyjEsQfeZnxb49XxY/ONKuXGb2Uh8q0+d4no+wiH&#10;wS7XSDYS8QR0vBq4QuK+oSMNtpFocb29U4RiBOsDlG1tVTu+wup7toq8ALi4vuIB/hh7iR/5Owhf&#10;2yrYyUs73Tdy704PAf8IBQkK4zQetDbC3/G1zyuD289649wogrBEQU6Zqz05T+B08wHsShW2CQQB&#10;XtmjEEWpF8cwrTpEwUy94LVD4BX+jxRXoDZ+c8S6Pqw+BuvWjwb8HLF+CKwfAAEBcD2N/Dj9aAIg&#10;jEM/wYYAOIiQDnU3CeDHAFlDgDBMhyhpCMKH8G4IA48EGONHE1oOEedhArvgGNgdOrBbBT8/CPKS&#10;yMeJj73xDLdBnv1e74p8bJiGQFpsKwXDiY3TFCLJIe0Fz41MWrMW+ewL8vYN/U9Dn9CDrNBDCMLW&#10;V/Ne/L68FwUoiH0TB2JI+XVKtEa+MIaIawiXIaxGaWLzq33oe38GvJk/zqohgzsmwP92AqyLQatE&#10;7Rgp/U8iJRQlQZCEfgSO/dHE2CTngNzUS1KFEV1oXBF3xOZHVMreyAkHyjMI+K9Wo8ouZUMkNNuu&#10;gBIMq6Aa0lRQDVeFkY3kyyzxivRzE7Jo/CjYkaytJdTBm7qduonJH00cY9I346W21Ke8ydQYVWtV&#10;axqxfKw1HarWtB6S7LShYq8rm/bfBfWXwPq9rlmt/gM5/w4AAP//AwBQSwMEFAAGAAgAAAAhAHV/&#10;P8fdAAAABQEAAA8AAABkcnMvZG93bnJldi54bWxMj0FLw0AQhe8F/8Mygrd2k5SIxmxKKdpTEWwF&#10;8TbNTpPQ7GzIbpP033f1opeBx3u8902+mkwrBupdY1lBvIhAEJdWN1wp+Dy8zZ9AOI+ssbVMCq7k&#10;YFXczXLMtB35g4a9r0QoYZehgtr7LpPSlTUZdAvbEQfvZHuDPsi+krrHMZSbViZR9CgNNhwWauxo&#10;U1N53l+Mgu2I43oZvw6782lz/T6k71+7mJR6uJ/WLyA8Tf4vDD/4AR2KwHS0F9ZOtArCI/73Bu85&#10;SVIQRwVJukxBFrn8T1/cAAAA//8DAFBLAQItABQABgAIAAAAIQC2gziS/gAAAOEBAAATAAAAAAAA&#10;AAAAAAAAAAAAAABbQ29udGVudF9UeXBlc10ueG1sUEsBAi0AFAAGAAgAAAAhADj9If/WAAAAlAEA&#10;AAsAAAAAAAAAAAAAAAAALwEAAF9yZWxzLy5yZWxzUEsBAi0AFAAGAAgAAAAhACV0Sj4oBQAASxkA&#10;AA4AAAAAAAAAAAAAAAAALgIAAGRycy9lMm9Eb2MueG1sUEsBAi0AFAAGAAgAAAAhAHV/P8fdAAAA&#10;BQEAAA8AAAAAAAAAAAAAAAAAggcAAGRycy9kb3ducmV2LnhtbFBLBQYAAAAABAAEAPMAAACMCAAA&#10;AAA=&#10;">
                <v:roundrect id="_x0000_s1043" style="position:absolute;width:46582;height:16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DxwAAAOMAAAAPAAAAZHJzL2Rvd25yZXYueG1sRE/NasJA&#10;EL4LfYdlhF6kbuIhxtRVgkXoQRRTH2DITpPF7GzIrpq+fVco9Djf/6y3o+3EnQZvHCtI5wkI4tpp&#10;w42Cy9f+LQfhA7LGzjEp+CEP283LZI2Fdg8+070KjYgh7AtU0IbQF1L6uiWLfu564sh9u8FiiOfQ&#10;SD3gI4bbTi6SJJMWDceGFnvatVRfq5tVcLRc7Upzc5fVx8GcqnI0s+NZqdfpWL6DCDSGf/Gf+1PH&#10;+Xma5tkqXWbw/CkCIDe/AAAA//8DAFBLAQItABQABgAIAAAAIQDb4fbL7gAAAIUBAAATAAAAAAAA&#10;AAAAAAAAAAAAAABbQ29udGVudF9UeXBlc10ueG1sUEsBAi0AFAAGAAgAAAAhAFr0LFu/AAAAFQEA&#10;AAsAAAAAAAAAAAAAAAAAHwEAAF9yZWxzLy5yZWxzUEsBAi0AFAAGAAgAAAAhAEb6a8PHAAAA4wAA&#10;AA8AAAAAAAAAAAAAAAAABwIAAGRycy9kb3ducmV2LnhtbFBLBQYAAAAAAwADALcAAAD7AgAAAAA=&#10;" fillcolor="#b6d553" stroked="f" strokeweight="1pt">
                  <v:stroke joinstyle="miter"/>
                  <v:textbox>
                    <w:txbxContent>
                      <w:p w14:paraId="01605DF6" w14:textId="77777777" w:rsidR="00240301" w:rsidRPr="00240301" w:rsidRDefault="00240301" w:rsidP="00240301">
                        <w:pPr>
                          <w:kinsoku w:val="0"/>
                          <w:overflowPunct w:val="0"/>
                          <w:spacing w:after="120"/>
                          <w:textAlignment w:val="baseline"/>
                          <w:rPr>
                            <w:rFonts w:cs="Arial"/>
                            <w:color w:val="000000" w:themeColor="text1"/>
                            <w:kern w:val="24"/>
                            <w:sz w:val="20"/>
                            <w:szCs w:val="20"/>
                          </w:rPr>
                        </w:pPr>
                        <w:r w:rsidRPr="00240301">
                          <w:rPr>
                            <w:rFonts w:cs="Arial"/>
                            <w:b/>
                            <w:bCs/>
                            <w:color w:val="000000" w:themeColor="text1"/>
                            <w:kern w:val="24"/>
                            <w:sz w:val="20"/>
                            <w:szCs w:val="20"/>
                          </w:rPr>
                          <w:t>Stades DLT </w:t>
                        </w:r>
                        <w:r w:rsidRPr="00240301">
                          <w:rPr>
                            <w:rFonts w:cs="Arial"/>
                            <w:color w:val="000000" w:themeColor="text1"/>
                            <w:kern w:val="24"/>
                            <w:sz w:val="20"/>
                            <w:szCs w:val="20"/>
                          </w:rPr>
                          <w:t xml:space="preserve"> </w:t>
                        </w:r>
                      </w:p>
                      <w:p w14:paraId="78B5F4D4" w14:textId="021C2548" w:rsidR="00D1435D" w:rsidRPr="00A642A8" w:rsidRDefault="00240301" w:rsidP="00A642A8">
                        <w:pPr>
                          <w:pStyle w:val="ListParagraph"/>
                          <w:numPr>
                            <w:ilvl w:val="0"/>
                            <w:numId w:val="19"/>
                          </w:numPr>
                          <w:kinsoku w:val="0"/>
                          <w:overflowPunct w:val="0"/>
                          <w:spacing w:after="120"/>
                          <w:ind w:left="173" w:hanging="187"/>
                          <w:textAlignment w:val="baseline"/>
                          <w:rPr>
                            <w:rFonts w:cs="Arial"/>
                            <w:color w:val="000000" w:themeColor="text1"/>
                            <w:kern w:val="24"/>
                            <w:sz w:val="20"/>
                            <w:szCs w:val="20"/>
                          </w:rPr>
                        </w:pPr>
                        <w:r>
                          <w:rPr>
                            <w:rFonts w:cs="Arial"/>
                            <w:color w:val="000000" w:themeColor="text1"/>
                            <w:kern w:val="24"/>
                            <w:sz w:val="20"/>
                            <w:szCs w:val="20"/>
                          </w:rPr>
                          <w:t>Actif pour la vi</w:t>
                        </w:r>
                        <w:r w:rsidR="00A642A8">
                          <w:rPr>
                            <w:rFonts w:cs="Arial"/>
                            <w:color w:val="000000" w:themeColor="text1"/>
                            <w:kern w:val="24"/>
                            <w:sz w:val="20"/>
                            <w:szCs w:val="20"/>
                          </w:rPr>
                          <w:t>e</w:t>
                        </w:r>
                      </w:p>
                    </w:txbxContent>
                  </v:textbox>
                </v:roundrect>
                <v:group id="Group 37" o:spid="_x0000_s1044" style="position:absolute;left:13457;width:33125;height:17075" coordorigin="" coordsize="33125,1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LX1ygAAAOIAAAAPAAAAZHJzL2Rvd25yZXYueG1sRI9Pa8JA&#10;FMTvQr/D8gredJP4l9RVRFrpQQpVQbw9ss8kmH0bstskfvtuoeBxmJnfMKtNbyrRUuNKywricQSC&#10;OLO65FzB+fQxWoJwHlljZZkUPMjBZv0yWGGqbcff1B59LgKEXYoKCu/rVEqXFWTQjW1NHLybbQz6&#10;IJtc6ga7ADeVTKJoLg2WHBYKrGlXUHY//hgF+w677SR+bw/32+5xPc2+LoeYlBq+9ts3EJ56/wz/&#10;tz+1gmQxj2fJIprC36VwB+T6FwAA//8DAFBLAQItABQABgAIAAAAIQDb4fbL7gAAAIUBAAATAAAA&#10;AAAAAAAAAAAAAAAAAABbQ29udGVudF9UeXBlc10ueG1sUEsBAi0AFAAGAAgAAAAhAFr0LFu/AAAA&#10;FQEAAAsAAAAAAAAAAAAAAAAAHwEAAF9yZWxzLy5yZWxzUEsBAi0AFAAGAAgAAAAhADbstfXKAAAA&#10;4gAAAA8AAAAAAAAAAAAAAAAABwIAAGRycy9kb3ducmV2LnhtbFBLBQYAAAAAAwADALcAAAD+AgAA&#10;AAA=&#10;">
                  <v:group id="Group 33" o:spid="_x0000_s1045" style="position:absolute;left:11041;width:22084;height:17075" coordsize="22083,1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z3yAAAAOMAAAAPAAAAZHJzL2Rvd25yZXYueG1sRE9La8JA&#10;EL4L/Q/LFHrTzbb1QXQVkbZ4kEK1ULwN2TEJZmdDdpvEf+8Kgsf53rNY9bYSLTW+dKxBjRIQxJkz&#10;Jecafg+fwxkIH5ANVo5Jw4U8rJZPgwWmxnX8Q+0+5CKGsE9RQxFCnUrps4Is+pGriSN3co3FEM8m&#10;l6bBLobbSr4myURaLDk2FFjTpqDsvP+3Gr467NZv6qPdnU+by/Ew/v7bKdL65blfz0EE6sNDfHdv&#10;TZyvpup9PFWzCdx+igDI5RUAAP//AwBQSwECLQAUAAYACAAAACEA2+H2y+4AAACFAQAAEwAAAAAA&#10;AAAAAAAAAAAAAAAAW0NvbnRlbnRfVHlwZXNdLnhtbFBLAQItABQABgAIAAAAIQBa9CxbvwAAABUB&#10;AAALAAAAAAAAAAAAAAAAAB8BAABfcmVscy8ucmVsc1BLAQItABQABgAIAAAAIQDz6Xz3yAAAAOMA&#10;AAAPAAAAAAAAAAAAAAAAAAcCAABkcnMvZG93bnJldi54bWxQSwUGAAAAAAMAAwC3AAAA/AIAAAAA&#10;">
                    <v:rect id="Rectangle 31" o:spid="_x0000_s1046" style="position:absolute;left:-7074;top:7074;width:16907;height:2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6yQAAAOMAAAAPAAAAZHJzL2Rvd25yZXYueG1sRI/RasJA&#10;EEXfC/2HZQq+1U2KjTF1lSoI+lIx7QcM2TEJzc6G3Y3Gv3cLQh9n7p177izXo+nEhZxvLStIpwkI&#10;4srqlmsFP9+71xyED8gaO8uk4EYe1qvnpyUW2l75RJcy1CKGsC9QQRNCX0jpq4YM+qntiaN2ts5g&#10;iKOrpXZ4jeGmk29JkkmDLUdCgz1tG6p+y8FELpfo3XE4kPnaZ/kxaTf5sFVq8jJ+foAINIZ/8+N6&#10;r2P9LJ3l6ft8MYe/n+IC5OoOAAD//wMAUEsBAi0AFAAGAAgAAAAhANvh9svuAAAAhQEAABMAAAAA&#10;AAAAAAAAAAAAAAAAAFtDb250ZW50X1R5cGVzXS54bWxQSwECLQAUAAYACAAAACEAWvQsW78AAAAV&#10;AQAACwAAAAAAAAAAAAAAAAAfAQAAX3JlbHMvLnJlbHNQSwECLQAUAAYACAAAACEA27Vv+skAAADj&#10;AAAADwAAAAAAAAAAAAAAAAAHAgAAZHJzL2Rvd25yZXYueG1sUEsFBgAAAAADAAMAtwAAAP0CAAAA&#10;AA==&#10;" filled="f" stroked="f" strokeweight="1pt">
                      <v:textbox>
                        <w:txbxContent>
                          <w:p w14:paraId="686A4207" w14:textId="77777777" w:rsidR="00240301" w:rsidRPr="00A642A8" w:rsidRDefault="00240301" w:rsidP="00240301">
                            <w:pPr>
                              <w:jc w:val="center"/>
                              <w:rPr>
                                <w:b/>
                                <w:bCs/>
                                <w:color w:val="000000" w:themeColor="text1"/>
                                <w:sz w:val="20"/>
                                <w:szCs w:val="20"/>
                              </w:rPr>
                            </w:pPr>
                            <w:r w:rsidRPr="00A642A8">
                              <w:rPr>
                                <w:b/>
                                <w:bCs/>
                                <w:color w:val="000000" w:themeColor="text1"/>
                                <w:sz w:val="20"/>
                                <w:szCs w:val="20"/>
                              </w:rPr>
                              <w:t>En formation</w:t>
                            </w:r>
                          </w:p>
                          <w:p w14:paraId="777E6445" w14:textId="3CE64177" w:rsidR="00D1435D" w:rsidRPr="00A642A8" w:rsidRDefault="00D1435D" w:rsidP="00D1435D">
                            <w:pPr>
                              <w:jc w:val="center"/>
                              <w:rPr>
                                <w:b/>
                                <w:bCs/>
                                <w:color w:val="000000" w:themeColor="text1"/>
                                <w:sz w:val="20"/>
                                <w:szCs w:val="20"/>
                              </w:rPr>
                            </w:pPr>
                          </w:p>
                        </w:txbxContent>
                      </v:textbox>
                    </v:rect>
                    <v:rect id="Rectangle 31" o:spid="_x0000_s1047" style="position:absolute;left:12253;top:7246;width:16903;height:27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TTxwAAAOIAAAAPAAAAZHJzL2Rvd25yZXYueG1sRI/fasIw&#10;FMbvB3uHcAbezdQpXa1GmYKgNxO7PcChOWuLzUlJUq1vbwRhlx/fnx/fcj2YVlzI+caygsk4AUFc&#10;Wt1wpeD3Z/eegfABWWNrmRTcyMN69fqyxFzbK5/oUoRKxBH2OSqoQ+hyKX1Zk0E/th1x9P6sMxii&#10;dJXUDq9x3LTyI0lSabDhSKixo21N5bnoTeRygd4d+wOZ732aHZNmk/VbpUZvw9cCRKAh/Ief7b1W&#10;MJtMZ/N0+jmHx6V4B+TqDgAA//8DAFBLAQItABQABgAIAAAAIQDb4fbL7gAAAIUBAAATAAAAAAAA&#10;AAAAAAAAAAAAAABbQ29udGVudF9UeXBlc10ueG1sUEsBAi0AFAAGAAgAAAAhAFr0LFu/AAAAFQEA&#10;AAsAAAAAAAAAAAAAAAAAHwEAAF9yZWxzLy5yZWxzUEsBAi0AFAAGAAgAAAAhACE6FNPHAAAA4gAA&#10;AA8AAAAAAAAAAAAAAAAABwIAAGRycy9kb3ducmV2LnhtbFBLBQYAAAAAAwADALcAAAD7AgAAAAA=&#10;" filled="f" stroked="f" strokeweight="1pt">
                      <v:textbox>
                        <w:txbxContent>
                          <w:p w14:paraId="0D4BD274" w14:textId="77777777" w:rsidR="00240301" w:rsidRPr="00A642A8" w:rsidRDefault="00240301" w:rsidP="00240301">
                            <w:pPr>
                              <w:jc w:val="center"/>
                              <w:rPr>
                                <w:b/>
                                <w:bCs/>
                                <w:color w:val="000000" w:themeColor="text1"/>
                                <w:sz w:val="20"/>
                                <w:szCs w:val="20"/>
                              </w:rPr>
                            </w:pPr>
                            <w:r w:rsidRPr="00A642A8">
                              <w:rPr>
                                <w:b/>
                                <w:bCs/>
                                <w:color w:val="000000" w:themeColor="text1"/>
                                <w:sz w:val="20"/>
                                <w:szCs w:val="20"/>
                              </w:rPr>
                              <w:t>Formé</w:t>
                            </w:r>
                          </w:p>
                          <w:p w14:paraId="46D9A3A0" w14:textId="0B3F0FBF" w:rsidR="00D1435D" w:rsidRPr="00A642A8" w:rsidRDefault="00D1435D" w:rsidP="00D1435D">
                            <w:pPr>
                              <w:jc w:val="center"/>
                              <w:rPr>
                                <w:b/>
                                <w:bCs/>
                                <w:color w:val="000000" w:themeColor="text1"/>
                                <w:sz w:val="20"/>
                                <w:szCs w:val="20"/>
                              </w:rPr>
                            </w:pPr>
                          </w:p>
                        </w:txbxContent>
                      </v:textbox>
                    </v:rect>
                  </v:group>
                  <v:group id="Group 34" o:spid="_x0000_s1048" style="position:absolute;top:1207;width:29927;height:13716" coordorigin="" coordsize="2992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6BywAAAOIAAAAPAAAAZHJzL2Rvd25yZXYueG1sRI9Pa8JA&#10;FMTvQr/D8gq91c0fakN0FZG29CCFqiDeHtlnEsy+DdltEr99VxA8DjPzG2axGk0jeupcbVlBPI1A&#10;EBdW11wqOOw/XzMQziNrbCyTgis5WC2fJgvMtR34l/qdL0WAsMtRQeV9m0vpiooMuqltiYN3tp1B&#10;H2RXSt3hEOCmkUkUzaTBmsNChS1tKiouuz+j4GvAYZ3GH/32ct5cT/u3n+M2JqVensf1HISn0T/C&#10;9/a3VpDN0iRLk+gdbpfCHZDLfwAAAP//AwBQSwECLQAUAAYACAAAACEA2+H2y+4AAACFAQAAEwAA&#10;AAAAAAAAAAAAAAAAAAAAW0NvbnRlbnRfVHlwZXNdLnhtbFBLAQItABQABgAIAAAAIQBa9CxbvwAA&#10;ABUBAAALAAAAAAAAAAAAAAAAAB8BAABfcmVscy8ucmVsc1BLAQItABQABgAIAAAAIQAf066BywAA&#10;AOIAAAAPAAAAAAAAAAAAAAAAAAcCAABkcnMvZG93bnJldi54bWxQSwUGAAAAAAMAAwC3AAAA/wIA&#10;AAAA&#10;">
                    <v:roundrect id="_x0000_s1049" style="position:absolute;left:14147;top:258;width:15780;height:13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3tyAAAAOMAAAAPAAAAZHJzL2Rvd25yZXYueG1sRE/NTgIx&#10;EL6b8A7NkHiTdjE1ZqUQApGIcgHF82Q77m5sp+u2wvr21oTE43z/M1sM3okT9bENbKCYKBDEVbAt&#10;1wbeXh9v7kHEhGzRBSYDPxRhMR9dzbC04cx7Oh1SLXIIxxINNCl1pZSxashjnISOOHMfofeY8tnX&#10;0vZ4zuHeyalSd9Jjy7mhwY5WDVWfh29vYLM67nfHdrv92um1e5ni+7OrN8Zcj4flA4hEQ/oXX9xP&#10;Ns/XSutbVRQa/n7KAMj5LwAAAP//AwBQSwECLQAUAAYACAAAACEA2+H2y+4AAACFAQAAEwAAAAAA&#10;AAAAAAAAAAAAAAAAW0NvbnRlbnRfVHlwZXNdLnhtbFBLAQItABQABgAIAAAAIQBa9CxbvwAAABUB&#10;AAALAAAAAAAAAAAAAAAAAB8BAABfcmVscy8ucmVsc1BLAQItABQABgAIAAAAIQCcAw3tyAAAAOMA&#10;AAAPAAAAAAAAAAAAAAAAAAcCAABkcnMvZG93bnJldi54bWxQSwUGAAAAAAMAAwC3AAAA/AIAAAAA&#10;" fillcolor="white [3212]" stroked="f" strokeweight="1pt">
                      <v:stroke joinstyle="miter"/>
                      <v:textbox>
                        <w:txbxContent>
                          <w:p w14:paraId="3A3FE048"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444607AD" w14:textId="77777777" w:rsidR="007441CD" w:rsidRPr="007441CD" w:rsidRDefault="007441CD" w:rsidP="007E3154">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Plan d’action d’urgence PNCE</w:t>
                            </w:r>
                          </w:p>
                          <w:p w14:paraId="49F8F128" w14:textId="0CA910FD" w:rsidR="00D1435D" w:rsidRPr="00A642A8" w:rsidRDefault="007441CD" w:rsidP="00A642A8">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Initiation à l’entraînement sportif PNC</w:t>
                            </w:r>
                            <w:r w:rsidR="00A642A8">
                              <w:rPr>
                                <w:rFonts w:cs="Arial"/>
                                <w:color w:val="000000" w:themeColor="text1"/>
                                <w:kern w:val="24"/>
                                <w:sz w:val="20"/>
                                <w:szCs w:val="20"/>
                              </w:rPr>
                              <w:t>E</w:t>
                            </w:r>
                          </w:p>
                        </w:txbxContent>
                      </v:textbox>
                    </v:roundrect>
                    <v:roundrect id="_x0000_s1050" style="position:absolute;width:9089;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NOzAAAAOMAAAAPAAAAZHJzL2Rvd25yZXYueG1sRI9BT8JA&#10;EIXvJv6HzZh4k60ITVNYiMFIRLmAwnnSHdvG3dnaXaH+e+dA4nFm3rz3vvly8E6dqI9tYAP3owwU&#10;cRVsy7WBj/fnuwJUTMgWXWAy8EsRlovrqzmWNpx5R6d9qpWYcCzRQJNSV2odq4Y8xlHoiOX2GXqP&#10;Sca+1rbHs5h7p8dZlmuPLUtCgx2tGqq+9j/ewHp12G0P7WbzvZ0+ubcxHl9dvTbm9mZ4nIFKNKR/&#10;8eX7xUr9vJhMiulDLhTCJAvQiz8AAAD//wMAUEsBAi0AFAAGAAgAAAAhANvh9svuAAAAhQEAABMA&#10;AAAAAAAAAAAAAAAAAAAAAFtDb250ZW50X1R5cGVzXS54bWxQSwECLQAUAAYACAAAACEAWvQsW78A&#10;AAAVAQAACwAAAAAAAAAAAAAAAAAfAQAAX3JlbHMvLnJlbHNQSwECLQAUAAYACAAAACEAog4TTswA&#10;AADjAAAADwAAAAAAAAAAAAAAAAAHAgAAZHJzL2Rvd25yZXYueG1sUEsFBgAAAAADAAMAtwAAAAAD&#10;AAAAAA==&#10;" fillcolor="white [3212]" stroked="f" strokeweight="1pt">
                      <v:stroke joinstyle="miter"/>
                      <v:textbox>
                        <w:txbxContent>
                          <w:p w14:paraId="6E486598" w14:textId="2AD8EBDA" w:rsidR="00D1435D" w:rsidRPr="00240301" w:rsidRDefault="00240301" w:rsidP="00240301">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v:textbox>
                    </v:roundrect>
                  </v:group>
                </v:group>
                <w10:anchorlock/>
              </v:group>
            </w:pict>
          </mc:Fallback>
        </mc:AlternateContent>
      </w:r>
    </w:p>
    <w:p w14:paraId="7086E99D" w14:textId="22B2FFD1" w:rsidR="00D50851" w:rsidRPr="009809A2" w:rsidRDefault="00D50851" w:rsidP="008B6FD6">
      <w:pPr>
        <w:pStyle w:val="Heading3"/>
        <w:rPr>
          <w:lang w:val="fr-CA"/>
        </w:rPr>
      </w:pPr>
      <w:r w:rsidRPr="009809A2">
        <w:rPr>
          <w:lang w:val="fr-CA"/>
        </w:rPr>
        <w:lastRenderedPageBreak/>
        <w:t xml:space="preserve">Compétition </w:t>
      </w:r>
      <w:r w:rsidR="008B6FD6" w:rsidRPr="009809A2">
        <w:rPr>
          <w:lang w:val="fr-CA"/>
        </w:rPr>
        <w:t>–</w:t>
      </w:r>
      <w:r w:rsidRPr="009809A2">
        <w:rPr>
          <w:lang w:val="fr-CA"/>
        </w:rPr>
        <w:t xml:space="preserve"> Introduction</w:t>
      </w:r>
    </w:p>
    <w:p w14:paraId="79314A17" w14:textId="7292355B" w:rsidR="008B6FD6" w:rsidRPr="009809A2" w:rsidRDefault="00517D6D" w:rsidP="008B6FD6">
      <w:pPr>
        <w:spacing w:before="360"/>
      </w:pPr>
      <w:r>
        <w:rPr>
          <w:noProof/>
        </w:rPr>
        <mc:AlternateContent>
          <mc:Choice Requires="wps">
            <w:drawing>
              <wp:anchor distT="0" distB="0" distL="114300" distR="114300" simplePos="0" relativeHeight="251674640" behindDoc="0" locked="0" layoutInCell="1" allowOverlap="1" wp14:anchorId="42CCD2B1" wp14:editId="7D7233BC">
                <wp:simplePos x="0" y="0"/>
                <wp:positionH relativeFrom="column">
                  <wp:posOffset>3514724</wp:posOffset>
                </wp:positionH>
                <wp:positionV relativeFrom="paragraph">
                  <wp:posOffset>980440</wp:posOffset>
                </wp:positionV>
                <wp:extent cx="1543050" cy="2262503"/>
                <wp:effectExtent l="0" t="0" r="57150" b="0"/>
                <wp:wrapNone/>
                <wp:docPr id="1329727724" name="Arc 83"/>
                <wp:cNvGraphicFramePr/>
                <a:graphic xmlns:a="http://schemas.openxmlformats.org/drawingml/2006/main">
                  <a:graphicData uri="http://schemas.microsoft.com/office/word/2010/wordprocessingShape">
                    <wps:wsp>
                      <wps:cNvSpPr/>
                      <wps:spPr>
                        <a:xfrm rot="9808563" flipH="1">
                          <a:off x="0" y="0"/>
                          <a:ext cx="1543050" cy="2262503"/>
                        </a:xfrm>
                        <a:prstGeom prst="arc">
                          <a:avLst>
                            <a:gd name="adj1" fmla="val 16364364"/>
                            <a:gd name="adj2" fmla="val 20769057"/>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653F17" id="Arc 83" o:spid="_x0000_s1026" style="position:absolute;margin-left:276.75pt;margin-top:77.2pt;width:121.5pt;height:178.15pt;rotation:-10713566fd;flip:x;z-index:25167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43050,226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orrgIAAL8FAAAOAAAAZHJzL2Uyb0RvYy54bWysVFlPGzEQfq/U/2D5veyRA4jYoAhKWwkB&#10;KlQ8G69NtvXVsZNN+PUde3eTtKVSVVVarcaez3N8c5ydb7QiawG+saaixVFOiTDc1o15ruiXh6t3&#10;J5T4wEzNlDWiolvh6fn87Zuz1s1EaZdW1QIIGjF+1rqKLkNwsyzzfCk080fWCYNKaUGzgEd4zmpg&#10;LVrXKivzfJq1FmoHlgvv8fayU9J5si+l4OFWSi8CURXF2EL6Q/o/xX82P2OzZ2Bu2fA+DPYPUWjW&#10;GHS6M3XJAiMraH4zpRsO1lsZjrjVmZWy4SLlgNkU+S/Z3C+ZEykXJMe7HU3+/5nlN+t7dwdIQ+v8&#10;zKMYs9hI0AQssnV6kp9MpiNKpGrcR6xwyhLjJptE4nZHotgEwvGymIxH+QS55qgry2k5yUeR5qwz&#10;G8078OGDsJpEoaIMeLLK1tc+JBJrYpjGbmH11wJda4U1WTNFiuloOsavL9sBrDyElfnx9DSfHPdu&#10;e7sYwOA4OlGGtBgt4vLkfSlY/d7UJGxd9AxgWxoRWtSUKIHdHaXUL4E1ag812NivI9GjMpj5ntok&#10;ha0SXQSfhSRNHUlLIaSuFxcKCCZb0fpb0WegDCLjE9kotXvUxf3HRz02PhNpEv724Q6dPFoTdg91&#10;Yyy8FmrYDKHKDj9k3eUa036y9fYOuq7C7vCOXzVY/mvmwx0DLDBe4iIJt/iTyiLztpcoWVp4ee0+&#10;4nEWUIsFwCGuqP++YoDlUJ8MTslpMR7HqU+H8eS4xAMcap4ONWalLyzyji2H0SUx4oMaRAlWP+K+&#10;WUSvqGKGo++K8gDD4SJ0ywU3FheLRYLhpDsWrs2940OlYyM+bB4ZuH4GAo7PjR0Gns1Sz3ZTs8fG&#10;ehi7WAUrmxCVe177A24JlH5aQ4fnhNrv3fkPAAAA//8DAFBLAwQUAAYACAAAACEAHHg6huAAAAAL&#10;AQAADwAAAGRycy9kb3ducmV2LnhtbEyPwU7DMAyG70i8Q2QkbiwdbVYoTSdAQogbbJMQt7Txmoom&#10;qZp0a98ec4Kj/f36/bnczrZnJxxD552E9SoBhq7xunOthMP+5eYOWIjKadV7hxIWDLCtLi9KVWh/&#10;dh942sWWUYkLhZJgYhwKzkNj0Kqw8gM6Ykc/WhVpHFuuR3Wmctvz2yTZcKs6RxeMGvDZYPO9m6yE&#10;t/xwFF29X95NtrxOc/OZfj2lUl5fzY8PwCLO8S8Mv/qkDhU51X5yOrBeghCpoCgBkWXAKJHfb2hT&#10;E1onOfCq5P9/qH4AAAD//wMAUEsBAi0AFAAGAAgAAAAhALaDOJL+AAAA4QEAABMAAAAAAAAAAAAA&#10;AAAAAAAAAFtDb250ZW50X1R5cGVzXS54bWxQSwECLQAUAAYACAAAACEAOP0h/9YAAACUAQAACwAA&#10;AAAAAAAAAAAAAAAvAQAAX3JlbHMvLnJlbHNQSwECLQAUAAYACAAAACEAt5DKK64CAAC/BQAADgAA&#10;AAAAAAAAAAAAAAAuAgAAZHJzL2Uyb0RvYy54bWxQSwECLQAUAAYACAAAACEAHHg6huAAAAALAQAA&#10;DwAAAAAAAAAAAAAAAAAIBQAAZHJzL2Rvd25yZXYueG1sUEsFBgAAAAAEAAQA8wAAABUGAAAAAA==&#10;" path="m825520,2774nsc1181079,39350,1473270,428292,1532370,943680l771525,1131252,825520,2774xem825520,2774nfc1181079,39350,1473270,428292,1532370,943680e" filled="f" strokecolor="black [3200]" strokeweight="1.5pt">
                <v:stroke startarrow="open" joinstyle="miter"/>
                <v:path arrowok="t" o:connecttype="custom" o:connectlocs="825520,2774;1532370,943680" o:connectangles="0,0"/>
              </v:shape>
            </w:pict>
          </mc:Fallback>
        </mc:AlternateContent>
      </w:r>
      <w:r w:rsidR="00A75E9C">
        <w:rPr>
          <w:noProof/>
          <w:lang w:val="en-CA"/>
        </w:rPr>
        <mc:AlternateContent>
          <mc:Choice Requires="wpg">
            <w:drawing>
              <wp:inline distT="0" distB="0" distL="0" distR="0" wp14:anchorId="6BC6656B" wp14:editId="088DB343">
                <wp:extent cx="6053466" cy="4836196"/>
                <wp:effectExtent l="0" t="0" r="4445" b="21590"/>
                <wp:docPr id="266300773" name="Group 56"/>
                <wp:cNvGraphicFramePr/>
                <a:graphic xmlns:a="http://schemas.openxmlformats.org/drawingml/2006/main">
                  <a:graphicData uri="http://schemas.microsoft.com/office/word/2010/wordprocessingGroup">
                    <wpg:wgp>
                      <wpg:cNvGrpSpPr/>
                      <wpg:grpSpPr>
                        <a:xfrm>
                          <a:off x="0" y="0"/>
                          <a:ext cx="6053466" cy="4836196"/>
                          <a:chOff x="0" y="-85775"/>
                          <a:chExt cx="6349613" cy="5072875"/>
                        </a:xfrm>
                      </wpg:grpSpPr>
                      <wps:wsp>
                        <wps:cNvPr id="465592318" name="Rectangle: Rounded Corners 55"/>
                        <wps:cNvSpPr/>
                        <wps:spPr>
                          <a:xfrm>
                            <a:off x="0" y="-4"/>
                            <a:ext cx="6234372" cy="3061439"/>
                          </a:xfrm>
                          <a:prstGeom prst="roundRect">
                            <a:avLst/>
                          </a:prstGeom>
                          <a:solidFill>
                            <a:srgbClr val="3DAB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DBB644" w14:textId="77777777" w:rsidR="0050626D" w:rsidRPr="0050626D" w:rsidRDefault="0050626D" w:rsidP="0050626D">
                              <w:pPr>
                                <w:kinsoku w:val="0"/>
                                <w:overflowPunct w:val="0"/>
                                <w:spacing w:after="0"/>
                                <w:textAlignment w:val="baseline"/>
                                <w:rPr>
                                  <w:rFonts w:cs="Arial"/>
                                  <w:b/>
                                  <w:bCs/>
                                  <w:color w:val="000000" w:themeColor="text1"/>
                                  <w:kern w:val="24"/>
                                  <w:sz w:val="20"/>
                                  <w:szCs w:val="20"/>
                                </w:rPr>
                              </w:pPr>
                              <w:r w:rsidRPr="0050626D">
                                <w:rPr>
                                  <w:rFonts w:cs="Arial"/>
                                  <w:b/>
                                  <w:bCs/>
                                  <w:color w:val="000000" w:themeColor="text1"/>
                                  <w:kern w:val="24"/>
                                  <w:sz w:val="20"/>
                                  <w:szCs w:val="20"/>
                                </w:rPr>
                                <w:t>Stades DLT :</w:t>
                              </w:r>
                            </w:p>
                            <w:p w14:paraId="1892FD59" w14:textId="77777777" w:rsidR="00965CA7" w:rsidRPr="00965CA7" w:rsidRDefault="007E3154" w:rsidP="00965CA7">
                              <w:pPr>
                                <w:pStyle w:val="ListParagraph"/>
                                <w:numPr>
                                  <w:ilvl w:val="0"/>
                                  <w:numId w:val="19"/>
                                </w:numPr>
                                <w:ind w:left="180" w:hanging="180"/>
                                <w:rPr>
                                  <w:rFonts w:cs="Arial"/>
                                  <w:color w:val="000000" w:themeColor="text1"/>
                                  <w:kern w:val="24"/>
                                  <w:sz w:val="20"/>
                                  <w:szCs w:val="20"/>
                                  <w:lang w:val="en-US"/>
                                </w:rPr>
                              </w:pPr>
                              <w:r w:rsidRPr="007E3154">
                                <w:rPr>
                                  <w:rFonts w:cs="Arial"/>
                                  <w:color w:val="000000" w:themeColor="text1"/>
                                  <w:kern w:val="24"/>
                                  <w:sz w:val="20"/>
                                  <w:szCs w:val="20"/>
                                </w:rPr>
                                <w:t>Apprendre</w:t>
                              </w:r>
                            </w:p>
                            <w:p w14:paraId="6063A2D3" w14:textId="5A0DECBD" w:rsidR="007E3154" w:rsidRPr="007E3154" w:rsidRDefault="007E3154" w:rsidP="00965CA7">
                              <w:pPr>
                                <w:pStyle w:val="ListParagraph"/>
                                <w:ind w:left="180"/>
                                <w:rPr>
                                  <w:rFonts w:cs="Arial"/>
                                  <w:color w:val="000000" w:themeColor="text1"/>
                                  <w:kern w:val="24"/>
                                  <w:sz w:val="20"/>
                                  <w:szCs w:val="20"/>
                                  <w:lang w:val="en-US"/>
                                </w:rPr>
                              </w:pPr>
                              <w:r w:rsidRPr="007E3154">
                                <w:rPr>
                                  <w:rFonts w:cs="Arial"/>
                                  <w:color w:val="000000" w:themeColor="text1"/>
                                  <w:kern w:val="24"/>
                                  <w:sz w:val="20"/>
                                  <w:szCs w:val="20"/>
                                </w:rPr>
                                <w:t>à s’entraîner</w:t>
                              </w:r>
                            </w:p>
                            <w:p w14:paraId="5F87CA8B" w14:textId="77777777" w:rsidR="00965CA7" w:rsidRPr="00965CA7" w:rsidRDefault="007E3154" w:rsidP="00965CA7">
                              <w:pPr>
                                <w:pStyle w:val="ListParagraph"/>
                                <w:numPr>
                                  <w:ilvl w:val="0"/>
                                  <w:numId w:val="19"/>
                                </w:numPr>
                                <w:ind w:left="180" w:hanging="180"/>
                                <w:rPr>
                                  <w:rFonts w:cs="Arial"/>
                                  <w:color w:val="000000" w:themeColor="text1"/>
                                  <w:kern w:val="24"/>
                                  <w:sz w:val="20"/>
                                  <w:szCs w:val="20"/>
                                  <w:lang w:val="en-US"/>
                                </w:rPr>
                              </w:pPr>
                              <w:r w:rsidRPr="007E3154">
                                <w:rPr>
                                  <w:rFonts w:cs="Arial"/>
                                  <w:color w:val="000000" w:themeColor="text1"/>
                                  <w:kern w:val="24"/>
                                  <w:sz w:val="20"/>
                                  <w:szCs w:val="20"/>
                                </w:rPr>
                                <w:t xml:space="preserve">S’entraîner </w:t>
                              </w:r>
                            </w:p>
                            <w:p w14:paraId="010C4957" w14:textId="5B6F7FD4" w:rsidR="00A75E9C" w:rsidRPr="007E3154" w:rsidRDefault="007E3154" w:rsidP="00965CA7">
                              <w:pPr>
                                <w:pStyle w:val="ListParagraph"/>
                                <w:ind w:left="180"/>
                                <w:rPr>
                                  <w:rFonts w:cs="Arial"/>
                                  <w:color w:val="000000" w:themeColor="text1"/>
                                  <w:kern w:val="24"/>
                                  <w:sz w:val="20"/>
                                  <w:szCs w:val="20"/>
                                  <w:lang w:val="en-US"/>
                                </w:rPr>
                              </w:pPr>
                              <w:r w:rsidRPr="007E3154">
                                <w:rPr>
                                  <w:rFonts w:cs="Arial"/>
                                  <w:color w:val="000000" w:themeColor="text1"/>
                                  <w:kern w:val="24"/>
                                  <w:sz w:val="20"/>
                                  <w:szCs w:val="20"/>
                                </w:rPr>
                                <w:t>à s’entraîner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2628042" name="Group 44"/>
                        <wpg:cNvGrpSpPr/>
                        <wpg:grpSpPr>
                          <a:xfrm>
                            <a:off x="950026" y="3122963"/>
                            <a:ext cx="5106332" cy="1864137"/>
                            <a:chOff x="0" y="866652"/>
                            <a:chExt cx="5106332" cy="1864137"/>
                          </a:xfrm>
                        </wpg:grpSpPr>
                        <wps:wsp>
                          <wps:cNvPr id="698031100" name="Rectangle: Rounded Corners 26"/>
                          <wps:cNvSpPr/>
                          <wps:spPr>
                            <a:xfrm>
                              <a:off x="0" y="878306"/>
                              <a:ext cx="2291938" cy="1281469"/>
                            </a:xfrm>
                            <a:prstGeom prst="roundRect">
                              <a:avLst/>
                            </a:prstGeom>
                            <a:solidFill>
                              <a:srgbClr val="3DABE3"/>
                            </a:solidFill>
                            <a:ln w="12700" cap="flat" cmpd="sng" algn="ctr">
                              <a:noFill/>
                              <a:prstDash val="solid"/>
                              <a:miter lim="800000"/>
                            </a:ln>
                            <a:effectLst/>
                          </wps:spPr>
                          <wps:txbx>
                            <w:txbxContent>
                              <w:p w14:paraId="5FB52AA5" w14:textId="77777777" w:rsid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Élaboration d’un programme sport</w:t>
                                </w:r>
                                <w:r>
                                  <w:rPr>
                                    <w:rFonts w:cs="Arial"/>
                                    <w:color w:val="000000" w:themeColor="text1"/>
                                    <w:kern w:val="24"/>
                                    <w:sz w:val="20"/>
                                    <w:szCs w:val="20"/>
                                  </w:rPr>
                                  <w:t>if de base PNCE</w:t>
                                </w:r>
                              </w:p>
                              <w:p w14:paraId="7260E130" w14:textId="28946360" w:rsidR="007D2722"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Diriger un sport sans dopage PNCE</w:t>
                                </w:r>
                              </w:p>
                              <w:p w14:paraId="09ABE6B3" w14:textId="77777777" w:rsidR="007D2722"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7D2722">
                                  <w:rPr>
                                    <w:rFonts w:cs="Arial"/>
                                    <w:color w:val="000000" w:themeColor="text1"/>
                                    <w:kern w:val="24"/>
                                    <w:sz w:val="20"/>
                                    <w:szCs w:val="20"/>
                                    <w:lang w:val="en-CA"/>
                                  </w:rPr>
                                  <w:t>Gestion d’un programme sportif PNCE</w:t>
                                </w:r>
                              </w:p>
                              <w:p w14:paraId="22BE2909" w14:textId="77777777" w:rsidR="007D2722"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7D2722">
                                  <w:rPr>
                                    <w:rFonts w:cs="Arial"/>
                                    <w:color w:val="000000" w:themeColor="text1"/>
                                    <w:kern w:val="24"/>
                                    <w:sz w:val="20"/>
                                    <w:szCs w:val="20"/>
                                    <w:lang w:val="en-CA"/>
                                  </w:rPr>
                                  <w:t>Gestion des conflits PNCE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56946" name="Rectangle: Rounded Corners 26"/>
                          <wps:cNvSpPr/>
                          <wps:spPr>
                            <a:xfrm>
                              <a:off x="2446317" y="866652"/>
                              <a:ext cx="2660015" cy="1522919"/>
                            </a:xfrm>
                            <a:prstGeom prst="roundRect">
                              <a:avLst/>
                            </a:prstGeom>
                            <a:solidFill>
                              <a:srgbClr val="3DABE3"/>
                            </a:solidFill>
                            <a:ln w="12700" cap="flat" cmpd="sng" algn="ctr">
                              <a:noFill/>
                              <a:prstDash val="solid"/>
                              <a:miter lim="800000"/>
                            </a:ln>
                            <a:effectLst/>
                          </wps:spPr>
                          <wps:txbx>
                            <w:txbxContent>
                              <w:p w14:paraId="76DFDD9B" w14:textId="77777777" w:rsidR="007D2722"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Diriger un sport sans dopage PNCE</w:t>
                                </w:r>
                              </w:p>
                              <w:p w14:paraId="70D8335B" w14:textId="344186BC" w:rsidR="00A75E9C"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Évaluation en ligne sur la gestion de</w:t>
                                </w:r>
                                <w:r>
                                  <w:rPr>
                                    <w:rFonts w:cs="Arial"/>
                                    <w:color w:val="000000" w:themeColor="text1"/>
                                    <w:kern w:val="24"/>
                                    <w:sz w:val="20"/>
                                    <w:szCs w:val="20"/>
                                  </w:rPr>
                                  <w:t xml:space="preserve"> conflits </w:t>
                                </w:r>
                              </w:p>
                              <w:p w14:paraId="313723AB" w14:textId="56BFA2FD" w:rsidR="00A75E9C"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Plan saisonnier/annuel d’entraînement</w:t>
                                </w:r>
                              </w:p>
                              <w:p w14:paraId="2A893EF5" w14:textId="2E853B4E" w:rsidR="00A75E9C"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Rapports sur les progr</w:t>
                                </w:r>
                                <w:r>
                                  <w:rPr>
                                    <w:rFonts w:cs="Arial"/>
                                    <w:color w:val="000000" w:themeColor="text1"/>
                                    <w:kern w:val="24"/>
                                    <w:sz w:val="20"/>
                                    <w:szCs w:val="20"/>
                                  </w:rPr>
                                  <w:t>è</w:t>
                                </w:r>
                                <w:r w:rsidRPr="007D2722">
                                  <w:rPr>
                                    <w:rFonts w:cs="Arial"/>
                                    <w:color w:val="000000" w:themeColor="text1"/>
                                    <w:kern w:val="24"/>
                                    <w:sz w:val="20"/>
                                    <w:szCs w:val="20"/>
                                  </w:rPr>
                                  <w:t>s des a</w:t>
                                </w:r>
                                <w:r>
                                  <w:rPr>
                                    <w:rFonts w:cs="Arial"/>
                                    <w:color w:val="000000" w:themeColor="text1"/>
                                    <w:kern w:val="24"/>
                                    <w:sz w:val="20"/>
                                    <w:szCs w:val="20"/>
                                  </w:rPr>
                                  <w:t>thlètes</w:t>
                                </w:r>
                              </w:p>
                              <w:p w14:paraId="7DF7B849" w14:textId="770334BB" w:rsidR="007D2722"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Pr>
                                    <w:rFonts w:cs="Arial"/>
                                    <w:color w:val="000000" w:themeColor="text1"/>
                                    <w:kern w:val="24"/>
                                    <w:sz w:val="20"/>
                                    <w:szCs w:val="20"/>
                                  </w:rPr>
                                  <w:t>Observation en compétition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496726" name="Rectangle: Rounded Corners 26"/>
                          <wps:cNvSpPr/>
                          <wps:spPr>
                            <a:xfrm>
                              <a:off x="2705178" y="2267651"/>
                              <a:ext cx="1881002" cy="463138"/>
                            </a:xfrm>
                            <a:prstGeom prst="roundRect">
                              <a:avLst/>
                            </a:prstGeom>
                            <a:solidFill>
                              <a:srgbClr val="3DABE3"/>
                            </a:solidFill>
                            <a:ln w="28575" cap="flat" cmpd="sng" algn="ctr">
                              <a:solidFill>
                                <a:schemeClr val="tx1"/>
                              </a:solidFill>
                              <a:prstDash val="solid"/>
                              <a:miter lim="800000"/>
                            </a:ln>
                            <a:effectLst/>
                          </wps:spPr>
                          <wps:txbx>
                            <w:txbxContent>
                              <w:p w14:paraId="44FCC6FC" w14:textId="77777777" w:rsidR="00A751E9" w:rsidRPr="00A751E9" w:rsidRDefault="00A751E9" w:rsidP="00A751E9">
                                <w:pPr>
                                  <w:tabs>
                                    <w:tab w:val="num" w:pos="90"/>
                                  </w:tabs>
                                  <w:kinsoku w:val="0"/>
                                  <w:overflowPunct w:val="0"/>
                                  <w:spacing w:before="120" w:after="120"/>
                                  <w:ind w:left="-90"/>
                                  <w:jc w:val="center"/>
                                  <w:textAlignment w:val="baseline"/>
                                  <w:rPr>
                                    <w:rFonts w:cs="Arial"/>
                                    <w:b/>
                                    <w:bCs/>
                                    <w:color w:val="000000" w:themeColor="text1"/>
                                    <w:kern w:val="24"/>
                                    <w:sz w:val="20"/>
                                    <w:szCs w:val="20"/>
                                  </w:rPr>
                                </w:pPr>
                                <w:r w:rsidRPr="00A751E9">
                                  <w:rPr>
                                    <w:rFonts w:cs="Arial"/>
                                    <w:b/>
                                    <w:bCs/>
                                    <w:color w:val="000000" w:themeColor="text1"/>
                                    <w:kern w:val="24"/>
                                    <w:sz w:val="20"/>
                                    <w:szCs w:val="20"/>
                                  </w:rPr>
                                  <w:t>Certifié avancé</w:t>
                                </w:r>
                              </w:p>
                              <w:p w14:paraId="507B20A2" w14:textId="5EAD9A13" w:rsidR="00A75E9C" w:rsidRPr="00D379BF" w:rsidRDefault="00A75E9C" w:rsidP="00A75E9C">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2972184" name="Group 54"/>
                        <wpg:cNvGrpSpPr/>
                        <wpg:grpSpPr>
                          <a:xfrm>
                            <a:off x="1128084" y="-85775"/>
                            <a:ext cx="5221529" cy="3354698"/>
                            <a:chOff x="-72" y="-85775"/>
                            <a:chExt cx="5221529" cy="3354698"/>
                          </a:xfrm>
                        </wpg:grpSpPr>
                        <wpg:grpSp>
                          <wpg:cNvPr id="133764775" name="Group 53"/>
                          <wpg:cNvGrpSpPr/>
                          <wpg:grpSpPr>
                            <a:xfrm>
                              <a:off x="-72" y="59434"/>
                              <a:ext cx="5221529" cy="3209489"/>
                              <a:chOff x="-72" y="9991"/>
                              <a:chExt cx="5221529" cy="3209489"/>
                            </a:xfrm>
                          </wpg:grpSpPr>
                          <wpg:grpSp>
                            <wpg:cNvPr id="958037086" name="Group 49"/>
                            <wpg:cNvGrpSpPr/>
                            <wpg:grpSpPr>
                              <a:xfrm>
                                <a:off x="-72" y="90832"/>
                                <a:ext cx="5221529" cy="2813041"/>
                                <a:chOff x="-72" y="-125058"/>
                                <a:chExt cx="5221988" cy="2813489"/>
                              </a:xfrm>
                            </wpg:grpSpPr>
                            <wps:wsp>
                              <wps:cNvPr id="1470067388" name="Rectangle: Rounded Corners 40"/>
                              <wps:cNvSpPr/>
                              <wps:spPr>
                                <a:xfrm>
                                  <a:off x="3143170" y="-125058"/>
                                  <a:ext cx="1323924" cy="274175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2B146C"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7441CD">
                                      <w:rPr>
                                        <w:rFonts w:cs="Arial"/>
                                        <w:color w:val="000000" w:themeColor="text1"/>
                                        <w:kern w:val="24"/>
                                        <w:sz w:val="20"/>
                                        <w:szCs w:val="20"/>
                                      </w:rPr>
                                      <w:t>Prise de décisions éthiques</w:t>
                                    </w:r>
                                    <w:r w:rsidRPr="007441CD">
                                      <w:rPr>
                                        <w:rFonts w:cs="Arial"/>
                                        <w:color w:val="000000" w:themeColor="text1"/>
                                        <w:kern w:val="24"/>
                                        <w:sz w:val="20"/>
                                        <w:szCs w:val="20"/>
                                        <w:lang w:val="en-CA"/>
                                      </w:rPr>
                                      <w:t xml:space="preserve"> PNCE</w:t>
                                    </w:r>
                                  </w:p>
                                  <w:p w14:paraId="1516F92B" w14:textId="0FDE0E78" w:rsidR="00A75E9C" w:rsidRPr="00050DCC" w:rsidRDefault="00A642A8" w:rsidP="00050DCC">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050DCC">
                                      <w:rPr>
                                        <w:rFonts w:cs="Arial"/>
                                        <w:color w:val="000000" w:themeColor="text1"/>
                                        <w:kern w:val="24"/>
                                        <w:sz w:val="20"/>
                                        <w:szCs w:val="20"/>
                                      </w:rPr>
                                      <w:t>Plan de séance</w:t>
                                    </w:r>
                                  </w:p>
                                  <w:p w14:paraId="0DC53264" w14:textId="3615A552" w:rsidR="00A642A8" w:rsidRPr="00050DCC" w:rsidRDefault="00A642A8" w:rsidP="00050DCC">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050DCC">
                                      <w:rPr>
                                        <w:rFonts w:cs="Arial"/>
                                        <w:color w:val="000000" w:themeColor="text1"/>
                                        <w:kern w:val="24"/>
                                        <w:sz w:val="20"/>
                                        <w:szCs w:val="20"/>
                                      </w:rPr>
                                      <w:t>Plan d’action d’urgence</w:t>
                                    </w:r>
                                  </w:p>
                                  <w:p w14:paraId="3C818810" w14:textId="46E30288" w:rsidR="00A642A8" w:rsidRPr="00050DCC" w:rsidRDefault="00A642A8" w:rsidP="00A751E9">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050DCC">
                                      <w:rPr>
                                        <w:rFonts w:cs="Arial"/>
                                        <w:color w:val="000000" w:themeColor="text1"/>
                                        <w:kern w:val="24"/>
                                        <w:sz w:val="20"/>
                                        <w:szCs w:val="20"/>
                                      </w:rPr>
                                      <w:t>Observation à l’entraîn</w:t>
                                    </w:r>
                                    <w:r w:rsidR="007D2722">
                                      <w:rPr>
                                        <w:rFonts w:cs="Arial"/>
                                        <w:color w:val="000000" w:themeColor="text1"/>
                                        <w:kern w:val="24"/>
                                        <w:sz w:val="20"/>
                                        <w:szCs w:val="20"/>
                                      </w:rPr>
                                      <w:t>e</w:t>
                                    </w:r>
                                    <w:r w:rsidRPr="00050DCC">
                                      <w:rPr>
                                        <w:rFonts w:cs="Arial"/>
                                        <w:color w:val="000000" w:themeColor="text1"/>
                                        <w:kern w:val="24"/>
                                        <w:sz w:val="20"/>
                                        <w:szCs w:val="20"/>
                                      </w:rPr>
                                      <w: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0647103" name="Group 47"/>
                              <wpg:cNvGrpSpPr/>
                              <wpg:grpSpPr>
                                <a:xfrm>
                                  <a:off x="4431060" y="-103154"/>
                                  <a:ext cx="790856" cy="2791585"/>
                                  <a:chOff x="369699" y="-103154"/>
                                  <a:chExt cx="790856" cy="2791585"/>
                                </a:xfrm>
                              </wpg:grpSpPr>
                              <wps:wsp>
                                <wps:cNvPr id="803745418" name="Rectangle 31"/>
                                <wps:cNvSpPr/>
                                <wps:spPr>
                                  <a:xfrm rot="16200000">
                                    <a:off x="-878074" y="1164623"/>
                                    <a:ext cx="2771581" cy="276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A80874" w14:textId="29B0E6BB" w:rsidR="00A75E9C" w:rsidRPr="00A642A8" w:rsidRDefault="00A642A8" w:rsidP="00A75E9C">
                                      <w:pPr>
                                        <w:jc w:val="center"/>
                                        <w:rPr>
                                          <w:b/>
                                          <w:bCs/>
                                          <w:color w:val="000000" w:themeColor="text1"/>
                                          <w:sz w:val="20"/>
                                          <w:szCs w:val="20"/>
                                        </w:rPr>
                                      </w:pPr>
                                      <w:r w:rsidRPr="00A642A8">
                                        <w:rPr>
                                          <w:b/>
                                          <w:bCs/>
                                          <w:color w:val="000000" w:themeColor="text1"/>
                                          <w:sz w:val="20"/>
                                          <w:szCs w:val="20"/>
                                        </w:rPr>
                                        <w:t>Certifié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856200" name="Rectangle: Rounded Corners 26"/>
                                <wps:cNvSpPr/>
                                <wps:spPr>
                                  <a:xfrm>
                                    <a:off x="611867" y="-103154"/>
                                    <a:ext cx="548688" cy="2689873"/>
                                  </a:xfrm>
                                  <a:prstGeom prst="roundRect">
                                    <a:avLst/>
                                  </a:prstGeom>
                                  <a:solidFill>
                                    <a:schemeClr val="bg1"/>
                                  </a:solidFill>
                                  <a:ln w="12700" cap="flat" cmpd="sng" algn="ctr">
                                    <a:noFill/>
                                    <a:prstDash val="solid"/>
                                    <a:miter lim="800000"/>
                                  </a:ln>
                                  <a:effectLst/>
                                </wps:spPr>
                                <wps:txbx>
                                  <w:txbxContent>
                                    <w:p w14:paraId="1F1F620B" w14:textId="77777777" w:rsidR="00050DCC" w:rsidRPr="00F958EC" w:rsidRDefault="00050DCC" w:rsidP="00050DCC">
                                      <w:pPr>
                                        <w:spacing w:after="0"/>
                                        <w:jc w:val="center"/>
                                        <w:rPr>
                                          <w:color w:val="000000" w:themeColor="text1"/>
                                          <w:sz w:val="20"/>
                                          <w:szCs w:val="20"/>
                                        </w:rPr>
                                      </w:pPr>
                                      <w:r w:rsidRPr="00F958EC">
                                        <w:rPr>
                                          <w:color w:val="000000" w:themeColor="text1"/>
                                          <w:sz w:val="20"/>
                                          <w:szCs w:val="20"/>
                                        </w:rPr>
                                        <w:t xml:space="preserve">Maintien de la certification </w:t>
                                      </w:r>
                                    </w:p>
                                    <w:p w14:paraId="12010CBA" w14:textId="77777777" w:rsidR="00050DCC" w:rsidRPr="00F958EC" w:rsidRDefault="00050DCC" w:rsidP="00050DCC">
                                      <w:pPr>
                                        <w:spacing w:after="0"/>
                                        <w:jc w:val="center"/>
                                        <w:rPr>
                                          <w:color w:val="000000" w:themeColor="text1"/>
                                          <w:sz w:val="20"/>
                                          <w:szCs w:val="20"/>
                                        </w:rPr>
                                      </w:pPr>
                                      <w:r w:rsidRPr="00F958EC">
                                        <w:rPr>
                                          <w:color w:val="000000" w:themeColor="text1"/>
                                          <w:sz w:val="20"/>
                                          <w:szCs w:val="20"/>
                                        </w:rPr>
                                        <w:t xml:space="preserve">(20 points / 5 </w:t>
                                      </w:r>
                                      <w:r>
                                        <w:rPr>
                                          <w:color w:val="000000" w:themeColor="text1"/>
                                          <w:sz w:val="20"/>
                                          <w:szCs w:val="20"/>
                                        </w:rPr>
                                        <w:t>ans</w:t>
                                      </w:r>
                                    </w:p>
                                    <w:p w14:paraId="5B539876" w14:textId="66352027" w:rsidR="00A75E9C" w:rsidRPr="00050DCC" w:rsidRDefault="00A75E9C" w:rsidP="00A75E9C">
                                      <w:pPr>
                                        <w:spacing w:after="0"/>
                                        <w:jc w:val="center"/>
                                        <w:rPr>
                                          <w:color w:val="000000" w:themeColor="text1"/>
                                          <w:sz w:val="20"/>
                                          <w:szCs w:val="20"/>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cNvPr id="1359914392" name="Group 48"/>
                              <wpg:cNvGrpSpPr/>
                              <wpg:grpSpPr>
                                <a:xfrm>
                                  <a:off x="-72" y="-83232"/>
                                  <a:ext cx="2878351" cy="2719916"/>
                                  <a:chOff x="-72" y="-118858"/>
                                  <a:chExt cx="2878351" cy="2719916"/>
                                </a:xfrm>
                              </wpg:grpSpPr>
                              <wps:wsp>
                                <wps:cNvPr id="659012986" name="Rectangle: Rounded Corners 46"/>
                                <wps:cNvSpPr/>
                                <wps:spPr>
                                  <a:xfrm>
                                    <a:off x="1199152" y="-118858"/>
                                    <a:ext cx="1679127" cy="2719916"/>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9BF5F4" w14:textId="77777777" w:rsid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7441CD">
                                        <w:rPr>
                                          <w:rFonts w:cs="Arial"/>
                                          <w:color w:val="000000" w:themeColor="text1"/>
                                          <w:kern w:val="24"/>
                                          <w:sz w:val="20"/>
                                          <w:szCs w:val="20"/>
                                        </w:rPr>
                                        <w:t>Prise de décisions éthiques</w:t>
                                      </w:r>
                                      <w:r w:rsidRPr="007441CD">
                                        <w:rPr>
                                          <w:rFonts w:cs="Arial"/>
                                          <w:color w:val="000000" w:themeColor="text1"/>
                                          <w:kern w:val="24"/>
                                          <w:sz w:val="20"/>
                                          <w:szCs w:val="20"/>
                                          <w:lang w:val="en-CA"/>
                                        </w:rPr>
                                        <w:t xml:space="preserve"> PNCE</w:t>
                                      </w:r>
                                    </w:p>
                                    <w:p w14:paraId="314B59C7" w14:textId="77777777" w:rsidR="00A642A8" w:rsidRPr="00A642A8" w:rsidRDefault="00A642A8" w:rsidP="00A642A8">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A642A8">
                                        <w:rPr>
                                          <w:rFonts w:cs="Arial"/>
                                          <w:color w:val="000000" w:themeColor="text1"/>
                                          <w:kern w:val="24"/>
                                          <w:sz w:val="20"/>
                                          <w:szCs w:val="20"/>
                                          <w:lang w:val="en-CA"/>
                                        </w:rPr>
                                        <w:t>Plan d’action d’urgence PNCE</w:t>
                                      </w:r>
                                    </w:p>
                                    <w:p w14:paraId="32BFEF73" w14:textId="77777777" w:rsidR="00A642A8" w:rsidRPr="00A642A8" w:rsidRDefault="00A642A8" w:rsidP="00A642A8">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A642A8">
                                        <w:rPr>
                                          <w:rFonts w:cs="Arial"/>
                                          <w:color w:val="000000" w:themeColor="text1"/>
                                          <w:kern w:val="24"/>
                                          <w:sz w:val="20"/>
                                          <w:szCs w:val="20"/>
                                          <w:lang w:val="en-CA"/>
                                        </w:rPr>
                                        <w:t>Habiletés mentales de base PNCE</w:t>
                                      </w:r>
                                    </w:p>
                                    <w:p w14:paraId="0851E58C" w14:textId="77777777" w:rsidR="00A642A8" w:rsidRPr="00A642A8" w:rsidRDefault="00A642A8" w:rsidP="00A642A8">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A642A8">
                                        <w:rPr>
                                          <w:rFonts w:cs="Arial"/>
                                          <w:color w:val="000000" w:themeColor="text1"/>
                                          <w:kern w:val="24"/>
                                          <w:sz w:val="20"/>
                                          <w:szCs w:val="20"/>
                                          <w:lang w:val="en-CA"/>
                                        </w:rPr>
                                        <w:t>Nutrition sportive PNCE</w:t>
                                      </w:r>
                                    </w:p>
                                    <w:p w14:paraId="48DFEC5F" w14:textId="77777777" w:rsidR="00A642A8" w:rsidRPr="00A642A8" w:rsidRDefault="00A642A8" w:rsidP="00A642A8">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A642A8">
                                        <w:rPr>
                                          <w:rFonts w:cs="Arial"/>
                                          <w:color w:val="000000" w:themeColor="text1"/>
                                          <w:kern w:val="24"/>
                                          <w:sz w:val="20"/>
                                          <w:szCs w:val="20"/>
                                          <w:lang w:val="en-CA"/>
                                        </w:rPr>
                                        <w:t>Planification d’une séance d’entraînement PNCE</w:t>
                                      </w:r>
                                    </w:p>
                                    <w:p w14:paraId="1AA52288" w14:textId="7326A58A" w:rsidR="007441CD" w:rsidRPr="00A642A8" w:rsidRDefault="00A642A8" w:rsidP="00A642A8">
                                      <w:pPr>
                                        <w:pStyle w:val="ListParagraph"/>
                                        <w:numPr>
                                          <w:ilvl w:val="0"/>
                                          <w:numId w:val="20"/>
                                        </w:numPr>
                                        <w:tabs>
                                          <w:tab w:val="clear" w:pos="720"/>
                                          <w:tab w:val="num" w:pos="90"/>
                                          <w:tab w:val="num" w:pos="180"/>
                                        </w:tabs>
                                        <w:kinsoku w:val="0"/>
                                        <w:overflowPunct w:val="0"/>
                                        <w:spacing w:before="120" w:after="120"/>
                                        <w:ind w:left="180" w:hanging="180"/>
                                        <w:textAlignment w:val="baseline"/>
                                        <w:rPr>
                                          <w:rFonts w:cs="Arial"/>
                                          <w:color w:val="000000" w:themeColor="text1"/>
                                          <w:kern w:val="24"/>
                                          <w:sz w:val="20"/>
                                          <w:szCs w:val="20"/>
                                          <w:lang w:val="en-CA"/>
                                        </w:rPr>
                                      </w:pPr>
                                      <w:r w:rsidRPr="00A642A8">
                                        <w:rPr>
                                          <w:rFonts w:cs="Arial"/>
                                          <w:color w:val="000000" w:themeColor="text1"/>
                                          <w:kern w:val="24"/>
                                          <w:sz w:val="20"/>
                                          <w:szCs w:val="20"/>
                                          <w:lang w:val="en-CA"/>
                                        </w:rPr>
                                        <w:t>Enseignement et apprentissage PNCE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103200" name="Rectangle: Rounded Corners 46"/>
                                <wps:cNvSpPr/>
                                <wps:spPr>
                                  <a:xfrm>
                                    <a:off x="-72" y="-118808"/>
                                    <a:ext cx="959217" cy="2719844"/>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66E954" w14:textId="36A3124E" w:rsidR="00A75E9C" w:rsidRPr="00240301" w:rsidRDefault="00240301" w:rsidP="00240301">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65784984" name="Rectangle 31"/>
                            <wps:cNvSpPr/>
                            <wps:spPr>
                              <a:xfrm rot="16200000">
                                <a:off x="-535789" y="1484645"/>
                                <a:ext cx="3209489" cy="2601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E6876" w14:textId="77777777" w:rsidR="00240301" w:rsidRPr="00A642A8" w:rsidRDefault="00240301" w:rsidP="00240301">
                                  <w:pPr>
                                    <w:jc w:val="center"/>
                                    <w:rPr>
                                      <w:b/>
                                      <w:bCs/>
                                      <w:color w:val="000000" w:themeColor="text1"/>
                                      <w:sz w:val="20"/>
                                      <w:szCs w:val="20"/>
                                    </w:rPr>
                                  </w:pPr>
                                  <w:r w:rsidRPr="00A642A8">
                                    <w:rPr>
                                      <w:b/>
                                      <w:bCs/>
                                      <w:color w:val="000000" w:themeColor="text1"/>
                                      <w:sz w:val="20"/>
                                      <w:szCs w:val="20"/>
                                    </w:rPr>
                                    <w:t>En formation</w:t>
                                  </w:r>
                                </w:p>
                                <w:p w14:paraId="72CC478F" w14:textId="163AE98C" w:rsidR="00A75E9C" w:rsidRPr="00A642A8" w:rsidRDefault="00A75E9C" w:rsidP="00A75E9C">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6775287" name="Rectangle 31"/>
                          <wps:cNvSpPr/>
                          <wps:spPr>
                            <a:xfrm rot="16200000">
                              <a:off x="1390945" y="1388707"/>
                              <a:ext cx="3208716" cy="2597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79BF7B" w14:textId="77777777" w:rsidR="00240301" w:rsidRPr="00A642A8" w:rsidRDefault="00240301" w:rsidP="00240301">
                                <w:pPr>
                                  <w:jc w:val="center"/>
                                  <w:rPr>
                                    <w:b/>
                                    <w:bCs/>
                                    <w:color w:val="000000" w:themeColor="text1"/>
                                    <w:sz w:val="20"/>
                                    <w:szCs w:val="20"/>
                                  </w:rPr>
                                </w:pPr>
                                <w:r w:rsidRPr="00A642A8">
                                  <w:rPr>
                                    <w:b/>
                                    <w:bCs/>
                                    <w:color w:val="000000" w:themeColor="text1"/>
                                    <w:sz w:val="20"/>
                                    <w:szCs w:val="20"/>
                                  </w:rPr>
                                  <w:t>Formé</w:t>
                                </w:r>
                              </w:p>
                              <w:p w14:paraId="7CA396E9" w14:textId="07A23938" w:rsidR="00A75E9C" w:rsidRPr="00A642A8" w:rsidRDefault="00A75E9C" w:rsidP="00A75E9C">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BC6656B" id="Group 56" o:spid="_x0000_s1051" style="width:476.65pt;height:380.8pt;mso-position-horizontal-relative:char;mso-position-vertical-relative:line" coordorigin=",-857" coordsize="63496,5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HosAcAAGIzAAAOAAAAZHJzL2Uyb0RvYy54bWzsW1tvm0gYfV9p/wPiPTUzwwxg1amyybZa&#10;qWqrtqs+Ewy2JQwskNjZX79nLgy2EydxmjpZiRcbzFw/vnO+2/jtu/Uyd67TulmUxcQlbzzXSYuk&#10;nC6K2cT9+/v7k9B1mjYupnFeFunEvUkb993p77+9XVXjlJbzMp+mtYNBima8qibuvG2r8WjUJPN0&#10;GTdvyiot8DAr62Xc4raejaZ1vMLoy3xEPU+MVmU9reoySZsGv17oh+6pGj/L0qT9nGVN2jr5xMXa&#10;WvVZq89L+Tk6fRuPZ3VczReJWUb8hFUs40WBSe1QF3EbO1f14tZQy0VSl02ZtW+Scjkqs2yRpGoP&#10;2A3xdnbzoS6vKrWX2Xg1q6yYINodOT152OTT9Ye6+lZ9qSGJVTWDLNSd3Ms6q5fyG6t01kpkN1Zk&#10;6bp1EvwoPM58IVwnwTM/ZIJEQgs1mUPyfb+TkAcB7x792XVnfiQI0925F9BQtxl1s4+21rSqoCVN&#10;L4jm5wTxbR5XqZJvM4YgvtTOYopdCM4jygg0t4iX0Nmv0KK4mOXp2PlaXhXTdOqcl3UBpXe42pFc&#10;FvpbKTbjBgLdK8ITX4vBypAynwVUC4F5gvgski2sEOJxVTfth7RcOvJi4kIviqlcltK5+Ppj0+r2&#10;XTs5d1Pmi+n7RZ6rm3p2eZ7XznUMILCLsz/+ZGaKrWZ5IRsXpeymR5S/4CV0W1JX7U2eynZ58TXN&#10;IDPoAVUrUbBN7TxxkqRFS/SjeTxN9fSEe55CHjZoe6jtqgHlyBnmt2ObASQl3B5br9K0l11ThXrb&#10;2btvYbqz7aFmLovWdl4uirK+a4AcuzIz6/adkLRopJTa9eVa6RMJZFP502U5vYGS1aWmoaZK3i/w&#10;Pj/GTfslrsE7YChwafsZH1leriZuaa5cZ17W/971u2wPFOCp66zAYxO3+ecqrlPXyf8qgI+I+L4k&#10;PnXj84Dipt58crn5pLhanpfQEALWrhJ1Kdu3eXeZ1eXyByj3TM6KR3GRYO6Jm7R1d3Pean4FaSfp&#10;2ZlqBrKr4vZj8a1K5OBS0FJVv69/xHVllLoFHj6VHSbj8Y5a67ayZ1GeXbVltlA638vVvALwwwaT&#10;6cse3BGhgoaeD7RpcCuOdXwFSck1BxBiBD2moD4wHyOURkJBChpoyI0TTzBmcE1C4ROmVCEe73Bj&#10;KITgVGqJfNRx477ulhZegBtFFHqMEMD3YW6EaIzeH8CNYRCCAbUoOjlCtCRioGNpYwgNiS9ejh8d&#10;oJLQQEogkWjL8rjF5bKaAnnFDCDIZ/CEJB60rhoq1Qp/ETdzTYKKdvU+l4sWPlC+WE7cEMxouVGT&#10;sWYnw/CKfpVt2aaYsBP1QDHHo5gj+CIEPi4XkQ+WedAXORBv1PcFg22S9LVJQBZ1Qnge4QZ1XIFQ&#10;apmln2N6Ja8TdYqFegM0GPZjGPZjoA6BJeKSQBr3Z4dd4HESwJgBdpSKQHDlSfZeAwlD2FfjNUiI&#10;wvK9JOwoAjfJAo8wdsqmSXsnLZ/17LW9a9edx7zVSnqBv8gowtM1/sdgFI9lFHuX9B4fnEScRgEl&#10;od/BSzvh/ClOOIFD6MmRgKfNHENnxmC4CKbTZowxDt9R4WnDCT+RsfdO9w03fM8A1g72e5Yxv81X&#10;7EYehLFA+DIHshV5cBU0HBh5dCvmkc92kgnb+6Ve5IfKTN2x3yiKDPfs223f/dDdRhyBQuCFlkFN&#10;nGVM5kFxVrfbyAsRTQHTPVlu7RaRAfN8uyWTfup6nxDKPW7fvY2y8Hqj0AQXcgQjr70bPob98RFf&#10;iIDJZT1ofxDdG5p7VJjFkF0iAaIXqfCbIukAQxhlEQWgZLRFA58EOsllBfIcft92LudydqdtGJJR&#10;2bMno6iS9OCzvopkFEwCHM2AeEiAb2WjTMbwIJb0gWtPdMBGlkab054rA/AnBx9rXEeEhzYdb6iS&#10;iUhEMJWKGjZG6M3DnjEsN+zawiOQpbQzPvfvSNc7zCr7fmrUQRsRCLRl5kUaF1PvOEEuygu0Z0GI&#10;8AXdye/RIIAQkSrVEhUeUwK1wrhNlA9k7G3eXabWt7JHGHNIxKuXsxNWHJKIp8p5GLjvuNx3BAqg&#10;yA5zieCORu+p2B2YJRMEiXudJDsBT98iVe6HwnqPIozCoKurddXTriT39NLdI52lV5kj05z5azEn&#10;S2DIyA/1L1hfhTZVCTOl/HsjUo4IEMXm3WKYqSYc5H7YMAsx2m6Uhqp+yJDnMoaSYNbdQwK2O/AW&#10;3o7S9o1gbe0LOB6CRx6hUR/i3sM6SOAfEqQRKSJUBLUntiERG6SJAJVM8JJ2PaxErTxu+x6HHxl4&#10;JO8MjspznxhA9D1kLo9+YuAIjgoTFE7E4xyVAylji0A9k+bq6CLCgSZZ6uvYItTnHQa2UGeX/ufn&#10;i6g9gzbUOV6iztG7HtLXOgqL8CD0o758Yh2Pn814cIaRdQKI+KEvfJMh6ngE1KXqCZpIhEdCFVLf&#10;wyNDxmMnYdGdiYSBh9h+8dHDPtgdqOElqOEodMADgaoiIqRb2Y+fpAPCIsAd9Urkg3EKIQw8c3xx&#10;gw7CAKGcpgMeYRXScR3oIM1UkfK1nURGwDjEFUeOKza9A3WNP3IoiJg/nch/imze43rzrzGn/wEA&#10;AP//AwBQSwMEFAAGAAgAAAAhACGEqU3dAAAABQEAAA8AAABkcnMvZG93bnJldi54bWxMj0FLw0AQ&#10;he+C/2EZwZvdxNCoMZtSinoqQluh9DbNTpPQ7GzIbpP037t60cvA4z3e+yZfTKYVA/WusawgnkUg&#10;iEurG64UfO3eH55BOI+ssbVMCq7kYFHc3uSYaTvyhoatr0QoYZehgtr7LpPSlTUZdDPbEQfvZHuD&#10;Psi+krrHMZSbVj5GUSoNNhwWauxoVVN53l6Mgo8Rx2USvw3r82l1Pezmn/t1TErd303LVxCeJv8X&#10;hh/8gA5FYDraC2snWgXhEf97g/cyTxIQRwVPaZyCLHL5n774BgAA//8DAFBLAQItABQABgAIAAAA&#10;IQC2gziS/gAAAOEBAAATAAAAAAAAAAAAAAAAAAAAAABbQ29udGVudF9UeXBlc10ueG1sUEsBAi0A&#10;FAAGAAgAAAAhADj9If/WAAAAlAEAAAsAAAAAAAAAAAAAAAAALwEAAF9yZWxzLy5yZWxzUEsBAi0A&#10;FAAGAAgAAAAhACha8eiwBwAAYjMAAA4AAAAAAAAAAAAAAAAALgIAAGRycy9lMm9Eb2MueG1sUEsB&#10;Ai0AFAAGAAgAAAAhACGEqU3dAAAABQEAAA8AAAAAAAAAAAAAAAAACgoAAGRycy9kb3ducmV2Lnht&#10;bFBLBQYAAAAABAAEAPMAAAAUCwAAAAA=&#10;">
                <v:roundrect id="Rectangle: Rounded Corners 55" o:spid="_x0000_s1052" style="position:absolute;width:62343;height:30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ePygAAAOIAAAAPAAAAZHJzL2Rvd25yZXYueG1sRE/PT8Iw&#10;FL6T+D80z4SbdICgDApREhMFE+PcAW4v67NbXF/HWmH419ODCccv3+/FqrO1OFLrK8cKhoMEBHHh&#10;dMVGQf71cvcIwgdkjbVjUnAmD6vlTW+BqXYn/qRjFoyIIexTVFCG0KRS+qIki37gGuLIfbvWYoiw&#10;NVK3eIrhtpajJJlKixXHhhIbWpdU/GS/VgHl2cPb7tmY8baqP/Yb7w9/+btS/dvuaQ4iUBeu4n/3&#10;q1ZwP51MZqPxMG6Ol+IdkMsLAAAA//8DAFBLAQItABQABgAIAAAAIQDb4fbL7gAAAIUBAAATAAAA&#10;AAAAAAAAAAAAAAAAAABbQ29udGVudF9UeXBlc10ueG1sUEsBAi0AFAAGAAgAAAAhAFr0LFu/AAAA&#10;FQEAAAsAAAAAAAAAAAAAAAAAHwEAAF9yZWxzLy5yZWxzUEsBAi0AFAAGAAgAAAAhAPJZ54/KAAAA&#10;4gAAAA8AAAAAAAAAAAAAAAAABwIAAGRycy9kb3ducmV2LnhtbFBLBQYAAAAAAwADALcAAAD+AgAA&#10;AAA=&#10;" fillcolor="#3dabe3" stroked="f" strokeweight="1pt">
                  <v:stroke joinstyle="miter"/>
                  <v:textbox>
                    <w:txbxContent>
                      <w:p w14:paraId="42DBB644" w14:textId="77777777" w:rsidR="0050626D" w:rsidRPr="0050626D" w:rsidRDefault="0050626D" w:rsidP="0050626D">
                        <w:pPr>
                          <w:kinsoku w:val="0"/>
                          <w:overflowPunct w:val="0"/>
                          <w:spacing w:after="0"/>
                          <w:textAlignment w:val="baseline"/>
                          <w:rPr>
                            <w:rFonts w:cs="Arial"/>
                            <w:b/>
                            <w:bCs/>
                            <w:color w:val="000000" w:themeColor="text1"/>
                            <w:kern w:val="24"/>
                            <w:sz w:val="20"/>
                            <w:szCs w:val="20"/>
                          </w:rPr>
                        </w:pPr>
                        <w:r w:rsidRPr="0050626D">
                          <w:rPr>
                            <w:rFonts w:cs="Arial"/>
                            <w:b/>
                            <w:bCs/>
                            <w:color w:val="000000" w:themeColor="text1"/>
                            <w:kern w:val="24"/>
                            <w:sz w:val="20"/>
                            <w:szCs w:val="20"/>
                          </w:rPr>
                          <w:t>Stades DLT :</w:t>
                        </w:r>
                      </w:p>
                      <w:p w14:paraId="1892FD59" w14:textId="77777777" w:rsidR="00965CA7" w:rsidRPr="00965CA7" w:rsidRDefault="007E3154" w:rsidP="00965CA7">
                        <w:pPr>
                          <w:pStyle w:val="ListParagraph"/>
                          <w:numPr>
                            <w:ilvl w:val="0"/>
                            <w:numId w:val="19"/>
                          </w:numPr>
                          <w:ind w:left="180" w:hanging="180"/>
                          <w:rPr>
                            <w:rFonts w:cs="Arial"/>
                            <w:color w:val="000000" w:themeColor="text1"/>
                            <w:kern w:val="24"/>
                            <w:sz w:val="20"/>
                            <w:szCs w:val="20"/>
                            <w:lang w:val="en-US"/>
                          </w:rPr>
                        </w:pPr>
                        <w:r w:rsidRPr="007E3154">
                          <w:rPr>
                            <w:rFonts w:cs="Arial"/>
                            <w:color w:val="000000" w:themeColor="text1"/>
                            <w:kern w:val="24"/>
                            <w:sz w:val="20"/>
                            <w:szCs w:val="20"/>
                          </w:rPr>
                          <w:t>Apprendre</w:t>
                        </w:r>
                      </w:p>
                      <w:p w14:paraId="6063A2D3" w14:textId="5A0DECBD" w:rsidR="007E3154" w:rsidRPr="007E3154" w:rsidRDefault="007E3154" w:rsidP="00965CA7">
                        <w:pPr>
                          <w:pStyle w:val="ListParagraph"/>
                          <w:ind w:left="180"/>
                          <w:rPr>
                            <w:rFonts w:cs="Arial"/>
                            <w:color w:val="000000" w:themeColor="text1"/>
                            <w:kern w:val="24"/>
                            <w:sz w:val="20"/>
                            <w:szCs w:val="20"/>
                            <w:lang w:val="en-US"/>
                          </w:rPr>
                        </w:pPr>
                        <w:r w:rsidRPr="007E3154">
                          <w:rPr>
                            <w:rFonts w:cs="Arial"/>
                            <w:color w:val="000000" w:themeColor="text1"/>
                            <w:kern w:val="24"/>
                            <w:sz w:val="20"/>
                            <w:szCs w:val="20"/>
                          </w:rPr>
                          <w:t>à s’entraîner</w:t>
                        </w:r>
                      </w:p>
                      <w:p w14:paraId="5F87CA8B" w14:textId="77777777" w:rsidR="00965CA7" w:rsidRPr="00965CA7" w:rsidRDefault="007E3154" w:rsidP="00965CA7">
                        <w:pPr>
                          <w:pStyle w:val="ListParagraph"/>
                          <w:numPr>
                            <w:ilvl w:val="0"/>
                            <w:numId w:val="19"/>
                          </w:numPr>
                          <w:ind w:left="180" w:hanging="180"/>
                          <w:rPr>
                            <w:rFonts w:cs="Arial"/>
                            <w:color w:val="000000" w:themeColor="text1"/>
                            <w:kern w:val="24"/>
                            <w:sz w:val="20"/>
                            <w:szCs w:val="20"/>
                            <w:lang w:val="en-US"/>
                          </w:rPr>
                        </w:pPr>
                        <w:r w:rsidRPr="007E3154">
                          <w:rPr>
                            <w:rFonts w:cs="Arial"/>
                            <w:color w:val="000000" w:themeColor="text1"/>
                            <w:kern w:val="24"/>
                            <w:sz w:val="20"/>
                            <w:szCs w:val="20"/>
                          </w:rPr>
                          <w:t xml:space="preserve">S’entraîner </w:t>
                        </w:r>
                      </w:p>
                      <w:p w14:paraId="010C4957" w14:textId="5B6F7FD4" w:rsidR="00A75E9C" w:rsidRPr="007E3154" w:rsidRDefault="007E3154" w:rsidP="00965CA7">
                        <w:pPr>
                          <w:pStyle w:val="ListParagraph"/>
                          <w:ind w:left="180"/>
                          <w:rPr>
                            <w:rFonts w:cs="Arial"/>
                            <w:color w:val="000000" w:themeColor="text1"/>
                            <w:kern w:val="24"/>
                            <w:sz w:val="20"/>
                            <w:szCs w:val="20"/>
                            <w:lang w:val="en-US"/>
                          </w:rPr>
                        </w:pPr>
                        <w:r w:rsidRPr="007E3154">
                          <w:rPr>
                            <w:rFonts w:cs="Arial"/>
                            <w:color w:val="000000" w:themeColor="text1"/>
                            <w:kern w:val="24"/>
                            <w:sz w:val="20"/>
                            <w:szCs w:val="20"/>
                          </w:rPr>
                          <w:t>à s’entraîner</w:t>
                        </w:r>
                      </w:p>
                    </w:txbxContent>
                  </v:textbox>
                </v:roundrect>
                <v:group id="Group 44" o:spid="_x0000_s1053" style="position:absolute;left:9500;top:31229;width:51063;height:18642" coordorigin=",8666" coordsize="51063,1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6hywAAAOIAAAAPAAAAZHJzL2Rvd25yZXYueG1sRI9Pa8JA&#10;FMTvBb/D8oTe6iapFY2uItIWD1LwD4i3R/aZBLNvQ3abxG/vCoUeh5n5DbNY9aYSLTWutKwgHkUg&#10;iDOrS84VnI5fb1MQziNrrCyTgjs5WC0HLwtMte14T+3B5yJA2KWooPC+TqV0WUEG3cjWxMG72sag&#10;D7LJpW6wC3BTySSKJtJgyWGhwJo2BWW3w69R8N1ht36PP9vd7bq5X44fP+ddTEq9Dvv1HISn3v+H&#10;/9pbrWAWJ5NkGo0TeF4Kd0AuHwAAAP//AwBQSwECLQAUAAYACAAAACEA2+H2y+4AAACFAQAAEwAA&#10;AAAAAAAAAAAAAAAAAAAAW0NvbnRlbnRfVHlwZXNdLnhtbFBLAQItABQABgAIAAAAIQBa9CxbvwAA&#10;ABUBAAALAAAAAAAAAAAAAAAAAB8BAABfcmVscy8ucmVsc1BLAQItABQABgAIAAAAIQDFN56hywAA&#10;AOIAAAAPAAAAAAAAAAAAAAAAAAcCAABkcnMvZG93bnJldi54bWxQSwUGAAAAAAMAAwC3AAAA/wIA&#10;AAAA&#10;">
                  <v:roundrect id="_x0000_s1054" style="position:absolute;top:8783;width:22919;height:12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neywAAAOIAAAAPAAAAZHJzL2Rvd25yZXYueG1sRI9dS8Mw&#10;FIbvBf9DOIJ3LukGc9ZlwwmCmwOx9mK7OzTHtNic1CZunb9+uRB2+fJ+8cyXg2vFgfrQeNaQjRQI&#10;4sqbhq2G8vPlbgYiRGSDrWfScKIAy8X11Rxz44/8QYciWpFGOOSooY6xy6UMVU0Ow8h3xMn78r3D&#10;mGRvpenxmMZdK8dKTaXDhtNDjR0911R9F79OA5XF/Xq3snby1rTv+00IP3/lVuvbm+HpEUSkIV7C&#10;/+1Xo2H6MFOTLFMJIiElHJCLMwAAAP//AwBQSwECLQAUAAYACAAAACEA2+H2y+4AAACFAQAAEwAA&#10;AAAAAAAAAAAAAAAAAAAAW0NvbnRlbnRfVHlwZXNdLnhtbFBLAQItABQABgAIAAAAIQBa9CxbvwAA&#10;ABUBAAALAAAAAAAAAAAAAAAAAB8BAABfcmVscy8ucmVsc1BLAQItABQABgAIAAAAIQBUIYneywAA&#10;AOIAAAAPAAAAAAAAAAAAAAAAAAcCAABkcnMvZG93bnJldi54bWxQSwUGAAAAAAMAAwC3AAAA/wIA&#10;AAAA&#10;" fillcolor="#3dabe3" stroked="f" strokeweight="1pt">
                    <v:stroke joinstyle="miter"/>
                    <v:textbox>
                      <w:txbxContent>
                        <w:p w14:paraId="5FB52AA5" w14:textId="77777777" w:rsid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Élaboration d’un programme sport</w:t>
                          </w:r>
                          <w:r>
                            <w:rPr>
                              <w:rFonts w:cs="Arial"/>
                              <w:color w:val="000000" w:themeColor="text1"/>
                              <w:kern w:val="24"/>
                              <w:sz w:val="20"/>
                              <w:szCs w:val="20"/>
                            </w:rPr>
                            <w:t>if de base PNCE</w:t>
                          </w:r>
                        </w:p>
                        <w:p w14:paraId="7260E130" w14:textId="28946360" w:rsidR="007D2722"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Diriger un sport sans dopage PNCE</w:t>
                          </w:r>
                        </w:p>
                        <w:p w14:paraId="09ABE6B3" w14:textId="77777777" w:rsidR="007D2722"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7D2722">
                            <w:rPr>
                              <w:rFonts w:cs="Arial"/>
                              <w:color w:val="000000" w:themeColor="text1"/>
                              <w:kern w:val="24"/>
                              <w:sz w:val="20"/>
                              <w:szCs w:val="20"/>
                              <w:lang w:val="en-CA"/>
                            </w:rPr>
                            <w:t>Gestion d’un programme sportif PNCE</w:t>
                          </w:r>
                        </w:p>
                        <w:p w14:paraId="22BE2909" w14:textId="77777777" w:rsidR="007D2722"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7D2722">
                            <w:rPr>
                              <w:rFonts w:cs="Arial"/>
                              <w:color w:val="000000" w:themeColor="text1"/>
                              <w:kern w:val="24"/>
                              <w:sz w:val="20"/>
                              <w:szCs w:val="20"/>
                              <w:lang w:val="en-CA"/>
                            </w:rPr>
                            <w:t>Gestion des conflits PNCE</w:t>
                          </w:r>
                        </w:p>
                      </w:txbxContent>
                    </v:textbox>
                  </v:roundrect>
                  <v:roundrect id="_x0000_s1055" style="position:absolute;left:24463;top:8666;width:26600;height:15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ZWywAAAOIAAAAPAAAAZHJzL2Rvd25yZXYueG1sRI/BTsJA&#10;EIbvJrzDZki4yVaRopWFqImJAomh9qC3SXfcNnZnS3eF4tOzJiQev/zzfzMzX/a2EXvqfO1YwdU4&#10;AUFcOl2zUVC8P1/egvABWWPjmBQcycNyMbiYY6bdgbe0z4MRUcI+QwVVCG0mpS8rsujHriWO2Zfr&#10;LIaInZG6w0OU20ZeJ0kqLdYcN1TY0lNF5Xf+YxVQkc9ePx6Nmazr5u1z5f3ut9goNRr2D/cgAvXh&#10;f/jcftHx/Kicpnc3Kfy9FBnk4gQAAP//AwBQSwECLQAUAAYACAAAACEA2+H2y+4AAACFAQAAEwAA&#10;AAAAAAAAAAAAAAAAAAAAW0NvbnRlbnRfVHlwZXNdLnhtbFBLAQItABQABgAIAAAAIQBa9CxbvwAA&#10;ABUBAAALAAAAAAAAAAAAAAAAAB8BAABfcmVscy8ucmVsc1BLAQItABQABgAIAAAAIQBZBSZWywAA&#10;AOIAAAAPAAAAAAAAAAAAAAAAAAcCAABkcnMvZG93bnJldi54bWxQSwUGAAAAAAMAAwC3AAAA/wIA&#10;AAAA&#10;" fillcolor="#3dabe3" stroked="f" strokeweight="1pt">
                    <v:stroke joinstyle="miter"/>
                    <v:textbox>
                      <w:txbxContent>
                        <w:p w14:paraId="76DFDD9B" w14:textId="77777777" w:rsidR="007D2722"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Diriger un sport sans dopage PNCE</w:t>
                          </w:r>
                        </w:p>
                        <w:p w14:paraId="70D8335B" w14:textId="344186BC" w:rsidR="00A75E9C"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Évaluation en ligne sur la gestion de</w:t>
                          </w:r>
                          <w:r>
                            <w:rPr>
                              <w:rFonts w:cs="Arial"/>
                              <w:color w:val="000000" w:themeColor="text1"/>
                              <w:kern w:val="24"/>
                              <w:sz w:val="20"/>
                              <w:szCs w:val="20"/>
                            </w:rPr>
                            <w:t xml:space="preserve"> conflits </w:t>
                          </w:r>
                        </w:p>
                        <w:p w14:paraId="313723AB" w14:textId="56BFA2FD" w:rsidR="00A75E9C"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Plan saisonnier/annuel d’entraînement</w:t>
                          </w:r>
                        </w:p>
                        <w:p w14:paraId="2A893EF5" w14:textId="2E853B4E" w:rsidR="00A75E9C"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D2722">
                            <w:rPr>
                              <w:rFonts w:cs="Arial"/>
                              <w:color w:val="000000" w:themeColor="text1"/>
                              <w:kern w:val="24"/>
                              <w:sz w:val="20"/>
                              <w:szCs w:val="20"/>
                            </w:rPr>
                            <w:t>Rapports sur les progr</w:t>
                          </w:r>
                          <w:r>
                            <w:rPr>
                              <w:rFonts w:cs="Arial"/>
                              <w:color w:val="000000" w:themeColor="text1"/>
                              <w:kern w:val="24"/>
                              <w:sz w:val="20"/>
                              <w:szCs w:val="20"/>
                            </w:rPr>
                            <w:t>è</w:t>
                          </w:r>
                          <w:r w:rsidRPr="007D2722">
                            <w:rPr>
                              <w:rFonts w:cs="Arial"/>
                              <w:color w:val="000000" w:themeColor="text1"/>
                              <w:kern w:val="24"/>
                              <w:sz w:val="20"/>
                              <w:szCs w:val="20"/>
                            </w:rPr>
                            <w:t>s des a</w:t>
                          </w:r>
                          <w:r>
                            <w:rPr>
                              <w:rFonts w:cs="Arial"/>
                              <w:color w:val="000000" w:themeColor="text1"/>
                              <w:kern w:val="24"/>
                              <w:sz w:val="20"/>
                              <w:szCs w:val="20"/>
                            </w:rPr>
                            <w:t>thlètes</w:t>
                          </w:r>
                        </w:p>
                        <w:p w14:paraId="7DF7B849" w14:textId="770334BB" w:rsidR="007D2722" w:rsidRPr="007D2722" w:rsidRDefault="007D2722" w:rsidP="007D272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Pr>
                              <w:rFonts w:cs="Arial"/>
                              <w:color w:val="000000" w:themeColor="text1"/>
                              <w:kern w:val="24"/>
                              <w:sz w:val="20"/>
                              <w:szCs w:val="20"/>
                            </w:rPr>
                            <w:t>Observation en compétition</w:t>
                          </w:r>
                        </w:p>
                      </w:txbxContent>
                    </v:textbox>
                  </v:roundrect>
                  <v:roundrect id="_x0000_s1056" style="position:absolute;left:27051;top:22676;width:18810;height:4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lTywAAAOMAAAAPAAAAZHJzL2Rvd25yZXYueG1sRI9BS8NA&#10;EIXvQv/DMoIXsRuLJJp2W0SxWjxZpeQ4ZMckNTsbdrdt/PeOIHh8M2++N2+xGl2vjhRi59nA9TQD&#10;RVx723Fj4OP96eoWVEzIFnvPZOCbIqyWk7MFltaf+I2O29QogXAs0UCb0lBqHeuWHMapH4hl9+mD&#10;wyQyNNoGPAnc9XqWZbl22LEktDjQQ0v11/bgJLdyWD2vd5v9oajW/WUXisfx1ZiL8/F+DirRmP7N&#10;f9cvVt4X4s1dXsxy+O0kA9DLHwAAAP//AwBQSwECLQAUAAYACAAAACEA2+H2y+4AAACFAQAAEwAA&#10;AAAAAAAAAAAAAAAAAAAAW0NvbnRlbnRfVHlwZXNdLnhtbFBLAQItABQABgAIAAAAIQBa9CxbvwAA&#10;ABUBAAALAAAAAAAAAAAAAAAAAB8BAABfcmVscy8ucmVsc1BLAQItABQABgAIAAAAIQB2FqlTywAA&#10;AOMAAAAPAAAAAAAAAAAAAAAAAAcCAABkcnMvZG93bnJldi54bWxQSwUGAAAAAAMAAwC3AAAA/wIA&#10;AAAA&#10;" fillcolor="#3dabe3" strokecolor="black [3213]" strokeweight="2.25pt">
                    <v:stroke joinstyle="miter"/>
                    <v:textbox>
                      <w:txbxContent>
                        <w:p w14:paraId="44FCC6FC" w14:textId="77777777" w:rsidR="00A751E9" w:rsidRPr="00A751E9" w:rsidRDefault="00A751E9" w:rsidP="00A751E9">
                          <w:pPr>
                            <w:tabs>
                              <w:tab w:val="num" w:pos="90"/>
                            </w:tabs>
                            <w:kinsoku w:val="0"/>
                            <w:overflowPunct w:val="0"/>
                            <w:spacing w:before="120" w:after="120"/>
                            <w:ind w:left="-90"/>
                            <w:jc w:val="center"/>
                            <w:textAlignment w:val="baseline"/>
                            <w:rPr>
                              <w:rFonts w:cs="Arial"/>
                              <w:b/>
                              <w:bCs/>
                              <w:color w:val="000000" w:themeColor="text1"/>
                              <w:kern w:val="24"/>
                              <w:sz w:val="20"/>
                              <w:szCs w:val="20"/>
                            </w:rPr>
                          </w:pPr>
                          <w:r w:rsidRPr="00A751E9">
                            <w:rPr>
                              <w:rFonts w:cs="Arial"/>
                              <w:b/>
                              <w:bCs/>
                              <w:color w:val="000000" w:themeColor="text1"/>
                              <w:kern w:val="24"/>
                              <w:sz w:val="20"/>
                              <w:szCs w:val="20"/>
                            </w:rPr>
                            <w:t>Certifié avancé</w:t>
                          </w:r>
                        </w:p>
                        <w:p w14:paraId="507B20A2" w14:textId="5EAD9A13" w:rsidR="00A75E9C" w:rsidRPr="00D379BF" w:rsidRDefault="00A75E9C" w:rsidP="00A75E9C">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p>
                      </w:txbxContent>
                    </v:textbox>
                  </v:roundrect>
                </v:group>
                <v:group id="Group 54" o:spid="_x0000_s1057" style="position:absolute;left:11280;top:-857;width:52216;height:33546" coordorigin=",-857" coordsize="52215,3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e+yQAAAOMAAAAPAAAAZHJzL2Rvd25yZXYueG1sRE/NasJA&#10;EL4X+g7LFLw1m6TaauoqIq30IEK1IN6G7JgEs7Mhuybx7bsFocf5/me+HEwtOmpdZVlBEsUgiHOr&#10;Ky4U/Bw+n6cgnEfWWFsmBTdysFw8Pswx07bnb+r2vhAhhF2GCkrvm0xKl5dk0EW2IQ7c2bYGfTjb&#10;QuoW+xBuapnG8as0WHFoKLGhdUn5ZX81CjY99quX5KPbXs7r2+kw2R23CSk1ehpW7yA8Df5ffHd/&#10;6TB/Nklnb2kyHcPfTwEAufgFAAD//wMAUEsBAi0AFAAGAAgAAAAhANvh9svuAAAAhQEAABMAAAAA&#10;AAAAAAAAAAAAAAAAAFtDb250ZW50X1R5cGVzXS54bWxQSwECLQAUAAYACAAAACEAWvQsW78AAAAV&#10;AQAACwAAAAAAAAAAAAAAAAAfAQAAX3JlbHMvLnJlbHNQSwECLQAUAAYACAAAACEAt0I3vskAAADj&#10;AAAADwAAAAAAAAAAAAAAAAAHAgAAZHJzL2Rvd25yZXYueG1sUEsFBgAAAAADAAMAtwAAAP0CAAAA&#10;AA==&#10;">
                  <v:group id="Group 53" o:spid="_x0000_s1058" style="position:absolute;top:594;width:52214;height:32095" coordorigin=",99" coordsize="52215,3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4dxwAAAOIAAAAPAAAAZHJzL2Rvd25yZXYueG1sRE9Na8JA&#10;EL0X+h+WKXirmzTVlNRVRLR4kEK1UHobsmMSzM6G7JrEf+8KgsfH+54tBlOLjlpXWVYQjyMQxLnV&#10;FRcKfg+b1w8QziNrrC2Tggs5WMyfn2aYadvzD3V7X4gQwi5DBaX3TSaly0sy6Ma2IQ7c0bYGfYBt&#10;IXWLfQg3tXyLoqk0WHFoKLGhVUn5aX82Cr567JdJvO52p+Pq8n+YfP/tYlJq9DIsP0F4GvxDfHdv&#10;dZifJOn0PU0ncLsUMMj5FQAA//8DAFBLAQItABQABgAIAAAAIQDb4fbL7gAAAIUBAAATAAAAAAAA&#10;AAAAAAAAAAAAAABbQ29udGVudF9UeXBlc10ueG1sUEsBAi0AFAAGAAgAAAAhAFr0LFu/AAAAFQEA&#10;AAsAAAAAAAAAAAAAAAAAHwEAAF9yZWxzLy5yZWxzUEsBAi0AFAAGAAgAAAAhAMZQXh3HAAAA4gAA&#10;AA8AAAAAAAAAAAAAAAAABwIAAGRycy9kb3ducmV2LnhtbFBLBQYAAAAAAwADALcAAAD7AgAAAAA=&#10;">
                    <v:group id="Group 49" o:spid="_x0000_s1059" style="position:absolute;top:908;width:52214;height:28130" coordorigin=",-1250" coordsize="52219,2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ueywAAAOIAAAAPAAAAZHJzL2Rvd25yZXYueG1sRI9Ba8JA&#10;FITvhf6H5RV6q7upqDF1FZFaehBBLRRvj+wzCWbfhuyaxH/fLRR6HGbmG2axGmwtOmp95VhDMlIg&#10;iHNnKi40fJ22LykIH5AN1o5Jw508rJaPDwvMjOv5QN0xFCJC2GeooQyhyaT0eUkW/cg1xNG7uNZi&#10;iLItpGmxj3Bby1elptJixXGhxIY2JeXX481q+OixX4+T9253vWzu59Nk/71LSOvnp2H9BiLQEP7D&#10;f+1Po2E+SdV4ptIp/F6Kd0AufwAAAP//AwBQSwECLQAUAAYACAAAACEA2+H2y+4AAACFAQAAEwAA&#10;AAAAAAAAAAAAAAAAAAAAW0NvbnRlbnRfVHlwZXNdLnhtbFBLAQItABQABgAIAAAAIQBa9CxbvwAA&#10;ABUBAAALAAAAAAAAAAAAAAAAAB8BAABfcmVscy8ucmVsc1BLAQItABQABgAIAAAAIQAomBueywAA&#10;AOIAAAAPAAAAAAAAAAAAAAAAAAcCAABkcnMvZG93bnJldi54bWxQSwUGAAAAAAMAAwC3AAAA/wIA&#10;AAAA&#10;">
                      <v:roundrect id="Rectangle: Rounded Corners 40" o:spid="_x0000_s1060" style="position:absolute;left:31431;top:-1250;width:13239;height:27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zLywAAAOMAAAAPAAAAZHJzL2Rvd25yZXYueG1sRI9Pb8Iw&#10;DMXvSPsOkSftBunYH1BHQBNoCBgX2NjZary2WuKUJoPy7efDJI7Pfv75vcms806dqI11YAP3gwwU&#10;cRFszaWBz4+3/hhUTMgWXWAycKEIs+lNb4K5DWfe0WmfSiUQjjkaqFJqcq1jUZHHOAgNsey+Q+sx&#10;iWxLbVs8C9w7PcyyZ+2xZvlQYUPzioqf/a83sJwfdttDvV4ft08L9z7Er40rl8bc3XavL6ASdelq&#10;/r9eWYn/OBLm6GEsoaWTDEBP/wAAAP//AwBQSwECLQAUAAYACAAAACEA2+H2y+4AAACFAQAAEwAA&#10;AAAAAAAAAAAAAAAAAAAAW0NvbnRlbnRfVHlwZXNdLnhtbFBLAQItABQABgAIAAAAIQBa9CxbvwAA&#10;ABUBAAALAAAAAAAAAAAAAAAAAB8BAABfcmVscy8ucmVsc1BLAQItABQABgAIAAAAIQBdIwzLywAA&#10;AOMAAAAPAAAAAAAAAAAAAAAAAAcCAABkcnMvZG93bnJldi54bWxQSwUGAAAAAAMAAwC3AAAA/wIA&#10;AAAA&#10;" fillcolor="white [3212]" stroked="f" strokeweight="1pt">
                        <v:stroke joinstyle="miter"/>
                        <v:textbox>
                          <w:txbxContent>
                            <w:p w14:paraId="042B146C"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7441CD">
                                <w:rPr>
                                  <w:rFonts w:cs="Arial"/>
                                  <w:color w:val="000000" w:themeColor="text1"/>
                                  <w:kern w:val="24"/>
                                  <w:sz w:val="20"/>
                                  <w:szCs w:val="20"/>
                                </w:rPr>
                                <w:t>Prise de décisions éthiques</w:t>
                              </w:r>
                              <w:r w:rsidRPr="007441CD">
                                <w:rPr>
                                  <w:rFonts w:cs="Arial"/>
                                  <w:color w:val="000000" w:themeColor="text1"/>
                                  <w:kern w:val="24"/>
                                  <w:sz w:val="20"/>
                                  <w:szCs w:val="20"/>
                                  <w:lang w:val="en-CA"/>
                                </w:rPr>
                                <w:t xml:space="preserve"> PNCE</w:t>
                              </w:r>
                            </w:p>
                            <w:p w14:paraId="1516F92B" w14:textId="0FDE0E78" w:rsidR="00A75E9C" w:rsidRPr="00050DCC" w:rsidRDefault="00A642A8" w:rsidP="00050DCC">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050DCC">
                                <w:rPr>
                                  <w:rFonts w:cs="Arial"/>
                                  <w:color w:val="000000" w:themeColor="text1"/>
                                  <w:kern w:val="24"/>
                                  <w:sz w:val="20"/>
                                  <w:szCs w:val="20"/>
                                </w:rPr>
                                <w:t>Plan de séance</w:t>
                              </w:r>
                            </w:p>
                            <w:p w14:paraId="0DC53264" w14:textId="3615A552" w:rsidR="00A642A8" w:rsidRPr="00050DCC" w:rsidRDefault="00A642A8" w:rsidP="00050DCC">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050DCC">
                                <w:rPr>
                                  <w:rFonts w:cs="Arial"/>
                                  <w:color w:val="000000" w:themeColor="text1"/>
                                  <w:kern w:val="24"/>
                                  <w:sz w:val="20"/>
                                  <w:szCs w:val="20"/>
                                </w:rPr>
                                <w:t>Plan d’action d’urgence</w:t>
                              </w:r>
                            </w:p>
                            <w:p w14:paraId="3C818810" w14:textId="46E30288" w:rsidR="00A642A8" w:rsidRPr="00050DCC" w:rsidRDefault="00A642A8" w:rsidP="00A751E9">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050DCC">
                                <w:rPr>
                                  <w:rFonts w:cs="Arial"/>
                                  <w:color w:val="000000" w:themeColor="text1"/>
                                  <w:kern w:val="24"/>
                                  <w:sz w:val="20"/>
                                  <w:szCs w:val="20"/>
                                </w:rPr>
                                <w:t>Observation à l’entraîn</w:t>
                              </w:r>
                              <w:r w:rsidR="007D2722">
                                <w:rPr>
                                  <w:rFonts w:cs="Arial"/>
                                  <w:color w:val="000000" w:themeColor="text1"/>
                                  <w:kern w:val="24"/>
                                  <w:sz w:val="20"/>
                                  <w:szCs w:val="20"/>
                                </w:rPr>
                                <w:t>e</w:t>
                              </w:r>
                              <w:r w:rsidRPr="00050DCC">
                                <w:rPr>
                                  <w:rFonts w:cs="Arial"/>
                                  <w:color w:val="000000" w:themeColor="text1"/>
                                  <w:kern w:val="24"/>
                                  <w:sz w:val="20"/>
                                  <w:szCs w:val="20"/>
                                </w:rPr>
                                <w:t>ment</w:t>
                              </w:r>
                            </w:p>
                          </w:txbxContent>
                        </v:textbox>
                      </v:roundrect>
                      <v:group id="Group 47" o:spid="_x0000_s1061" style="position:absolute;left:44310;top:-1031;width:7909;height:27915" coordorigin="3696,-1031" coordsize="7908,2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yDyAAAAOMAAAAPAAAAZHJzL2Rvd25yZXYueG1sRE9fa8Iw&#10;EH8f+B3CCXubSe2moxpFZI49iKAOxt6O5myLzaU0sa3ffhkM9ni//7dcD7YWHbW+cqwhmSgQxLkz&#10;FRcaPs+7p1cQPiAbrB2Thjt5WK9GD0vMjOv5SN0pFCKGsM9QQxlCk0np85Is+olriCN3ca3FEM+2&#10;kKbFPobbWk6VmkmLFceGEhvalpRfTzer4b3HfpMmb93+etnev88vh699Qlo/jofNAkSgIfyL/9wf&#10;Js5PUzV7nicqhd+fIgBy9QMAAP//AwBQSwECLQAUAAYACAAAACEA2+H2y+4AAACFAQAAEwAAAAAA&#10;AAAAAAAAAAAAAAAAW0NvbnRlbnRfVHlwZXNdLnhtbFBLAQItABQABgAIAAAAIQBa9CxbvwAAABUB&#10;AAALAAAAAAAAAAAAAAAAAB8BAABfcmVscy8ucmVsc1BLAQItABQABgAIAAAAIQBXgXyDyAAAAOMA&#10;AAAPAAAAAAAAAAAAAAAAAAcCAABkcnMvZG93bnJldi54bWxQSwUGAAAAAAMAAwC3AAAA/AIAAAAA&#10;">
                        <v:rect id="Rectangle 31" o:spid="_x0000_s1062" style="position:absolute;left:-8781;top:11646;width:27715;height:2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DCxQAAAOIAAAAPAAAAZHJzL2Rvd25yZXYueG1sRE/NSsNA&#10;EL4LfYdlCt7sbrXWELsttSDUi8XoAwzZMQnNzobdTRvf3jkIHj++/81u8r26UExdYAvLhQFFXAfX&#10;cWPh6/P1rgCVMrLDPjBZ+KEEu+3sZoOlC1f+oEuVGyUhnEq00OY8lFqnuiWPaREGYuG+Q/SYBcZG&#10;u4hXCfe9vjdmrT12LA0tDnRoqT5Xo5derjDF0/hG/v24Lk6meynGg7W382n/DCrTlP/Ff+6js1CY&#10;h6fV42opm+WS3AG9/QUAAP//AwBQSwECLQAUAAYACAAAACEA2+H2y+4AAACFAQAAEwAAAAAAAAAA&#10;AAAAAAAAAAAAW0NvbnRlbnRfVHlwZXNdLnhtbFBLAQItABQABgAIAAAAIQBa9CxbvwAAABUBAAAL&#10;AAAAAAAAAAAAAAAAAB8BAABfcmVscy8ucmVsc1BLAQItABQABgAIAAAAIQBEzeDCxQAAAOIAAAAP&#10;AAAAAAAAAAAAAAAAAAcCAABkcnMvZG93bnJldi54bWxQSwUGAAAAAAMAAwC3AAAA+QIAAAAA&#10;" filled="f" stroked="f" strokeweight="1pt">
                          <v:textbox>
                            <w:txbxContent>
                              <w:p w14:paraId="28A80874" w14:textId="29B0E6BB" w:rsidR="00A75E9C" w:rsidRPr="00A642A8" w:rsidRDefault="00A642A8" w:rsidP="00A75E9C">
                                <w:pPr>
                                  <w:jc w:val="center"/>
                                  <w:rPr>
                                    <w:b/>
                                    <w:bCs/>
                                    <w:color w:val="000000" w:themeColor="text1"/>
                                    <w:sz w:val="20"/>
                                    <w:szCs w:val="20"/>
                                  </w:rPr>
                                </w:pPr>
                                <w:r w:rsidRPr="00A642A8">
                                  <w:rPr>
                                    <w:b/>
                                    <w:bCs/>
                                    <w:color w:val="000000" w:themeColor="text1"/>
                                    <w:sz w:val="20"/>
                                    <w:szCs w:val="20"/>
                                  </w:rPr>
                                  <w:t>Certifié</w:t>
                                </w:r>
                              </w:p>
                            </w:txbxContent>
                          </v:textbox>
                        </v:rect>
                        <v:roundrect id="_x0000_s1063" style="position:absolute;left:6118;top:-1031;width:5487;height:268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OuyyQAAAOIAAAAPAAAAZHJzL2Rvd25yZXYueG1sRI9PawIx&#10;FMTvBb9DeIK3mu1KRbdGacVCe1nwz6HHx+Y1G9y8LEnU9ds3hUKPw8z8hlltBteJK4VoPSt4mhYg&#10;iBuvLRsFp+P74wJETMgaO8+k4E4RNuvRwwor7W+8p+shGZEhHCtU0KbUV1LGpiWHcep74ux9++Aw&#10;ZRmM1AFvGe46WRbFXDq0nBda7GnbUnM+XJwCs/0Kod7Z+vP+prGc2bOplzulJuPh9QVEoiH9h//a&#10;H1pBuZwtnueZC7+X8h2Q6x8AAAD//wMAUEsBAi0AFAAGAAgAAAAhANvh9svuAAAAhQEAABMAAAAA&#10;AAAAAAAAAAAAAAAAAFtDb250ZW50X1R5cGVzXS54bWxQSwECLQAUAAYACAAAACEAWvQsW78AAAAV&#10;AQAACwAAAAAAAAAAAAAAAAAfAQAAX3JlbHMvLnJlbHNQSwECLQAUAAYACAAAACEA5vDrsskAAADi&#10;AAAADwAAAAAAAAAAAAAAAAAHAgAAZHJzL2Rvd25yZXYueG1sUEsFBgAAAAADAAMAtwAAAP0CAAAA&#10;AA==&#10;" fillcolor="white [3212]" stroked="f" strokeweight="1pt">
                          <v:stroke joinstyle="miter"/>
                          <v:textbox style="layout-flow:vertical;mso-layout-flow-alt:bottom-to-top">
                            <w:txbxContent>
                              <w:p w14:paraId="1F1F620B" w14:textId="77777777" w:rsidR="00050DCC" w:rsidRPr="00F958EC" w:rsidRDefault="00050DCC" w:rsidP="00050DCC">
                                <w:pPr>
                                  <w:spacing w:after="0"/>
                                  <w:jc w:val="center"/>
                                  <w:rPr>
                                    <w:color w:val="000000" w:themeColor="text1"/>
                                    <w:sz w:val="20"/>
                                    <w:szCs w:val="20"/>
                                  </w:rPr>
                                </w:pPr>
                                <w:r w:rsidRPr="00F958EC">
                                  <w:rPr>
                                    <w:color w:val="000000" w:themeColor="text1"/>
                                    <w:sz w:val="20"/>
                                    <w:szCs w:val="20"/>
                                  </w:rPr>
                                  <w:t xml:space="preserve">Maintien de la certification </w:t>
                                </w:r>
                              </w:p>
                              <w:p w14:paraId="12010CBA" w14:textId="77777777" w:rsidR="00050DCC" w:rsidRPr="00F958EC" w:rsidRDefault="00050DCC" w:rsidP="00050DCC">
                                <w:pPr>
                                  <w:spacing w:after="0"/>
                                  <w:jc w:val="center"/>
                                  <w:rPr>
                                    <w:color w:val="000000" w:themeColor="text1"/>
                                    <w:sz w:val="20"/>
                                    <w:szCs w:val="20"/>
                                  </w:rPr>
                                </w:pPr>
                                <w:r w:rsidRPr="00F958EC">
                                  <w:rPr>
                                    <w:color w:val="000000" w:themeColor="text1"/>
                                    <w:sz w:val="20"/>
                                    <w:szCs w:val="20"/>
                                  </w:rPr>
                                  <w:t xml:space="preserve">(20 points / 5 </w:t>
                                </w:r>
                                <w:r>
                                  <w:rPr>
                                    <w:color w:val="000000" w:themeColor="text1"/>
                                    <w:sz w:val="20"/>
                                    <w:szCs w:val="20"/>
                                  </w:rPr>
                                  <w:t>ans</w:t>
                                </w:r>
                              </w:p>
                              <w:p w14:paraId="5B539876" w14:textId="66352027" w:rsidR="00A75E9C" w:rsidRPr="00050DCC" w:rsidRDefault="00A75E9C" w:rsidP="00A75E9C">
                                <w:pPr>
                                  <w:spacing w:after="0"/>
                                  <w:jc w:val="center"/>
                                  <w:rPr>
                                    <w:color w:val="000000" w:themeColor="text1"/>
                                    <w:sz w:val="20"/>
                                    <w:szCs w:val="20"/>
                                  </w:rPr>
                                </w:pPr>
                              </w:p>
                            </w:txbxContent>
                          </v:textbox>
                        </v:roundrect>
                      </v:group>
                      <v:group id="Group 48" o:spid="_x0000_s1064" style="position:absolute;top:-832;width:28782;height:27198" coordorigin=",-1188" coordsize="28783,2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u2yQAAAOMAAAAPAAAAZHJzL2Rvd25yZXYueG1sRE/NasJA&#10;EL4LfYdlCr3VTUwtJnUVkbZ4EKEqiLchOybB7GzIbpP49l2h4HG+/5kvB1OLjlpXWVYQjyMQxLnV&#10;FRcKjoev1xkI55E11pZJwY0cLBdPozlm2vb8Q93eFyKEsMtQQel9k0np8pIMurFtiAN3sa1BH862&#10;kLrFPoSbWk6i6F0arDg0lNjQuqT8uv81Cr577FdJ/Nltr5f17XyY7k7bmJR6eR5WHyA8Df4h/ndv&#10;dJifTNM0fkvSCdx/CgDIxR8AAAD//wMAUEsBAi0AFAAGAAgAAAAhANvh9svuAAAAhQEAABMAAAAA&#10;AAAAAAAAAAAAAAAAAFtDb250ZW50X1R5cGVzXS54bWxQSwECLQAUAAYACAAAACEAWvQsW78AAAAV&#10;AQAACwAAAAAAAAAAAAAAAAAfAQAAX3JlbHMvLnJlbHNQSwECLQAUAAYACAAAACEAOZRbtskAAADj&#10;AAAADwAAAAAAAAAAAAAAAAAHAgAAZHJzL2Rvd25yZXYueG1sUEsFBgAAAAADAAMAtwAAAP0CAAAA&#10;AA==&#10;">
                        <v:roundrect id="Rectangle: Rounded Corners 46" o:spid="_x0000_s1065" style="position:absolute;left:11991;top:-1188;width:16791;height:271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8MqygAAAOIAAAAPAAAAZHJzL2Rvd25yZXYueG1sRI9Ba8JA&#10;FITvgv9heQVvujFg0OgqRanU6kVbPT+yr0no7ts0u2r6791CocdhZr5hFqvOGnGj1teOFYxHCQji&#10;wumaSwUf7y/DKQgfkDUax6Tghzyslv3eAnPt7nyk2ymUIkLY56igCqHJpfRFRRb9yDXE0ft0rcUQ&#10;ZVtK3eI9wq2RaZJk0mLNcaHChtYVFV+nq1WwXZ+Ph3O9230fJhuzT/HyZsqtUoOn7nkOIlAX/sN/&#10;7VetIJvMknE6m2bweyneAbl8AAAA//8DAFBLAQItABQABgAIAAAAIQDb4fbL7gAAAIUBAAATAAAA&#10;AAAAAAAAAAAAAAAAAABbQ29udGVudF9UeXBlc10ueG1sUEsBAi0AFAAGAAgAAAAhAFr0LFu/AAAA&#10;FQEAAAsAAAAAAAAAAAAAAAAAHwEAAF9yZWxzLy5yZWxzUEsBAi0AFAAGAAgAAAAhAC67wyrKAAAA&#10;4gAAAA8AAAAAAAAAAAAAAAAABwIAAGRycy9kb3ducmV2LnhtbFBLBQYAAAAAAwADALcAAAD+AgAA&#10;AAA=&#10;" fillcolor="white [3212]" stroked="f" strokeweight="1pt">
                          <v:stroke joinstyle="miter"/>
                          <v:textbox>
                            <w:txbxContent>
                              <w:p w14:paraId="579BF5F4" w14:textId="77777777" w:rsid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7441CD">
                                  <w:rPr>
                                    <w:rFonts w:cs="Arial"/>
                                    <w:color w:val="000000" w:themeColor="text1"/>
                                    <w:kern w:val="24"/>
                                    <w:sz w:val="20"/>
                                    <w:szCs w:val="20"/>
                                  </w:rPr>
                                  <w:t>Prise de décisions éthiques</w:t>
                                </w:r>
                                <w:r w:rsidRPr="007441CD">
                                  <w:rPr>
                                    <w:rFonts w:cs="Arial"/>
                                    <w:color w:val="000000" w:themeColor="text1"/>
                                    <w:kern w:val="24"/>
                                    <w:sz w:val="20"/>
                                    <w:szCs w:val="20"/>
                                    <w:lang w:val="en-CA"/>
                                  </w:rPr>
                                  <w:t xml:space="preserve"> PNCE</w:t>
                                </w:r>
                              </w:p>
                              <w:p w14:paraId="314B59C7" w14:textId="77777777" w:rsidR="00A642A8" w:rsidRPr="00A642A8" w:rsidRDefault="00A642A8" w:rsidP="00A642A8">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A642A8">
                                  <w:rPr>
                                    <w:rFonts w:cs="Arial"/>
                                    <w:color w:val="000000" w:themeColor="text1"/>
                                    <w:kern w:val="24"/>
                                    <w:sz w:val="20"/>
                                    <w:szCs w:val="20"/>
                                    <w:lang w:val="en-CA"/>
                                  </w:rPr>
                                  <w:t>Plan d’action d’urgence PNCE</w:t>
                                </w:r>
                              </w:p>
                              <w:p w14:paraId="32BFEF73" w14:textId="77777777" w:rsidR="00A642A8" w:rsidRPr="00A642A8" w:rsidRDefault="00A642A8" w:rsidP="00A642A8">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A642A8">
                                  <w:rPr>
                                    <w:rFonts w:cs="Arial"/>
                                    <w:color w:val="000000" w:themeColor="text1"/>
                                    <w:kern w:val="24"/>
                                    <w:sz w:val="20"/>
                                    <w:szCs w:val="20"/>
                                    <w:lang w:val="en-CA"/>
                                  </w:rPr>
                                  <w:t>Habiletés mentales de base PNCE</w:t>
                                </w:r>
                              </w:p>
                              <w:p w14:paraId="0851E58C" w14:textId="77777777" w:rsidR="00A642A8" w:rsidRPr="00A642A8" w:rsidRDefault="00A642A8" w:rsidP="00A642A8">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A642A8">
                                  <w:rPr>
                                    <w:rFonts w:cs="Arial"/>
                                    <w:color w:val="000000" w:themeColor="text1"/>
                                    <w:kern w:val="24"/>
                                    <w:sz w:val="20"/>
                                    <w:szCs w:val="20"/>
                                    <w:lang w:val="en-CA"/>
                                  </w:rPr>
                                  <w:t>Nutrition sportive PNCE</w:t>
                                </w:r>
                              </w:p>
                              <w:p w14:paraId="48DFEC5F" w14:textId="77777777" w:rsidR="00A642A8" w:rsidRPr="00A642A8" w:rsidRDefault="00A642A8" w:rsidP="00A642A8">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A642A8">
                                  <w:rPr>
                                    <w:rFonts w:cs="Arial"/>
                                    <w:color w:val="000000" w:themeColor="text1"/>
                                    <w:kern w:val="24"/>
                                    <w:sz w:val="20"/>
                                    <w:szCs w:val="20"/>
                                    <w:lang w:val="en-CA"/>
                                  </w:rPr>
                                  <w:t>Planification d’une séance d’entraînement PNCE</w:t>
                                </w:r>
                              </w:p>
                              <w:p w14:paraId="1AA52288" w14:textId="7326A58A" w:rsidR="007441CD" w:rsidRPr="00A642A8" w:rsidRDefault="00A642A8" w:rsidP="00A642A8">
                                <w:pPr>
                                  <w:pStyle w:val="ListParagraph"/>
                                  <w:numPr>
                                    <w:ilvl w:val="0"/>
                                    <w:numId w:val="20"/>
                                  </w:numPr>
                                  <w:tabs>
                                    <w:tab w:val="clear" w:pos="720"/>
                                    <w:tab w:val="num" w:pos="90"/>
                                    <w:tab w:val="num" w:pos="180"/>
                                  </w:tabs>
                                  <w:kinsoku w:val="0"/>
                                  <w:overflowPunct w:val="0"/>
                                  <w:spacing w:before="120" w:after="120"/>
                                  <w:ind w:left="180" w:hanging="180"/>
                                  <w:textAlignment w:val="baseline"/>
                                  <w:rPr>
                                    <w:rFonts w:cs="Arial"/>
                                    <w:color w:val="000000" w:themeColor="text1"/>
                                    <w:kern w:val="24"/>
                                    <w:sz w:val="20"/>
                                    <w:szCs w:val="20"/>
                                    <w:lang w:val="en-CA"/>
                                  </w:rPr>
                                </w:pPr>
                                <w:r w:rsidRPr="00A642A8">
                                  <w:rPr>
                                    <w:rFonts w:cs="Arial"/>
                                    <w:color w:val="000000" w:themeColor="text1"/>
                                    <w:kern w:val="24"/>
                                    <w:sz w:val="20"/>
                                    <w:szCs w:val="20"/>
                                    <w:lang w:val="en-CA"/>
                                  </w:rPr>
                                  <w:t>Enseignement et apprentissage PNCE</w:t>
                                </w:r>
                              </w:p>
                            </w:txbxContent>
                          </v:textbox>
                        </v:roundrect>
                        <v:roundrect id="Rectangle: Rounded Corners 46" o:spid="_x0000_s1066" style="position:absolute;top:-1188;width:9591;height:271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s1yQAAAOIAAAAPAAAAZHJzL2Rvd25yZXYueG1sRI9bawIx&#10;FITfC/0P4RT6VrOuVGQ1ilgq3l68Ph82x93F5GS7ibr990Yo9HGYmW+Y0aS1Rtyo8ZVjBd1OAoI4&#10;d7riQsFh//0xAOEDskbjmBT8kofJ+PVlhJl2d97SbRcKESHsM1RQhlBnUvq8JIu+42ri6J1dYzFE&#10;2RRSN3iPcGtkmiR9abHiuFBiTbOS8svuahXMZ8ft5lgtlz+bzy+zTvG0MsVcqfe3djoEEagN/+G/&#10;9kIr6PXTbtKLXHheindAjh8AAAD//wMAUEsBAi0AFAAGAAgAAAAhANvh9svuAAAAhQEAABMAAAAA&#10;AAAAAAAAAAAAAAAAAFtDb250ZW50X1R5cGVzXS54bWxQSwECLQAUAAYACAAAACEAWvQsW78AAAAV&#10;AQAACwAAAAAAAAAAAAAAAAAfAQAAX3JlbHMvLnJlbHNQSwECLQAUAAYACAAAACEArFL7NckAAADi&#10;AAAADwAAAAAAAAAAAAAAAAAHAgAAZHJzL2Rvd25yZXYueG1sUEsFBgAAAAADAAMAtwAAAP0CAAAA&#10;AA==&#10;" fillcolor="white [3212]" stroked="f" strokeweight="1pt">
                          <v:stroke joinstyle="miter"/>
                          <v:textbox>
                            <w:txbxContent>
                              <w:p w14:paraId="7B66E954" w14:textId="36A3124E" w:rsidR="00A75E9C" w:rsidRPr="00240301" w:rsidRDefault="00240301" w:rsidP="00240301">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v:textbox>
                        </v:roundrect>
                      </v:group>
                    </v:group>
                    <v:rect id="Rectangle 31" o:spid="_x0000_s1067" style="position:absolute;left:-5359;top:14846;width:32095;height:26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o5IyAAAAOIAAAAPAAAAZHJzL2Rvd25yZXYueG1sRI/fasIw&#10;FMbvB3uHcAa7m6lTu6wzyhQGejNZtwc4NGdtsTkpSard2y+C4OXH9+fHt1yPthMn8qF1rGE6yUAQ&#10;V860XGv4+f54UiBCRDbYOSYNfxRgvbq/W2Jh3Jm/6FTGWqQRDgVqaGLsCylD1ZDFMHE9cfJ+nbcY&#10;k/S1NB7Padx28jnLcmmx5URosKdtQ9WxHGziconBH4Y92c9drg5Zu1HDVuvHh/H9DUSkMd7C1/bO&#10;aJjlixc1f1VzuFxKd0Cu/gEAAP//AwBQSwECLQAUAAYACAAAACEA2+H2y+4AAACFAQAAEwAAAAAA&#10;AAAAAAAAAAAAAAAAW0NvbnRlbnRfVHlwZXNdLnhtbFBLAQItABQABgAIAAAAIQBa9CxbvwAAABUB&#10;AAALAAAAAAAAAAAAAAAAAB8BAABfcmVscy8ucmVsc1BLAQItABQABgAIAAAAIQC43o5IyAAAAOIA&#10;AAAPAAAAAAAAAAAAAAAAAAcCAABkcnMvZG93bnJldi54bWxQSwUGAAAAAAMAAwC3AAAA/AIAAAAA&#10;" filled="f" stroked="f" strokeweight="1pt">
                      <v:textbox>
                        <w:txbxContent>
                          <w:p w14:paraId="6D1E6876" w14:textId="77777777" w:rsidR="00240301" w:rsidRPr="00A642A8" w:rsidRDefault="00240301" w:rsidP="00240301">
                            <w:pPr>
                              <w:jc w:val="center"/>
                              <w:rPr>
                                <w:b/>
                                <w:bCs/>
                                <w:color w:val="000000" w:themeColor="text1"/>
                                <w:sz w:val="20"/>
                                <w:szCs w:val="20"/>
                              </w:rPr>
                            </w:pPr>
                            <w:r w:rsidRPr="00A642A8">
                              <w:rPr>
                                <w:b/>
                                <w:bCs/>
                                <w:color w:val="000000" w:themeColor="text1"/>
                                <w:sz w:val="20"/>
                                <w:szCs w:val="20"/>
                              </w:rPr>
                              <w:t>En formation</w:t>
                            </w:r>
                          </w:p>
                          <w:p w14:paraId="72CC478F" w14:textId="163AE98C" w:rsidR="00A75E9C" w:rsidRPr="00A642A8" w:rsidRDefault="00A75E9C" w:rsidP="00A75E9C">
                            <w:pPr>
                              <w:jc w:val="center"/>
                              <w:rPr>
                                <w:b/>
                                <w:bCs/>
                                <w:color w:val="000000" w:themeColor="text1"/>
                                <w:sz w:val="20"/>
                                <w:szCs w:val="20"/>
                              </w:rPr>
                            </w:pPr>
                          </w:p>
                        </w:txbxContent>
                      </v:textbox>
                    </v:rect>
                  </v:group>
                  <v:rect id="Rectangle 31" o:spid="_x0000_s1068" style="position:absolute;left:13910;top:13887;width:32086;height:25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7+xgAAAOIAAAAPAAAAZHJzL2Rvd25yZXYueG1sRI/fasIw&#10;FMbvB75DOMLuZqpgW6pRVBi4m8mqD3Bojm2xOSlJqvXtzWCwy4/vz49vvR1NJ+7kfGtZwXyWgCCu&#10;rG65VnA5f37kIHxA1thZJgVP8rDdTN7WWGj74B+6l6EWcYR9gQqaEPpCSl81ZNDPbE8cvat1BkOU&#10;rpba4SOOm04ukiSVBluOhAZ7OjRU3crBRC6X6N1p+CLzfUzzU9Lu8+Gg1Pt03K1ABBrDf/ivfdQK&#10;llmaZctFnsHvpXgH5OYFAAD//wMAUEsBAi0AFAAGAAgAAAAhANvh9svuAAAAhQEAABMAAAAAAAAA&#10;AAAAAAAAAAAAAFtDb250ZW50X1R5cGVzXS54bWxQSwECLQAUAAYACAAAACEAWvQsW78AAAAVAQAA&#10;CwAAAAAAAAAAAAAAAAAfAQAAX3JlbHMvLnJlbHNQSwECLQAUAAYACAAAACEAmEt+/sYAAADiAAAA&#10;DwAAAAAAAAAAAAAAAAAHAgAAZHJzL2Rvd25yZXYueG1sUEsFBgAAAAADAAMAtwAAAPoCAAAAAA==&#10;" filled="f" stroked="f" strokeweight="1pt">
                    <v:textbox>
                      <w:txbxContent>
                        <w:p w14:paraId="7579BF7B" w14:textId="77777777" w:rsidR="00240301" w:rsidRPr="00A642A8" w:rsidRDefault="00240301" w:rsidP="00240301">
                          <w:pPr>
                            <w:jc w:val="center"/>
                            <w:rPr>
                              <w:b/>
                              <w:bCs/>
                              <w:color w:val="000000" w:themeColor="text1"/>
                              <w:sz w:val="20"/>
                              <w:szCs w:val="20"/>
                            </w:rPr>
                          </w:pPr>
                          <w:r w:rsidRPr="00A642A8">
                            <w:rPr>
                              <w:b/>
                              <w:bCs/>
                              <w:color w:val="000000" w:themeColor="text1"/>
                              <w:sz w:val="20"/>
                              <w:szCs w:val="20"/>
                            </w:rPr>
                            <w:t>Formé</w:t>
                          </w:r>
                        </w:p>
                        <w:p w14:paraId="7CA396E9" w14:textId="07A23938" w:rsidR="00A75E9C" w:rsidRPr="00A642A8" w:rsidRDefault="00A75E9C" w:rsidP="00A75E9C">
                          <w:pPr>
                            <w:jc w:val="center"/>
                            <w:rPr>
                              <w:b/>
                              <w:bCs/>
                              <w:color w:val="000000" w:themeColor="text1"/>
                              <w:sz w:val="20"/>
                              <w:szCs w:val="20"/>
                            </w:rPr>
                          </w:pPr>
                        </w:p>
                      </w:txbxContent>
                    </v:textbox>
                  </v:rect>
                </v:group>
                <w10:anchorlock/>
              </v:group>
            </w:pict>
          </mc:Fallback>
        </mc:AlternateContent>
      </w:r>
    </w:p>
    <w:p w14:paraId="178EAC79" w14:textId="77777777" w:rsidR="00116BB0" w:rsidRDefault="00116BB0">
      <w:pPr>
        <w:spacing w:after="0"/>
        <w:rPr>
          <w:b/>
          <w:bCs/>
          <w:color w:val="D20A11"/>
          <w:sz w:val="28"/>
          <w:szCs w:val="28"/>
        </w:rPr>
      </w:pPr>
      <w:r>
        <w:br w:type="page"/>
      </w:r>
    </w:p>
    <w:p w14:paraId="2D00E139" w14:textId="27F90702" w:rsidR="00D50851" w:rsidRPr="009809A2" w:rsidRDefault="00D50851" w:rsidP="008B6FD6">
      <w:pPr>
        <w:pStyle w:val="Heading3"/>
        <w:rPr>
          <w:lang w:val="fr-CA"/>
        </w:rPr>
      </w:pPr>
      <w:r w:rsidRPr="009809A2">
        <w:rPr>
          <w:lang w:val="fr-CA"/>
        </w:rPr>
        <w:lastRenderedPageBreak/>
        <w:t>Compétition - Développement</w:t>
      </w:r>
    </w:p>
    <w:p w14:paraId="15CD18C9" w14:textId="0D54353E" w:rsidR="00D50851" w:rsidRDefault="00517D6D" w:rsidP="008B6FD6">
      <w:pPr>
        <w:spacing w:before="360"/>
      </w:pPr>
      <w:r>
        <w:rPr>
          <w:noProof/>
        </w:rPr>
        <mc:AlternateContent>
          <mc:Choice Requires="wps">
            <w:drawing>
              <wp:anchor distT="0" distB="0" distL="114300" distR="114300" simplePos="0" relativeHeight="251672592" behindDoc="0" locked="0" layoutInCell="1" allowOverlap="1" wp14:anchorId="532CA485" wp14:editId="7580303D">
                <wp:simplePos x="0" y="0"/>
                <wp:positionH relativeFrom="column">
                  <wp:posOffset>1819275</wp:posOffset>
                </wp:positionH>
                <wp:positionV relativeFrom="paragraph">
                  <wp:posOffset>3114041</wp:posOffset>
                </wp:positionV>
                <wp:extent cx="1543050" cy="2262503"/>
                <wp:effectExtent l="0" t="0" r="57150" b="0"/>
                <wp:wrapNone/>
                <wp:docPr id="886277393" name="Arc 83"/>
                <wp:cNvGraphicFramePr/>
                <a:graphic xmlns:a="http://schemas.openxmlformats.org/drawingml/2006/main">
                  <a:graphicData uri="http://schemas.microsoft.com/office/word/2010/wordprocessingShape">
                    <wps:wsp>
                      <wps:cNvSpPr/>
                      <wps:spPr>
                        <a:xfrm rot="9808563" flipH="1">
                          <a:off x="0" y="0"/>
                          <a:ext cx="1543050" cy="2262503"/>
                        </a:xfrm>
                        <a:prstGeom prst="arc">
                          <a:avLst>
                            <a:gd name="adj1" fmla="val 16364364"/>
                            <a:gd name="adj2" fmla="val 20769057"/>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B229EF" id="Arc 83" o:spid="_x0000_s1026" style="position:absolute;margin-left:143.25pt;margin-top:245.2pt;width:121.5pt;height:178.15pt;rotation:-10713566fd;flip:x;z-index:25167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43050,226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orrgIAAL8FAAAOAAAAZHJzL2Uyb0RvYy54bWysVFlPGzEQfq/U/2D5veyRA4jYoAhKWwkB&#10;KlQ8G69NtvXVsZNN+PUde3eTtKVSVVVarcaez3N8c5ydb7QiawG+saaixVFOiTDc1o15ruiXh6t3&#10;J5T4wEzNlDWiolvh6fn87Zuz1s1EaZdW1QIIGjF+1rqKLkNwsyzzfCk080fWCYNKaUGzgEd4zmpg&#10;LVrXKivzfJq1FmoHlgvv8fayU9J5si+l4OFWSi8CURXF2EL6Q/o/xX82P2OzZ2Bu2fA+DPYPUWjW&#10;GHS6M3XJAiMraH4zpRsO1lsZjrjVmZWy4SLlgNkU+S/Z3C+ZEykXJMe7HU3+/5nlN+t7dwdIQ+v8&#10;zKMYs9hI0AQssnV6kp9MpiNKpGrcR6xwyhLjJptE4nZHotgEwvGymIxH+QS55qgry2k5yUeR5qwz&#10;G8078OGDsJpEoaIMeLLK1tc+JBJrYpjGbmH11wJda4U1WTNFiuloOsavL9sBrDyElfnx9DSfHPdu&#10;e7sYwOA4OlGGtBgt4vLkfSlY/d7UJGxd9AxgWxoRWtSUKIHdHaXUL4E1ag812NivI9GjMpj5ntok&#10;ha0SXQSfhSRNHUlLIaSuFxcKCCZb0fpb0WegDCLjE9kotXvUxf3HRz02PhNpEv724Q6dPFoTdg91&#10;Yyy8FmrYDKHKDj9k3eUa036y9fYOuq7C7vCOXzVY/mvmwx0DLDBe4iIJt/iTyiLztpcoWVp4ee0+&#10;4nEWUIsFwCGuqP++YoDlUJ8MTslpMR7HqU+H8eS4xAMcap4ONWalLyzyji2H0SUx4oMaRAlWP+K+&#10;WUSvqGKGo++K8gDD4SJ0ywU3FheLRYLhpDsWrs2940OlYyM+bB4ZuH4GAo7PjR0Gns1Sz3ZTs8fG&#10;ehi7WAUrmxCVe177A24JlH5aQ4fnhNrv3fkPAAAA//8DAFBLAwQUAAYACAAAACEAcxinbOIAAAAL&#10;AQAADwAAAGRycy9kb3ducmV2LnhtbEyPwU6EMBCG7ya+QzMm3twiCyyLlI2aGONNdzcx3grtUiKd&#10;Elp24e0dT3qcmS//fH+5m23Pznr0nUMB96sImMbGqQ5bAcfDy10OzAeJSvYOtYBFe9hV11elLJS7&#10;4Ic+70PLKAR9IQWYEIaCc98YbaVfuUEj3U5utDLQOLZcjfJC4bbncRRl3MoO6YORg342uvneT1bA&#10;2+Z4Srv6sLybZHmd5uZz/fW0FuL2Zn58ABb0HP5g+NUndajIqXYTKs96AXGepYQKSLZRAoyINN7S&#10;phaQJ9kGeFXy/x2qHwAAAP//AwBQSwECLQAUAAYACAAAACEAtoM4kv4AAADhAQAAEwAAAAAAAAAA&#10;AAAAAAAAAAAAW0NvbnRlbnRfVHlwZXNdLnhtbFBLAQItABQABgAIAAAAIQA4/SH/1gAAAJQBAAAL&#10;AAAAAAAAAAAAAAAAAC8BAABfcmVscy8ucmVsc1BLAQItABQABgAIAAAAIQC3kMorrgIAAL8FAAAO&#10;AAAAAAAAAAAAAAAAAC4CAABkcnMvZTJvRG9jLnhtbFBLAQItABQABgAIAAAAIQBzGKds4gAAAAsB&#10;AAAPAAAAAAAAAAAAAAAAAAgFAABkcnMvZG93bnJldi54bWxQSwUGAAAAAAQABADzAAAAFwYAAAAA&#10;" path="m825520,2774nsc1181079,39350,1473270,428292,1532370,943680l771525,1131252,825520,2774xem825520,2774nfc1181079,39350,1473270,428292,1532370,943680e" filled="f" strokecolor="black [3200]" strokeweight="1.5pt">
                <v:stroke startarrow="open" joinstyle="miter"/>
                <v:path arrowok="t" o:connecttype="custom" o:connectlocs="825520,2774;1532370,943680" o:connectangles="0,0"/>
              </v:shape>
            </w:pict>
          </mc:Fallback>
        </mc:AlternateContent>
      </w:r>
      <w:r w:rsidR="00116BB0">
        <w:rPr>
          <w:noProof/>
          <w:lang w:val="en-CA"/>
        </w:rPr>
        <mc:AlternateContent>
          <mc:Choice Requires="wpg">
            <w:drawing>
              <wp:inline distT="0" distB="0" distL="0" distR="0" wp14:anchorId="642D18D6" wp14:editId="1B45C88F">
                <wp:extent cx="5943600" cy="4945380"/>
                <wp:effectExtent l="0" t="0" r="0" b="7620"/>
                <wp:docPr id="20683757" name="Group 60"/>
                <wp:cNvGraphicFramePr/>
                <a:graphic xmlns:a="http://schemas.openxmlformats.org/drawingml/2006/main">
                  <a:graphicData uri="http://schemas.microsoft.com/office/word/2010/wordprocessingGroup">
                    <wpg:wgp>
                      <wpg:cNvGrpSpPr/>
                      <wpg:grpSpPr>
                        <a:xfrm>
                          <a:off x="0" y="0"/>
                          <a:ext cx="5943600" cy="4945380"/>
                          <a:chOff x="0" y="0"/>
                          <a:chExt cx="6125437" cy="5097250"/>
                        </a:xfrm>
                      </wpg:grpSpPr>
                      <wpg:grpSp>
                        <wpg:cNvPr id="1875960333" name="Group 57"/>
                        <wpg:cNvGrpSpPr/>
                        <wpg:grpSpPr>
                          <a:xfrm>
                            <a:off x="13647" y="0"/>
                            <a:ext cx="6111790" cy="2377440"/>
                            <a:chOff x="0" y="0"/>
                            <a:chExt cx="6111790" cy="2377440"/>
                          </a:xfrm>
                        </wpg:grpSpPr>
                        <wps:wsp>
                          <wps:cNvPr id="827961666" name="Rectangle: Rounded Corners 55"/>
                          <wps:cNvSpPr/>
                          <wps:spPr>
                            <a:xfrm>
                              <a:off x="0" y="0"/>
                              <a:ext cx="6111790" cy="2377440"/>
                            </a:xfrm>
                            <a:prstGeom prst="roundRect">
                              <a:avLst/>
                            </a:prstGeom>
                            <a:solidFill>
                              <a:srgbClr val="3DAB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C1E6EB" w14:textId="77777777" w:rsidR="0050626D" w:rsidRPr="0050626D" w:rsidRDefault="0050626D" w:rsidP="0050626D">
                                <w:pPr>
                                  <w:kinsoku w:val="0"/>
                                  <w:overflowPunct w:val="0"/>
                                  <w:spacing w:after="0"/>
                                  <w:textAlignment w:val="baseline"/>
                                  <w:rPr>
                                    <w:rFonts w:cs="Arial"/>
                                    <w:b/>
                                    <w:bCs/>
                                    <w:color w:val="000000" w:themeColor="text1"/>
                                    <w:kern w:val="24"/>
                                    <w:sz w:val="20"/>
                                    <w:szCs w:val="20"/>
                                  </w:rPr>
                                </w:pPr>
                                <w:r w:rsidRPr="0050626D">
                                  <w:rPr>
                                    <w:rFonts w:cs="Arial"/>
                                    <w:b/>
                                    <w:bCs/>
                                    <w:color w:val="000000" w:themeColor="text1"/>
                                    <w:kern w:val="24"/>
                                    <w:sz w:val="20"/>
                                    <w:szCs w:val="20"/>
                                  </w:rPr>
                                  <w:t>Stades DLT :</w:t>
                                </w:r>
                              </w:p>
                              <w:p w14:paraId="0ADD8309" w14:textId="77777777" w:rsidR="00147645" w:rsidRPr="00965CA7" w:rsidRDefault="007E3154" w:rsidP="00147645">
                                <w:pPr>
                                  <w:pStyle w:val="ListParagraph"/>
                                  <w:numPr>
                                    <w:ilvl w:val="0"/>
                                    <w:numId w:val="19"/>
                                  </w:numPr>
                                  <w:ind w:left="180" w:hanging="180"/>
                                  <w:rPr>
                                    <w:rFonts w:cs="Arial"/>
                                    <w:color w:val="000000" w:themeColor="text1"/>
                                    <w:kern w:val="24"/>
                                    <w:sz w:val="20"/>
                                    <w:szCs w:val="20"/>
                                    <w:lang w:val="en-US"/>
                                  </w:rPr>
                                </w:pPr>
                                <w:r w:rsidRPr="007E3154">
                                  <w:rPr>
                                    <w:rFonts w:cs="Arial"/>
                                    <w:color w:val="000000" w:themeColor="text1"/>
                                    <w:kern w:val="24"/>
                                    <w:sz w:val="20"/>
                                    <w:szCs w:val="20"/>
                                  </w:rPr>
                                  <w:t xml:space="preserve">S’entraîner </w:t>
                                </w:r>
                              </w:p>
                              <w:p w14:paraId="7B2FFA58" w14:textId="77777777" w:rsidR="00147645" w:rsidRDefault="007E3154" w:rsidP="00147645">
                                <w:pPr>
                                  <w:pStyle w:val="ListParagraph"/>
                                  <w:ind w:left="180"/>
                                  <w:rPr>
                                    <w:rFonts w:cs="Arial"/>
                                    <w:color w:val="000000" w:themeColor="text1"/>
                                    <w:kern w:val="24"/>
                                    <w:sz w:val="20"/>
                                    <w:szCs w:val="20"/>
                                  </w:rPr>
                                </w:pPr>
                                <w:r w:rsidRPr="007E3154">
                                  <w:rPr>
                                    <w:rFonts w:cs="Arial"/>
                                    <w:color w:val="000000" w:themeColor="text1"/>
                                    <w:kern w:val="24"/>
                                    <w:sz w:val="20"/>
                                    <w:szCs w:val="20"/>
                                  </w:rPr>
                                  <w:t>à s’entraîner</w:t>
                                </w:r>
                              </w:p>
                              <w:p w14:paraId="47C04965" w14:textId="77777777" w:rsidR="00147645" w:rsidRDefault="00147645" w:rsidP="00147645">
                                <w:pPr>
                                  <w:pStyle w:val="ListParagraph"/>
                                  <w:numPr>
                                    <w:ilvl w:val="0"/>
                                    <w:numId w:val="19"/>
                                  </w:numPr>
                                  <w:ind w:left="180" w:hanging="180"/>
                                  <w:rPr>
                                    <w:rFonts w:cs="Arial"/>
                                    <w:color w:val="000000" w:themeColor="text1"/>
                                    <w:kern w:val="24"/>
                                    <w:sz w:val="20"/>
                                    <w:szCs w:val="20"/>
                                  </w:rPr>
                                </w:pPr>
                                <w:r w:rsidRPr="00147645">
                                  <w:rPr>
                                    <w:rFonts w:cs="Arial"/>
                                    <w:color w:val="000000" w:themeColor="text1"/>
                                    <w:kern w:val="24"/>
                                    <w:sz w:val="20"/>
                                    <w:szCs w:val="20"/>
                                  </w:rPr>
                                  <w:t xml:space="preserve">S’entraîner à </w:t>
                                </w:r>
                              </w:p>
                              <w:p w14:paraId="152B67FD" w14:textId="64616ABB" w:rsidR="00116BB0" w:rsidRPr="00147645" w:rsidRDefault="00147645" w:rsidP="00147645">
                                <w:pPr>
                                  <w:pStyle w:val="ListParagraph"/>
                                  <w:ind w:left="180"/>
                                  <w:rPr>
                                    <w:rFonts w:cs="Arial"/>
                                    <w:color w:val="000000" w:themeColor="text1"/>
                                    <w:kern w:val="24"/>
                                    <w:sz w:val="20"/>
                                    <w:szCs w:val="20"/>
                                  </w:rPr>
                                </w:pPr>
                                <w:r w:rsidRPr="00147645">
                                  <w:rPr>
                                    <w:rFonts w:cs="Arial"/>
                                    <w:color w:val="000000" w:themeColor="text1"/>
                                    <w:kern w:val="24"/>
                                    <w:sz w:val="20"/>
                                    <w:szCs w:val="20"/>
                                  </w:rPr>
                                  <w:t xml:space="preserve">la </w:t>
                                </w:r>
                                <w:r w:rsidR="00665DE4" w:rsidRPr="00147645">
                                  <w:rPr>
                                    <w:rFonts w:cs="Arial"/>
                                    <w:color w:val="000000" w:themeColor="text1"/>
                                    <w:kern w:val="24"/>
                                    <w:sz w:val="20"/>
                                    <w:szCs w:val="20"/>
                                  </w:rPr>
                                  <w:t>compétition</w:t>
                                </w:r>
                              </w:p>
                              <w:p w14:paraId="3D410E9B" w14:textId="77777777" w:rsidR="00116BB0" w:rsidRPr="00147645" w:rsidRDefault="00116BB0" w:rsidP="00116BB0">
                                <w:pPr>
                                  <w:pStyle w:val="ListParagraph"/>
                                  <w:kinsoku w:val="0"/>
                                  <w:overflowPunct w:val="0"/>
                                  <w:spacing w:after="0"/>
                                  <w:ind w:left="165" w:hanging="255"/>
                                  <w:textAlignment w:val="baseline"/>
                                  <w:rPr>
                                    <w:rFonts w:cs="Arial"/>
                                    <w:color w:val="000000" w:themeColor="text1"/>
                                    <w:kern w:val="24"/>
                                    <w:sz w:val="20"/>
                                    <w:szCs w:val="20"/>
                                  </w:rPr>
                                </w:pPr>
                              </w:p>
                              <w:p w14:paraId="1E94E355" w14:textId="77777777" w:rsidR="00147645" w:rsidRDefault="00147645" w:rsidP="00116BB0">
                                <w:pPr>
                                  <w:kinsoku w:val="0"/>
                                  <w:overflowPunct w:val="0"/>
                                  <w:spacing w:after="0"/>
                                  <w:ind w:left="165" w:hanging="255"/>
                                  <w:textAlignment w:val="baseline"/>
                                  <w:rPr>
                                    <w:rFonts w:cs="Arial"/>
                                    <w:b/>
                                    <w:bCs/>
                                    <w:color w:val="000000" w:themeColor="text1"/>
                                    <w:kern w:val="24"/>
                                    <w:sz w:val="20"/>
                                    <w:szCs w:val="20"/>
                                  </w:rPr>
                                </w:pPr>
                                <w:r>
                                  <w:rPr>
                                    <w:rFonts w:cs="Arial"/>
                                    <w:b/>
                                    <w:bCs/>
                                    <w:color w:val="000000" w:themeColor="text1"/>
                                    <w:kern w:val="24"/>
                                    <w:sz w:val="20"/>
                                    <w:szCs w:val="20"/>
                                  </w:rPr>
                                  <w:t xml:space="preserve">Compétitions </w:t>
                                </w:r>
                              </w:p>
                              <w:p w14:paraId="182E5E29" w14:textId="77777777" w:rsidR="00147645" w:rsidRDefault="00147645" w:rsidP="00116BB0">
                                <w:pPr>
                                  <w:kinsoku w:val="0"/>
                                  <w:overflowPunct w:val="0"/>
                                  <w:spacing w:after="0"/>
                                  <w:ind w:left="165" w:hanging="255"/>
                                  <w:textAlignment w:val="baseline"/>
                                  <w:rPr>
                                    <w:rFonts w:cs="Arial"/>
                                    <w:b/>
                                    <w:bCs/>
                                    <w:color w:val="000000" w:themeColor="text1"/>
                                    <w:kern w:val="24"/>
                                    <w:sz w:val="20"/>
                                    <w:szCs w:val="20"/>
                                  </w:rPr>
                                </w:pPr>
                                <w:r>
                                  <w:rPr>
                                    <w:rFonts w:cs="Arial"/>
                                    <w:b/>
                                    <w:bCs/>
                                    <w:color w:val="000000" w:themeColor="text1"/>
                                    <w:kern w:val="24"/>
                                    <w:sz w:val="20"/>
                                    <w:szCs w:val="20"/>
                                  </w:rPr>
                                  <w:t xml:space="preserve">Provinciales et </w:t>
                                </w:r>
                              </w:p>
                              <w:p w14:paraId="03DA24E8" w14:textId="4F375114" w:rsidR="00116BB0" w:rsidRPr="00147645" w:rsidRDefault="00147645" w:rsidP="00116BB0">
                                <w:pPr>
                                  <w:kinsoku w:val="0"/>
                                  <w:overflowPunct w:val="0"/>
                                  <w:spacing w:after="0"/>
                                  <w:ind w:left="165" w:hanging="255"/>
                                  <w:textAlignment w:val="baseline"/>
                                  <w:rPr>
                                    <w:rFonts w:cs="Arial"/>
                                    <w:b/>
                                    <w:bCs/>
                                    <w:color w:val="000000" w:themeColor="text1"/>
                                    <w:kern w:val="24"/>
                                    <w:sz w:val="20"/>
                                    <w:szCs w:val="20"/>
                                  </w:rPr>
                                </w:pPr>
                                <w:r>
                                  <w:rPr>
                                    <w:rFonts w:cs="Arial"/>
                                    <w:b/>
                                    <w:bCs/>
                                    <w:color w:val="000000" w:themeColor="text1"/>
                                    <w:kern w:val="24"/>
                                    <w:sz w:val="20"/>
                                    <w:szCs w:val="20"/>
                                  </w:rPr>
                                  <w:t>nationales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05001211" name="Group 54"/>
                          <wpg:cNvGrpSpPr/>
                          <wpg:grpSpPr>
                            <a:xfrm>
                              <a:off x="1296537" y="27295"/>
                              <a:ext cx="4575810" cy="2321561"/>
                              <a:chOff x="134087" y="-103273"/>
                              <a:chExt cx="4444020" cy="3247670"/>
                            </a:xfrm>
                          </wpg:grpSpPr>
                          <wpg:grpSp>
                            <wpg:cNvPr id="1084274616" name="Group 53"/>
                            <wpg:cNvGrpSpPr/>
                            <wpg:grpSpPr>
                              <a:xfrm>
                                <a:off x="134087" y="-103273"/>
                                <a:ext cx="4165218" cy="3209489"/>
                                <a:chOff x="134087" y="-152716"/>
                                <a:chExt cx="4165218" cy="3209489"/>
                              </a:xfrm>
                            </wpg:grpSpPr>
                            <wpg:grpSp>
                              <wpg:cNvPr id="1193071729" name="Group 48"/>
                              <wpg:cNvGrpSpPr/>
                              <wpg:grpSpPr>
                                <a:xfrm>
                                  <a:off x="134087" y="96849"/>
                                  <a:ext cx="4165218" cy="2581674"/>
                                  <a:chOff x="134098" y="-154666"/>
                                  <a:chExt cx="4165584" cy="2582087"/>
                                </a:xfrm>
                              </wpg:grpSpPr>
                              <wps:wsp>
                                <wps:cNvPr id="964312836" name="Rectangle: Rounded Corners 46"/>
                                <wps:cNvSpPr/>
                                <wps:spPr>
                                  <a:xfrm>
                                    <a:off x="1443119" y="-154666"/>
                                    <a:ext cx="2856563" cy="249996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B4259D" w14:textId="77777777" w:rsidR="007441CD" w:rsidRPr="005C4ECE"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1C115C8F" w14:textId="2D5CF559" w:rsidR="007441CD" w:rsidRPr="007441CD" w:rsidRDefault="005C4ECE"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5C4ECE">
                                        <w:rPr>
                                          <w:rFonts w:cs="Arial"/>
                                          <w:color w:val="000000" w:themeColor="text1"/>
                                          <w:kern w:val="24"/>
                                          <w:sz w:val="20"/>
                                          <w:szCs w:val="20"/>
                                        </w:rPr>
                                        <w:t>Plan d’action d’urgence PNCE</w:t>
                                      </w:r>
                                    </w:p>
                                    <w:p w14:paraId="62B877B3"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F576B0">
                                        <w:rPr>
                                          <w:rFonts w:cs="Arial"/>
                                          <w:color w:val="000000" w:themeColor="text1"/>
                                          <w:kern w:val="24"/>
                                          <w:sz w:val="20"/>
                                          <w:szCs w:val="20"/>
                                        </w:rPr>
                                        <w:t>Planification avancée d’une séance d’entraînement PNCE</w:t>
                                      </w:r>
                                    </w:p>
                                    <w:p w14:paraId="59D4F2CE"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F576B0">
                                        <w:rPr>
                                          <w:rFonts w:cs="Arial"/>
                                          <w:color w:val="000000" w:themeColor="text1"/>
                                          <w:kern w:val="24"/>
                                          <w:sz w:val="20"/>
                                          <w:szCs w:val="20"/>
                                        </w:rPr>
                                        <w:t>Efficacité en entraînement et en leadership PNCE</w:t>
                                      </w:r>
                                    </w:p>
                                    <w:p w14:paraId="5973AE70"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F576B0">
                                        <w:rPr>
                                          <w:rFonts w:cs="Arial"/>
                                          <w:color w:val="000000" w:themeColor="text1"/>
                                          <w:kern w:val="24"/>
                                          <w:sz w:val="20"/>
                                          <w:szCs w:val="20"/>
                                        </w:rPr>
                                        <w:t>Développement des qualités athlétiques PNCE</w:t>
                                      </w:r>
                                    </w:p>
                                    <w:p w14:paraId="45F7E437"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F576B0">
                                        <w:rPr>
                                          <w:rFonts w:cs="Arial"/>
                                          <w:color w:val="000000" w:themeColor="text1"/>
                                          <w:kern w:val="24"/>
                                          <w:sz w:val="20"/>
                                          <w:szCs w:val="20"/>
                                        </w:rPr>
                                        <w:t>Diriger un sport sans dopage PNCE</w:t>
                                      </w:r>
                                    </w:p>
                                    <w:p w14:paraId="51FAF08A"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F576B0">
                                        <w:rPr>
                                          <w:rFonts w:cs="Arial"/>
                                          <w:color w:val="000000" w:themeColor="text1"/>
                                          <w:kern w:val="24"/>
                                          <w:sz w:val="20"/>
                                          <w:szCs w:val="20"/>
                                        </w:rPr>
                                        <w:t>Gestion d’un programme sportif PNCE</w:t>
                                      </w:r>
                                    </w:p>
                                    <w:p w14:paraId="22EAC0D1"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F576B0">
                                        <w:rPr>
                                          <w:rFonts w:cs="Arial"/>
                                          <w:color w:val="000000" w:themeColor="text1"/>
                                          <w:kern w:val="24"/>
                                          <w:sz w:val="20"/>
                                          <w:szCs w:val="20"/>
                                          <w:lang w:val="en-CA"/>
                                        </w:rPr>
                                        <w:t>Gestion des conflits PNCE</w:t>
                                      </w:r>
                                    </w:p>
                                    <w:p w14:paraId="22F3CDDF"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F576B0">
                                        <w:rPr>
                                          <w:rFonts w:cs="Arial"/>
                                          <w:color w:val="000000" w:themeColor="text1"/>
                                          <w:kern w:val="24"/>
                                          <w:sz w:val="20"/>
                                          <w:szCs w:val="20"/>
                                          <w:lang w:val="en-CA"/>
                                        </w:rPr>
                                        <w:t>Planification de la performance PNCE</w:t>
                                      </w:r>
                                    </w:p>
                                    <w:p w14:paraId="7E2DA379"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180" w:hanging="180"/>
                                        <w:textAlignment w:val="baseline"/>
                                        <w:rPr>
                                          <w:rFonts w:cs="Arial"/>
                                          <w:color w:val="000000" w:themeColor="text1"/>
                                          <w:kern w:val="24"/>
                                          <w:sz w:val="20"/>
                                          <w:szCs w:val="20"/>
                                          <w:lang w:val="en-US"/>
                                        </w:rPr>
                                      </w:pPr>
                                      <w:r w:rsidRPr="00F576B0">
                                        <w:rPr>
                                          <w:rFonts w:cs="Arial"/>
                                          <w:color w:val="000000" w:themeColor="text1"/>
                                          <w:kern w:val="24"/>
                                          <w:sz w:val="20"/>
                                          <w:szCs w:val="20"/>
                                          <w:lang w:val="en-CA"/>
                                        </w:rPr>
                                        <w:t>Prévention et récupération</w:t>
                                      </w:r>
                                      <w:r w:rsidRPr="00F576B0">
                                        <w:rPr>
                                          <w:rFonts w:cs="Arial"/>
                                          <w:color w:val="000000" w:themeColor="text1"/>
                                          <w:kern w:val="24"/>
                                          <w:sz w:val="20"/>
                                          <w:szCs w:val="20"/>
                                        </w:rPr>
                                        <w:t xml:space="preserve"> PNCE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424855" name="Rectangle: Rounded Corners 46"/>
                                <wps:cNvSpPr/>
                                <wps:spPr>
                                  <a:xfrm>
                                    <a:off x="134098" y="-2620"/>
                                    <a:ext cx="1006845" cy="2430041"/>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AB243A" w14:textId="25D529AE" w:rsidR="00116BB0" w:rsidRPr="00240301" w:rsidRDefault="00240301" w:rsidP="00240301">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3984435" name="Rectangle 31"/>
                              <wps:cNvSpPr/>
                              <wps:spPr>
                                <a:xfrm rot="16200000">
                                  <a:off x="-359320" y="1321938"/>
                                  <a:ext cx="3209489" cy="2601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A6E751" w14:textId="77777777" w:rsidR="00240301" w:rsidRPr="00050DCC" w:rsidRDefault="00240301" w:rsidP="00240301">
                                    <w:pPr>
                                      <w:jc w:val="center"/>
                                      <w:rPr>
                                        <w:b/>
                                        <w:bCs/>
                                        <w:color w:val="000000" w:themeColor="text1"/>
                                        <w:sz w:val="20"/>
                                        <w:szCs w:val="20"/>
                                      </w:rPr>
                                    </w:pPr>
                                    <w:r w:rsidRPr="00050DCC">
                                      <w:rPr>
                                        <w:b/>
                                        <w:bCs/>
                                        <w:color w:val="000000" w:themeColor="text1"/>
                                        <w:sz w:val="20"/>
                                        <w:szCs w:val="20"/>
                                      </w:rPr>
                                      <w:t>En formation</w:t>
                                    </w:r>
                                  </w:p>
                                  <w:p w14:paraId="762CCE79" w14:textId="6CDD4B84" w:rsidR="00116BB0" w:rsidRPr="00050DCC" w:rsidRDefault="00116BB0" w:rsidP="00116BB0">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1533" name="Rectangle 31"/>
                            <wps:cNvSpPr/>
                            <wps:spPr>
                              <a:xfrm rot="16200000">
                                <a:off x="2843872" y="1410163"/>
                                <a:ext cx="3208717" cy="2597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0088E9" w14:textId="77777777" w:rsidR="00240301" w:rsidRPr="00050DCC" w:rsidRDefault="00240301" w:rsidP="00240301">
                                  <w:pPr>
                                    <w:jc w:val="center"/>
                                    <w:rPr>
                                      <w:b/>
                                      <w:bCs/>
                                      <w:color w:val="000000" w:themeColor="text1"/>
                                      <w:sz w:val="20"/>
                                      <w:szCs w:val="20"/>
                                    </w:rPr>
                                  </w:pPr>
                                  <w:r w:rsidRPr="00050DCC">
                                    <w:rPr>
                                      <w:b/>
                                      <w:bCs/>
                                      <w:color w:val="000000" w:themeColor="text1"/>
                                      <w:sz w:val="20"/>
                                      <w:szCs w:val="20"/>
                                    </w:rPr>
                                    <w:t>Formé</w:t>
                                  </w:r>
                                </w:p>
                                <w:p w14:paraId="218D0745" w14:textId="1C78451F" w:rsidR="00116BB0" w:rsidRPr="00050DCC" w:rsidRDefault="00116BB0" w:rsidP="00116BB0">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87456020" name="Group 58"/>
                        <wpg:cNvGrpSpPr/>
                        <wpg:grpSpPr>
                          <a:xfrm>
                            <a:off x="0" y="2456597"/>
                            <a:ext cx="4175159" cy="2640653"/>
                            <a:chOff x="0" y="0"/>
                            <a:chExt cx="4175159" cy="2640653"/>
                          </a:xfrm>
                        </wpg:grpSpPr>
                        <wps:wsp>
                          <wps:cNvPr id="1127492715" name="Rectangle: Rounded Corners 55"/>
                          <wps:cNvSpPr/>
                          <wps:spPr>
                            <a:xfrm>
                              <a:off x="0" y="95438"/>
                              <a:ext cx="4083625" cy="2544698"/>
                            </a:xfrm>
                            <a:prstGeom prst="roundRect">
                              <a:avLst/>
                            </a:prstGeom>
                            <a:solidFill>
                              <a:srgbClr val="3DAB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CA45AD" w14:textId="77777777" w:rsidR="00116BB0" w:rsidRDefault="00116BB0" w:rsidP="00116BB0">
                                <w:pPr>
                                  <w:spacing w:after="0"/>
                                  <w:ind w:left="165" w:hanging="25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0740430" name="Group 49"/>
                          <wpg:cNvGrpSpPr/>
                          <wpg:grpSpPr>
                            <a:xfrm>
                              <a:off x="191068" y="0"/>
                              <a:ext cx="3984091" cy="2640653"/>
                              <a:chOff x="-937006" y="-372367"/>
                              <a:chExt cx="3870348" cy="2771581"/>
                            </a:xfrm>
                          </wpg:grpSpPr>
                          <wps:wsp>
                            <wps:cNvPr id="1673083336" name="Rectangle: Rounded Corners 40"/>
                            <wps:cNvSpPr/>
                            <wps:spPr>
                              <a:xfrm>
                                <a:off x="-937006" y="-143218"/>
                                <a:ext cx="2943042" cy="241672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BD4453"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39AF36C0" w14:textId="6DF22697"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Évaluation en ligne sur la gestion de conflits PNCE</w:t>
                                  </w:r>
                                </w:p>
                                <w:p w14:paraId="11D42B76" w14:textId="6A6B99BF"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Diriger un sport sans dopage PNCE</w:t>
                                  </w:r>
                                </w:p>
                                <w:p w14:paraId="1393FAD4" w14:textId="497AEE6E"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 xml:space="preserve">Notes de </w:t>
                                  </w:r>
                                  <w:r w:rsidR="00C652D3" w:rsidRPr="00C652D3">
                                    <w:rPr>
                                      <w:rFonts w:cs="Arial"/>
                                      <w:color w:val="000000" w:themeColor="text1"/>
                                      <w:kern w:val="24"/>
                                      <w:sz w:val="20"/>
                                      <w:szCs w:val="20"/>
                                    </w:rPr>
                                    <w:t>réunion</w:t>
                                  </w:r>
                                  <w:r w:rsidRPr="00C652D3">
                                    <w:rPr>
                                      <w:rFonts w:cs="Arial"/>
                                      <w:color w:val="000000" w:themeColor="text1"/>
                                      <w:kern w:val="24"/>
                                      <w:sz w:val="20"/>
                                      <w:szCs w:val="20"/>
                                    </w:rPr>
                                    <w:t xml:space="preserve"> </w:t>
                                  </w:r>
                                  <w:r w:rsidR="00C652D3" w:rsidRPr="00C652D3">
                                    <w:rPr>
                                      <w:rFonts w:cs="Arial"/>
                                      <w:color w:val="000000" w:themeColor="text1"/>
                                      <w:kern w:val="24"/>
                                      <w:sz w:val="20"/>
                                      <w:szCs w:val="20"/>
                                    </w:rPr>
                                    <w:t>présaison</w:t>
                                  </w:r>
                                </w:p>
                                <w:p w14:paraId="2F0A49E5" w14:textId="7279C3E6"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Plan annuel d’entraînement</w:t>
                                  </w:r>
                                </w:p>
                                <w:p w14:paraId="38C1967B" w14:textId="77777777" w:rsidR="00116BB0" w:rsidRPr="00C652D3" w:rsidRDefault="00116BB0"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3 Microcycles</w:t>
                                  </w:r>
                                </w:p>
                                <w:p w14:paraId="75B6C0AD" w14:textId="46EF9628"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Plan d’action d’urgence</w:t>
                                  </w:r>
                                </w:p>
                                <w:p w14:paraId="7F0A9E6F" w14:textId="502E71FC"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Plan de séance</w:t>
                                  </w:r>
                                </w:p>
                                <w:p w14:paraId="556D169D" w14:textId="7EE9D675"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Observation à l’entraînement</w:t>
                                  </w:r>
                                </w:p>
                                <w:p w14:paraId="49566195" w14:textId="77777777" w:rsidR="00C652D3" w:rsidRPr="00C652D3" w:rsidRDefault="00C652D3"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Dossier d’information sur un événement</w:t>
                                  </w:r>
                                </w:p>
                                <w:p w14:paraId="632D8D2F" w14:textId="40E85E3A" w:rsidR="00116BB0" w:rsidRPr="00C652D3" w:rsidRDefault="00116BB0"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 xml:space="preserve">Observation </w:t>
                                  </w:r>
                                  <w:r w:rsidR="00C652D3" w:rsidRPr="00C652D3">
                                    <w:rPr>
                                      <w:rFonts w:cs="Arial"/>
                                      <w:color w:val="000000" w:themeColor="text1"/>
                                      <w:kern w:val="24"/>
                                      <w:sz w:val="20"/>
                                      <w:szCs w:val="20"/>
                                    </w:rPr>
                                    <w:t>en compétition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0722633" name="Group 47"/>
                            <wpg:cNvGrpSpPr/>
                            <wpg:grpSpPr>
                              <a:xfrm>
                                <a:off x="2033046" y="-372367"/>
                                <a:ext cx="900296" cy="2771581"/>
                                <a:chOff x="-2028315" y="-372367"/>
                                <a:chExt cx="900296" cy="2771581"/>
                              </a:xfrm>
                            </wpg:grpSpPr>
                            <wps:wsp>
                              <wps:cNvPr id="1656914652" name="Rectangle 31"/>
                              <wps:cNvSpPr/>
                              <wps:spPr>
                                <a:xfrm rot="16200000">
                                  <a:off x="-3276088" y="875406"/>
                                  <a:ext cx="2771581" cy="276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BA1764" w14:textId="77777777" w:rsidR="00A642A8" w:rsidRPr="00A642A8" w:rsidRDefault="00A642A8" w:rsidP="00A642A8">
                                    <w:pPr>
                                      <w:jc w:val="center"/>
                                      <w:rPr>
                                        <w:b/>
                                        <w:bCs/>
                                        <w:color w:val="000000" w:themeColor="text1"/>
                                        <w:sz w:val="20"/>
                                        <w:szCs w:val="20"/>
                                      </w:rPr>
                                    </w:pPr>
                                    <w:r w:rsidRPr="00A642A8">
                                      <w:rPr>
                                        <w:b/>
                                        <w:bCs/>
                                        <w:color w:val="000000" w:themeColor="text1"/>
                                        <w:sz w:val="20"/>
                                        <w:szCs w:val="20"/>
                                      </w:rPr>
                                      <w:t>Certifié</w:t>
                                    </w:r>
                                  </w:p>
                                  <w:p w14:paraId="1A910F7D" w14:textId="469CC18D" w:rsidR="00116BB0" w:rsidRPr="00A642A8" w:rsidRDefault="00116BB0" w:rsidP="00116BB0">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443262" name="Rectangle: Rounded Corners 26"/>
                              <wps:cNvSpPr/>
                              <wps:spPr>
                                <a:xfrm>
                                  <a:off x="-1676707" y="-143222"/>
                                  <a:ext cx="548688" cy="2207396"/>
                                </a:xfrm>
                                <a:prstGeom prst="roundRect">
                                  <a:avLst/>
                                </a:prstGeom>
                                <a:solidFill>
                                  <a:schemeClr val="bg1"/>
                                </a:solidFill>
                                <a:ln w="12700" cap="flat" cmpd="sng" algn="ctr">
                                  <a:noFill/>
                                  <a:prstDash val="solid"/>
                                  <a:miter lim="800000"/>
                                </a:ln>
                                <a:effectLst/>
                              </wps:spPr>
                              <wps:txbx>
                                <w:txbxContent>
                                  <w:p w14:paraId="15220001" w14:textId="77777777" w:rsidR="00050DCC" w:rsidRPr="00F958EC" w:rsidRDefault="00050DCC" w:rsidP="00050DCC">
                                    <w:pPr>
                                      <w:spacing w:after="0"/>
                                      <w:jc w:val="center"/>
                                      <w:rPr>
                                        <w:color w:val="000000" w:themeColor="text1"/>
                                        <w:sz w:val="20"/>
                                        <w:szCs w:val="20"/>
                                      </w:rPr>
                                    </w:pPr>
                                    <w:r w:rsidRPr="00F958EC">
                                      <w:rPr>
                                        <w:color w:val="000000" w:themeColor="text1"/>
                                        <w:sz w:val="20"/>
                                        <w:szCs w:val="20"/>
                                      </w:rPr>
                                      <w:t xml:space="preserve">Maintien de la certification </w:t>
                                    </w:r>
                                  </w:p>
                                  <w:p w14:paraId="5466EE5E" w14:textId="550A9C6E" w:rsidR="00050DCC" w:rsidRPr="00F958EC" w:rsidRDefault="00050DCC" w:rsidP="00050DCC">
                                    <w:pPr>
                                      <w:spacing w:after="0"/>
                                      <w:jc w:val="center"/>
                                      <w:rPr>
                                        <w:color w:val="000000" w:themeColor="text1"/>
                                        <w:sz w:val="20"/>
                                        <w:szCs w:val="20"/>
                                      </w:rPr>
                                    </w:pPr>
                                    <w:r w:rsidRPr="00F958EC">
                                      <w:rPr>
                                        <w:color w:val="000000" w:themeColor="text1"/>
                                        <w:sz w:val="20"/>
                                        <w:szCs w:val="20"/>
                                      </w:rPr>
                                      <w:t>(</w:t>
                                    </w:r>
                                    <w:r>
                                      <w:rPr>
                                        <w:color w:val="000000" w:themeColor="text1"/>
                                        <w:sz w:val="20"/>
                                        <w:szCs w:val="20"/>
                                      </w:rPr>
                                      <w:t>3</w:t>
                                    </w:r>
                                    <w:r w:rsidRPr="00F958EC">
                                      <w:rPr>
                                        <w:color w:val="000000" w:themeColor="text1"/>
                                        <w:sz w:val="20"/>
                                        <w:szCs w:val="20"/>
                                      </w:rPr>
                                      <w:t xml:space="preserve">0 points / 5 </w:t>
                                    </w:r>
                                    <w:r>
                                      <w:rPr>
                                        <w:color w:val="000000" w:themeColor="text1"/>
                                        <w:sz w:val="20"/>
                                        <w:szCs w:val="20"/>
                                      </w:rPr>
                                      <w:t>ans</w:t>
                                    </w:r>
                                  </w:p>
                                  <w:p w14:paraId="7E9B472D" w14:textId="08F75FC7" w:rsidR="00116BB0" w:rsidRPr="00050DCC" w:rsidRDefault="00116BB0" w:rsidP="00116BB0">
                                    <w:pPr>
                                      <w:spacing w:after="0"/>
                                      <w:jc w:val="center"/>
                                      <w:rPr>
                                        <w:color w:val="000000" w:themeColor="text1"/>
                                        <w:sz w:val="20"/>
                                        <w:szCs w:val="20"/>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v:group w14:anchorId="642D18D6" id="Group 60" o:spid="_x0000_s1069" style="width:468pt;height:389.4pt;mso-position-horizontal-relative:char;mso-position-vertical-relative:line" coordsize="61254,5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0OWwcAAAwuAAAOAAAAZHJzL2Uyb0RvYy54bWzsWllv20YQfi/Q/0DwXdFeXHKFyIFrJ0GB&#10;IAmSFHmmKeoAeJWkLbu/vt/u8tAZH7GZFpAfZFHca2Znvjlfv7lNE+cmLqtVnk1d+oq4TpxF+WyV&#10;LabuX9/ejQLXqeowm4VJnsVT9y6u3Ddnv//2el1MYpYv82QWlw4WyarJupi6y7ouJuNxFS3jNKxe&#10;5UWc4eU8L9OwxmO5GM/KcI3V02TMCJHjdV7OijKP4qrCr5f2pXtm1p/P46j+NJ9Xce0kUxdnq81n&#10;aT6v9Of47HU4WZRhsVxFzTHCJ5wiDVcZNu2Wugzr0LkuV3tLpauozKt8Xr+K8nScz+erKDY0gBpK&#10;dqh5X+bXhaFlMVkvio5NYO0On568bPTx5n1ZfC0+l+DEuliAF+ZJ03I7L1P9H6d0bg3L7jqWxbe1&#10;E+FHTwkuCTgb4Z1QwuNBw9RoCc7vzYuWb5uZkjJPcN/O9IjymWdmjtuNx1vH6R7sMXHuz6WzmkHm&#10;At9TknDOXScLU8iYYZvj+fpy9bRH0Ei5FDjSPp2SUuqrhk7GfV+IB9N5eOZROqEIVX/X1c/d9ddl&#10;WMRGhCrNh4ZnAfOVpFLKlmVfoChhtkjiifMlv85m8cy5yMsMeu14nuWjmd8JSjWpIDMPlZJj3Ot4&#10;EE6Ksqrfx3nq6C9TF5KfzfSpjFaFNx+qGreJ8e04vXWVJ6vZu1WSmIdycXWRlM5NCFXnl+d/vOX6&#10;4JiyNSzJ9OAs19Psa/0LZK2lyHyr75JYj0uyL/EcYgZJZ+YkBpjibp8wiuKspvbVMpzFdnvqEehE&#10;s7uGMj3DnMUsqFeeY/9u7WaBdqRdpF3bLtOM11Njg2vdZPKjg9nJ3Qyzc57V3eR0leXloQUSUNXs&#10;bMe3TLKs0Vyqb69ujQqyoBWRq3x2Bxkrcwu0VRG9W+E+P4RV/TksgazQIFiL+hM+5km+nrp58811&#10;lnn5z6Hf9XgoAd66zhpIPXWrv6/DMnad5M8M6qGo1kWnNg/C8xkeys03V5tvsuv0IoeEUNilIjJf&#10;9fg6ab/Oyzz9DqNyrnfFqzCLsPfUjeqyfbiorQWBWYri83MzDHBehPWH7GsR6cU1o7Wofrv9HpZF&#10;I9Q1UPNj3qpkONkRaztWz8zy8+s6n6+MzGtWW742VwB42MDqDuNaPOQE0kcZBYVbeCjsJT0OD5mS&#10;ngZpICLzmTJYAAlsMBzc9gIKJmn0Z5xRTxqpCScd+lMuSGAXGFHCmW+0Ug9oDYHAH9GXphfhTPjS&#10;b3XHWqCHGgISCOYL4NoO4WbHRxuCw8fuKKfSYxTOjT00USJQmr/HKPeYj3M1AzrKjyzSweJDKaeK&#10;E5/ifrYpF41ePu7K+wtTMhANVQfpZrh86Ru52qFbgTO4zRH1hLYyB+j2AtGIjRcwLSEWbA7f+AAm&#10;UUnBKQt4Jzw/MInCUKT1Eib1fpMIfOKU4m52OdIylQWe9CT8F6NGQiko3RY/erP3dPO4bVyuFi28&#10;n6zjS1tHo0I9ip+s4xDWcQDIoEwpwUQAD7mxtM+IGUDhFkSZhHU0ENoCBkXkGwhsawGDEyJadW6D&#10;ttZPPgFGExL8f9xpbm77BBhDutO9p6X96SHAgwRcBfAM9sHD4UaZf+xfWCtCAQ36zyBqk6cZcU9x&#10;7U/D3aDwyRU3bmDvteOlcVctekhCA3aPt3FPHN5F0zpgtvHLKbw2SYNnCa97cTiF10OF14PjAUM4&#10;6fU5zM6T+EkwYIHggc8sGAhKKMKMLVcCYBAgdGxjMeV7JzD4L+fauLmek3Pwq5yDbWBo6iW7OTio&#10;nPCkSWptpeCeko+xhpxhPU+ZLElvyAX1PeohsWDCACkIcnVWu7v0m53dhA8bObcjM49mnobwiCiy&#10;dwp5sn2P6JmqEgoFpx1fCFk+LlkbSXlCSERdm6mo50i9nCoTpgByqKzxwrkXGFRc5gkth0TL45Va&#10;6hNfEIH4dqsyYXPMj03QK4ociPFrdpIjOqwiCtWP46g4UtxHCsVmZLnPuGyQtUdIQDjhSKDbVXyg&#10;UrCdYukNga6DDhMzSp8Dr/jDktRdFuFBSeotllCBuHEHKRkq/UTAk7Q5JyT+bVaqMxnPgZSnJPV+&#10;bdlao5cGyqY62JYaT0nqIZLUR9xHBZxkTPbRoO1oQWeKMWaPKucxdMYQFKxM8WkT6tpcsiIERd49&#10;nNso6I0YQWFMu2W6gLW5Rg+XR1bpwOGXoKUn0RuAOm1rbp4rqB6hjC1JYK0P2o/geFu3u+Upa+xF&#10;YzzQnXRfPe+UYTvSWTMM+nU9TqcM21AZtkE8JiEJUuwooO1BwH5IyR5X1R/BA0KnStvagl2YSc30&#10;4bknAqlBwjhMjPgcMGvFefAinYNOK4TXplFTd1DNk7DGwdJihm6qbIHGpmSB/l3d47SVv7c+3WVY&#10;LW3wZpoFLNalqxqdu8kqnbqBrUFY2mwFwLorTdeevmrbLqi/dW1jcGONPXtJn0M3j4HuU+cYDLDJ&#10;4Zgess7v6M3ygd/Rcoxft3qaN5/NjL6J++xfAAAA//8DAFBLAwQUAAYACAAAACEAPwpHAdwAAAAF&#10;AQAADwAAAGRycy9kb3ducmV2LnhtbEyPQUvDQBCF74L/YRnBm93EYhtjNqUU9VQEW0G8TZNpEpqd&#10;Ddltkv57Ry96efB4w3vfZKvJtmqg3jeODcSzCBRx4cqGKwMf+5e7BJQPyCW2jsnAhTys8uurDNPS&#10;jfxOwy5USkrYp2igDqFLtfZFTRb9zHXEkh1dbzGI7Std9jhKuW31fRQttMWGZaHGjjY1Fafd2Rp4&#10;HXFcz+PnYXs6bi5f+4e3z21MxtzeTOsnUIGm8HcMP/iCDrkwHdyZS69aA/JI+FXJHucLsQcDy2WS&#10;gM4z/Z8+/wYAAP//AwBQSwECLQAUAAYACAAAACEAtoM4kv4AAADhAQAAEwAAAAAAAAAAAAAAAAAA&#10;AAAAW0NvbnRlbnRfVHlwZXNdLnhtbFBLAQItABQABgAIAAAAIQA4/SH/1gAAAJQBAAALAAAAAAAA&#10;AAAAAAAAAC8BAABfcmVscy8ucmVsc1BLAQItABQABgAIAAAAIQCDyo0OWwcAAAwuAAAOAAAAAAAA&#10;AAAAAAAAAC4CAABkcnMvZTJvRG9jLnhtbFBLAQItABQABgAIAAAAIQA/CkcB3AAAAAUBAAAPAAAA&#10;AAAAAAAAAAAAALUJAABkcnMvZG93bnJldi54bWxQSwUGAAAAAAQABADzAAAAvgoAAAAA&#10;">
                <v:group id="Group 57" o:spid="_x0000_s1070" style="position:absolute;left:136;width:61118;height:23774" coordsize="61117,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s6yAAAAOMAAAAPAAAAZHJzL2Rvd25yZXYueG1sRE/NasJA&#10;EL4X+g7LFLzpJg1aTV1FxEoPIlQF8TZkxySYnQ3ZbRLf3i0IPc73P/NlbyrRUuNKywriUQSCOLO6&#10;5FzB6fg1nIJwHlljZZkU3MnBcvH6MsdU245/qD34XIQQdikqKLyvUyldVpBBN7I1ceCutjHow9nk&#10;UjfYhXBTyfcomkiDJYeGAmtaF5TdDr9GwbbDbpXEm3Z3u67vl+N4f97FpNTgrV99gvDU+3/x0/2t&#10;w/zpx3g2iZIkgb+fAgBy8QAAAP//AwBQSwECLQAUAAYACAAAACEA2+H2y+4AAACFAQAAEwAAAAAA&#10;AAAAAAAAAAAAAAAAW0NvbnRlbnRfVHlwZXNdLnhtbFBLAQItABQABgAIAAAAIQBa9CxbvwAAABUB&#10;AAALAAAAAAAAAAAAAAAAAB8BAABfcmVscy8ucmVsc1BLAQItABQABgAIAAAAIQDlxxs6yAAAAOMA&#10;AAAPAAAAAAAAAAAAAAAAAAcCAABkcnMvZG93bnJldi54bWxQSwUGAAAAAAMAAwC3AAAA/AIAAAAA&#10;">
                  <v:roundrect id="Rectangle: Rounded Corners 55" o:spid="_x0000_s1071" style="position:absolute;width:61117;height:23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OqzAAAAOIAAAAPAAAAZHJzL2Rvd25yZXYueG1sRI9PSwMx&#10;FMTvgt8hvII3m22FtN02LSoI/gPpdg/t7bF5zS5uXtZNbFc/vREEj8PM/IZZbQbXihP1ofGsYTLO&#10;QBBX3jRsNZS7h+s5iBCRDbaeScMXBdisLy9WmBt/5i2dimhFgnDIUUMdY5dLGaqaHIax74iTd/S9&#10;w5hkb6Xp8ZzgrpXTLFPSYcNpocaO7muq3otPp4HKYva0v7P25qVp3w7PIXx8l69aX42G2yWISEP8&#10;D/+1H42G+XS2UBOlFPxeSndArn8AAAD//wMAUEsBAi0AFAAGAAgAAAAhANvh9svuAAAAhQEAABMA&#10;AAAAAAAAAAAAAAAAAAAAAFtDb250ZW50X1R5cGVzXS54bWxQSwECLQAUAAYACAAAACEAWvQsW78A&#10;AAAVAQAACwAAAAAAAAAAAAAAAAAfAQAAX3JlbHMvLnJlbHNQSwECLQAUAAYACAAAACEAQdwDqswA&#10;AADiAAAADwAAAAAAAAAAAAAAAAAHAgAAZHJzL2Rvd25yZXYueG1sUEsFBgAAAAADAAMAtwAAAAAD&#10;AAAAAA==&#10;" fillcolor="#3dabe3" stroked="f" strokeweight="1pt">
                    <v:stroke joinstyle="miter"/>
                    <v:textbox>
                      <w:txbxContent>
                        <w:p w14:paraId="4EC1E6EB" w14:textId="77777777" w:rsidR="0050626D" w:rsidRPr="0050626D" w:rsidRDefault="0050626D" w:rsidP="0050626D">
                          <w:pPr>
                            <w:kinsoku w:val="0"/>
                            <w:overflowPunct w:val="0"/>
                            <w:spacing w:after="0"/>
                            <w:textAlignment w:val="baseline"/>
                            <w:rPr>
                              <w:rFonts w:cs="Arial"/>
                              <w:b/>
                              <w:bCs/>
                              <w:color w:val="000000" w:themeColor="text1"/>
                              <w:kern w:val="24"/>
                              <w:sz w:val="20"/>
                              <w:szCs w:val="20"/>
                            </w:rPr>
                          </w:pPr>
                          <w:r w:rsidRPr="0050626D">
                            <w:rPr>
                              <w:rFonts w:cs="Arial"/>
                              <w:b/>
                              <w:bCs/>
                              <w:color w:val="000000" w:themeColor="text1"/>
                              <w:kern w:val="24"/>
                              <w:sz w:val="20"/>
                              <w:szCs w:val="20"/>
                            </w:rPr>
                            <w:t>Stades DLT :</w:t>
                          </w:r>
                        </w:p>
                        <w:p w14:paraId="0ADD8309" w14:textId="77777777" w:rsidR="00147645" w:rsidRPr="00965CA7" w:rsidRDefault="007E3154" w:rsidP="00147645">
                          <w:pPr>
                            <w:pStyle w:val="ListParagraph"/>
                            <w:numPr>
                              <w:ilvl w:val="0"/>
                              <w:numId w:val="19"/>
                            </w:numPr>
                            <w:ind w:left="180" w:hanging="180"/>
                            <w:rPr>
                              <w:rFonts w:cs="Arial"/>
                              <w:color w:val="000000" w:themeColor="text1"/>
                              <w:kern w:val="24"/>
                              <w:sz w:val="20"/>
                              <w:szCs w:val="20"/>
                              <w:lang w:val="en-US"/>
                            </w:rPr>
                          </w:pPr>
                          <w:r w:rsidRPr="007E3154">
                            <w:rPr>
                              <w:rFonts w:cs="Arial"/>
                              <w:color w:val="000000" w:themeColor="text1"/>
                              <w:kern w:val="24"/>
                              <w:sz w:val="20"/>
                              <w:szCs w:val="20"/>
                            </w:rPr>
                            <w:t xml:space="preserve">S’entraîner </w:t>
                          </w:r>
                        </w:p>
                        <w:p w14:paraId="7B2FFA58" w14:textId="77777777" w:rsidR="00147645" w:rsidRDefault="007E3154" w:rsidP="00147645">
                          <w:pPr>
                            <w:pStyle w:val="ListParagraph"/>
                            <w:ind w:left="180"/>
                            <w:rPr>
                              <w:rFonts w:cs="Arial"/>
                              <w:color w:val="000000" w:themeColor="text1"/>
                              <w:kern w:val="24"/>
                              <w:sz w:val="20"/>
                              <w:szCs w:val="20"/>
                            </w:rPr>
                          </w:pPr>
                          <w:r w:rsidRPr="007E3154">
                            <w:rPr>
                              <w:rFonts w:cs="Arial"/>
                              <w:color w:val="000000" w:themeColor="text1"/>
                              <w:kern w:val="24"/>
                              <w:sz w:val="20"/>
                              <w:szCs w:val="20"/>
                            </w:rPr>
                            <w:t>à s’entraîner</w:t>
                          </w:r>
                        </w:p>
                        <w:p w14:paraId="47C04965" w14:textId="77777777" w:rsidR="00147645" w:rsidRDefault="00147645" w:rsidP="00147645">
                          <w:pPr>
                            <w:pStyle w:val="ListParagraph"/>
                            <w:numPr>
                              <w:ilvl w:val="0"/>
                              <w:numId w:val="19"/>
                            </w:numPr>
                            <w:ind w:left="180" w:hanging="180"/>
                            <w:rPr>
                              <w:rFonts w:cs="Arial"/>
                              <w:color w:val="000000" w:themeColor="text1"/>
                              <w:kern w:val="24"/>
                              <w:sz w:val="20"/>
                              <w:szCs w:val="20"/>
                            </w:rPr>
                          </w:pPr>
                          <w:r w:rsidRPr="00147645">
                            <w:rPr>
                              <w:rFonts w:cs="Arial"/>
                              <w:color w:val="000000" w:themeColor="text1"/>
                              <w:kern w:val="24"/>
                              <w:sz w:val="20"/>
                              <w:szCs w:val="20"/>
                            </w:rPr>
                            <w:t xml:space="preserve">S’entraîner à </w:t>
                          </w:r>
                        </w:p>
                        <w:p w14:paraId="152B67FD" w14:textId="64616ABB" w:rsidR="00116BB0" w:rsidRPr="00147645" w:rsidRDefault="00147645" w:rsidP="00147645">
                          <w:pPr>
                            <w:pStyle w:val="ListParagraph"/>
                            <w:ind w:left="180"/>
                            <w:rPr>
                              <w:rFonts w:cs="Arial"/>
                              <w:color w:val="000000" w:themeColor="text1"/>
                              <w:kern w:val="24"/>
                              <w:sz w:val="20"/>
                              <w:szCs w:val="20"/>
                            </w:rPr>
                          </w:pPr>
                          <w:r w:rsidRPr="00147645">
                            <w:rPr>
                              <w:rFonts w:cs="Arial"/>
                              <w:color w:val="000000" w:themeColor="text1"/>
                              <w:kern w:val="24"/>
                              <w:sz w:val="20"/>
                              <w:szCs w:val="20"/>
                            </w:rPr>
                            <w:t xml:space="preserve">la </w:t>
                          </w:r>
                          <w:r w:rsidR="00665DE4" w:rsidRPr="00147645">
                            <w:rPr>
                              <w:rFonts w:cs="Arial"/>
                              <w:color w:val="000000" w:themeColor="text1"/>
                              <w:kern w:val="24"/>
                              <w:sz w:val="20"/>
                              <w:szCs w:val="20"/>
                            </w:rPr>
                            <w:t>compétition</w:t>
                          </w:r>
                        </w:p>
                        <w:p w14:paraId="3D410E9B" w14:textId="77777777" w:rsidR="00116BB0" w:rsidRPr="00147645" w:rsidRDefault="00116BB0" w:rsidP="00116BB0">
                          <w:pPr>
                            <w:pStyle w:val="ListParagraph"/>
                            <w:kinsoku w:val="0"/>
                            <w:overflowPunct w:val="0"/>
                            <w:spacing w:after="0"/>
                            <w:ind w:left="165" w:hanging="255"/>
                            <w:textAlignment w:val="baseline"/>
                            <w:rPr>
                              <w:rFonts w:cs="Arial"/>
                              <w:color w:val="000000" w:themeColor="text1"/>
                              <w:kern w:val="24"/>
                              <w:sz w:val="20"/>
                              <w:szCs w:val="20"/>
                            </w:rPr>
                          </w:pPr>
                        </w:p>
                        <w:p w14:paraId="1E94E355" w14:textId="77777777" w:rsidR="00147645" w:rsidRDefault="00147645" w:rsidP="00116BB0">
                          <w:pPr>
                            <w:kinsoku w:val="0"/>
                            <w:overflowPunct w:val="0"/>
                            <w:spacing w:after="0"/>
                            <w:ind w:left="165" w:hanging="255"/>
                            <w:textAlignment w:val="baseline"/>
                            <w:rPr>
                              <w:rFonts w:cs="Arial"/>
                              <w:b/>
                              <w:bCs/>
                              <w:color w:val="000000" w:themeColor="text1"/>
                              <w:kern w:val="24"/>
                              <w:sz w:val="20"/>
                              <w:szCs w:val="20"/>
                            </w:rPr>
                          </w:pPr>
                          <w:r>
                            <w:rPr>
                              <w:rFonts w:cs="Arial"/>
                              <w:b/>
                              <w:bCs/>
                              <w:color w:val="000000" w:themeColor="text1"/>
                              <w:kern w:val="24"/>
                              <w:sz w:val="20"/>
                              <w:szCs w:val="20"/>
                            </w:rPr>
                            <w:t xml:space="preserve">Compétitions </w:t>
                          </w:r>
                        </w:p>
                        <w:p w14:paraId="182E5E29" w14:textId="77777777" w:rsidR="00147645" w:rsidRDefault="00147645" w:rsidP="00116BB0">
                          <w:pPr>
                            <w:kinsoku w:val="0"/>
                            <w:overflowPunct w:val="0"/>
                            <w:spacing w:after="0"/>
                            <w:ind w:left="165" w:hanging="255"/>
                            <w:textAlignment w:val="baseline"/>
                            <w:rPr>
                              <w:rFonts w:cs="Arial"/>
                              <w:b/>
                              <w:bCs/>
                              <w:color w:val="000000" w:themeColor="text1"/>
                              <w:kern w:val="24"/>
                              <w:sz w:val="20"/>
                              <w:szCs w:val="20"/>
                            </w:rPr>
                          </w:pPr>
                          <w:r>
                            <w:rPr>
                              <w:rFonts w:cs="Arial"/>
                              <w:b/>
                              <w:bCs/>
                              <w:color w:val="000000" w:themeColor="text1"/>
                              <w:kern w:val="24"/>
                              <w:sz w:val="20"/>
                              <w:szCs w:val="20"/>
                            </w:rPr>
                            <w:t xml:space="preserve">Provinciales et </w:t>
                          </w:r>
                        </w:p>
                        <w:p w14:paraId="03DA24E8" w14:textId="4F375114" w:rsidR="00116BB0" w:rsidRPr="00147645" w:rsidRDefault="00147645" w:rsidP="00116BB0">
                          <w:pPr>
                            <w:kinsoku w:val="0"/>
                            <w:overflowPunct w:val="0"/>
                            <w:spacing w:after="0"/>
                            <w:ind w:left="165" w:hanging="255"/>
                            <w:textAlignment w:val="baseline"/>
                            <w:rPr>
                              <w:rFonts w:cs="Arial"/>
                              <w:b/>
                              <w:bCs/>
                              <w:color w:val="000000" w:themeColor="text1"/>
                              <w:kern w:val="24"/>
                              <w:sz w:val="20"/>
                              <w:szCs w:val="20"/>
                            </w:rPr>
                          </w:pPr>
                          <w:r>
                            <w:rPr>
                              <w:rFonts w:cs="Arial"/>
                              <w:b/>
                              <w:bCs/>
                              <w:color w:val="000000" w:themeColor="text1"/>
                              <w:kern w:val="24"/>
                              <w:sz w:val="20"/>
                              <w:szCs w:val="20"/>
                            </w:rPr>
                            <w:t>nationales</w:t>
                          </w:r>
                        </w:p>
                      </w:txbxContent>
                    </v:textbox>
                  </v:roundrect>
                  <v:group id="Group 54" o:spid="_x0000_s1072" style="position:absolute;left:12965;top:272;width:45758;height:23216" coordorigin="1340,-1032" coordsize="44440,3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YxwAAAOMAAAAPAAAAZHJzL2Rvd25yZXYueG1sRE9fa8Iw&#10;EH8X9h3CDfamSRRFOqOIbGMPMrAKY29Hc7bF5lKarK3ffhkM9ni//7fZja4RPXWh9mxAzxQI4sLb&#10;mksDl/PrdA0iRGSLjWcycKcAu+3DZIOZ9QOfqM9jKVIIhwwNVDG2mZShqMhhmPmWOHFX3zmM6exK&#10;aTscUrhr5FyplXRYc2qosKVDRcUt/3YG3gYc9gv90h9v18P967z8+DxqMubpcdw/g4g0xn/xn/vd&#10;pvkLtVRKz7WG358SAHL7AwAA//8DAFBLAQItABQABgAIAAAAIQDb4fbL7gAAAIUBAAATAAAAAAAA&#10;AAAAAAAAAAAAAABbQ29udGVudF9UeXBlc10ueG1sUEsBAi0AFAAGAAgAAAAhAFr0LFu/AAAAFQEA&#10;AAsAAAAAAAAAAAAAAAAAHwEAAF9yZWxzLy5yZWxzUEsBAi0AFAAGAAgAAAAhAKUr49jHAAAA4wAA&#10;AA8AAAAAAAAAAAAAAAAABwIAAGRycy9kb3ducmV2LnhtbFBLBQYAAAAAAwADALcAAAD7AgAAAAA=&#10;">
                    <v:group id="Group 53" o:spid="_x0000_s1073" style="position:absolute;left:1340;top:-1032;width:41653;height:32094" coordorigin="1340,-1527" coordsize="41652,3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myAAAAOMAAAAPAAAAZHJzL2Rvd25yZXYueG1sRE/NasJA&#10;EL4XfIdlBG91E6upRFcRaUsPIlQF8TZkxySYnQ3ZNYlv3xUKPc73P8t1byrRUuNKywricQSCOLO6&#10;5FzB6fj5OgfhPLLGyjIpeJCD9WrwssRU245/qD34XIQQdikqKLyvUyldVpBBN7Y1ceCutjHow9nk&#10;UjfYhXBTyUkUJdJgyaGhwJq2BWW3w90o+Oqw27zFH+3udt0+LsfZ/ryLSanRsN8sQHjq/b/4z/2t&#10;w/xoPp28T5M4gedPAQC5+gUAAP//AwBQSwECLQAUAAYACAAAACEA2+H2y+4AAACFAQAAEwAAAAAA&#10;AAAAAAAAAAAAAAAAW0NvbnRlbnRfVHlwZXNdLnhtbFBLAQItABQABgAIAAAAIQBa9CxbvwAAABUB&#10;AAALAAAAAAAAAAAAAAAAAB8BAABfcmVscy8ucmVsc1BLAQItABQABgAIAAAAIQCmfc/myAAAAOMA&#10;AAAPAAAAAAAAAAAAAAAAAAcCAABkcnMvZG93bnJldi54bWxQSwUGAAAAAAMAAwC3AAAA/AIAAAAA&#10;">
                      <v:group id="Group 48" o:spid="_x0000_s1074" style="position:absolute;left:1340;top:968;width:41653;height:25817" coordorigin="1340,-1546" coordsize="41655,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4AyAAAAOMAAAAPAAAAZHJzL2Rvd25yZXYueG1sRE9fa8Iw&#10;EH8X9h3CDfY20yjTWY0iso09iDAVxLejOdticylN1tZvvwgDH+/3/xar3laipcaXjjWoYQKCOHOm&#10;5FzD8fD5+g7CB2SDlWPScCMPq+XTYIGpcR3/ULsPuYgh7FPUUIRQp1L6rCCLfuhq4shdXGMxxLPJ&#10;pWmwi+G2kqMkmUiLJceGAmvaFJRd979Ww1eH3XqsPtrt9bK5nQ9vu9NWkdYvz/16DiJQHx7if/e3&#10;ifPVbJxM1XQ0g/tPEQC5/AMAAP//AwBQSwECLQAUAAYACAAAACEA2+H2y+4AAACFAQAAEwAAAAAA&#10;AAAAAAAAAAAAAAAAW0NvbnRlbnRfVHlwZXNdLnhtbFBLAQItABQABgAIAAAAIQBa9CxbvwAAABUB&#10;AAALAAAAAAAAAAAAAAAAAB8BAABfcmVscy8ucmVsc1BLAQItABQABgAIAAAAIQBZ8I4AyAAAAOMA&#10;AAAPAAAAAAAAAAAAAAAAAAcCAABkcnMvZG93bnJldi54bWxQSwUGAAAAAAMAAwC3AAAA/AIAAAAA&#10;">
                        <v:roundrect id="Rectangle: Rounded Corners 46" o:spid="_x0000_s1075" style="position:absolute;left:14431;top:-1546;width:28565;height:24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vywAAAOIAAAAPAAAAZHJzL2Rvd25yZXYueG1sRI9BT8JA&#10;FITvJP6HzTPxBlsKNrWyEIORAHIBxfNL99k27r6t3QXqv3dJTDxOZuabzGzRWyPO1PnGsYLxKAFB&#10;XDrdcKXg/e1lmIPwAVmjcUwKfsjDYn4zmGGh3YX3dD6ESkQI+wIV1CG0hZS+rMmiH7mWOHqfrrMY&#10;ouwqqTu8RLg1Mk2STFpsOC7U2NKypvLrcLIKVsvjfndsNpvv3f2zeU3xY2uqlVJ3t/3TI4hAffgP&#10;/7XXWsFDNp2M03ySwfVSvANy/gsAAP//AwBQSwECLQAUAAYACAAAACEA2+H2y+4AAACFAQAAEwAA&#10;AAAAAAAAAAAAAAAAAAAAW0NvbnRlbnRfVHlwZXNdLnhtbFBLAQItABQABgAIAAAAIQBa9CxbvwAA&#10;ABUBAAALAAAAAAAAAAAAAAAAAB8BAABfcmVscy8ucmVsc1BLAQItABQABgAIAAAAIQAch/0vywAA&#10;AOIAAAAPAAAAAAAAAAAAAAAAAAcCAABkcnMvZG93bnJldi54bWxQSwUGAAAAAAMAAwC3AAAA/wIA&#10;AAAA&#10;" fillcolor="white [3212]" stroked="f" strokeweight="1pt">
                          <v:stroke joinstyle="miter"/>
                          <v:textbox>
                            <w:txbxContent>
                              <w:p w14:paraId="4EB4259D" w14:textId="77777777" w:rsidR="007441CD" w:rsidRPr="005C4ECE"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1C115C8F" w14:textId="2D5CF559" w:rsidR="007441CD" w:rsidRPr="007441CD" w:rsidRDefault="005C4ECE"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5C4ECE">
                                  <w:rPr>
                                    <w:rFonts w:cs="Arial"/>
                                    <w:color w:val="000000" w:themeColor="text1"/>
                                    <w:kern w:val="24"/>
                                    <w:sz w:val="20"/>
                                    <w:szCs w:val="20"/>
                                  </w:rPr>
                                  <w:t>Plan d’action d’urgence PNCE</w:t>
                                </w:r>
                              </w:p>
                              <w:p w14:paraId="62B877B3"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F576B0">
                                  <w:rPr>
                                    <w:rFonts w:cs="Arial"/>
                                    <w:color w:val="000000" w:themeColor="text1"/>
                                    <w:kern w:val="24"/>
                                    <w:sz w:val="20"/>
                                    <w:szCs w:val="20"/>
                                  </w:rPr>
                                  <w:t>Planification avancée d’une séance d’entraînement PNCE</w:t>
                                </w:r>
                              </w:p>
                              <w:p w14:paraId="59D4F2CE"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F576B0">
                                  <w:rPr>
                                    <w:rFonts w:cs="Arial"/>
                                    <w:color w:val="000000" w:themeColor="text1"/>
                                    <w:kern w:val="24"/>
                                    <w:sz w:val="20"/>
                                    <w:szCs w:val="20"/>
                                  </w:rPr>
                                  <w:t>Efficacité en entraînement et en leadership PNCE</w:t>
                                </w:r>
                              </w:p>
                              <w:p w14:paraId="5973AE70"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F576B0">
                                  <w:rPr>
                                    <w:rFonts w:cs="Arial"/>
                                    <w:color w:val="000000" w:themeColor="text1"/>
                                    <w:kern w:val="24"/>
                                    <w:sz w:val="20"/>
                                    <w:szCs w:val="20"/>
                                  </w:rPr>
                                  <w:t>Développement des qualités athlétiques PNCE</w:t>
                                </w:r>
                              </w:p>
                              <w:p w14:paraId="45F7E437"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F576B0">
                                  <w:rPr>
                                    <w:rFonts w:cs="Arial"/>
                                    <w:color w:val="000000" w:themeColor="text1"/>
                                    <w:kern w:val="24"/>
                                    <w:sz w:val="20"/>
                                    <w:szCs w:val="20"/>
                                  </w:rPr>
                                  <w:t>Diriger un sport sans dopage PNCE</w:t>
                                </w:r>
                              </w:p>
                              <w:p w14:paraId="51FAF08A"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F576B0">
                                  <w:rPr>
                                    <w:rFonts w:cs="Arial"/>
                                    <w:color w:val="000000" w:themeColor="text1"/>
                                    <w:kern w:val="24"/>
                                    <w:sz w:val="20"/>
                                    <w:szCs w:val="20"/>
                                  </w:rPr>
                                  <w:t>Gestion d’un programme sportif PNCE</w:t>
                                </w:r>
                              </w:p>
                              <w:p w14:paraId="22EAC0D1"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F576B0">
                                  <w:rPr>
                                    <w:rFonts w:cs="Arial"/>
                                    <w:color w:val="000000" w:themeColor="text1"/>
                                    <w:kern w:val="24"/>
                                    <w:sz w:val="20"/>
                                    <w:szCs w:val="20"/>
                                    <w:lang w:val="en-CA"/>
                                  </w:rPr>
                                  <w:t>Gestion des conflits PNCE</w:t>
                                </w:r>
                              </w:p>
                              <w:p w14:paraId="22F3CDDF"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lang w:val="en-CA"/>
                                  </w:rPr>
                                </w:pPr>
                                <w:r w:rsidRPr="00F576B0">
                                  <w:rPr>
                                    <w:rFonts w:cs="Arial"/>
                                    <w:color w:val="000000" w:themeColor="text1"/>
                                    <w:kern w:val="24"/>
                                    <w:sz w:val="20"/>
                                    <w:szCs w:val="20"/>
                                    <w:lang w:val="en-CA"/>
                                  </w:rPr>
                                  <w:t>Planification de la performance PNCE</w:t>
                                </w:r>
                              </w:p>
                              <w:p w14:paraId="7E2DA379" w14:textId="77777777" w:rsidR="00F576B0" w:rsidRPr="00F576B0" w:rsidRDefault="00F576B0" w:rsidP="00F576B0">
                                <w:pPr>
                                  <w:pStyle w:val="ListParagraph"/>
                                  <w:numPr>
                                    <w:ilvl w:val="0"/>
                                    <w:numId w:val="20"/>
                                  </w:numPr>
                                  <w:tabs>
                                    <w:tab w:val="clear" w:pos="720"/>
                                    <w:tab w:val="num" w:pos="90"/>
                                  </w:tabs>
                                  <w:kinsoku w:val="0"/>
                                  <w:overflowPunct w:val="0"/>
                                  <w:spacing w:before="120" w:after="120"/>
                                  <w:ind w:left="180" w:hanging="180"/>
                                  <w:textAlignment w:val="baseline"/>
                                  <w:rPr>
                                    <w:rFonts w:cs="Arial"/>
                                    <w:color w:val="000000" w:themeColor="text1"/>
                                    <w:kern w:val="24"/>
                                    <w:sz w:val="20"/>
                                    <w:szCs w:val="20"/>
                                    <w:lang w:val="en-US"/>
                                  </w:rPr>
                                </w:pPr>
                                <w:r w:rsidRPr="00F576B0">
                                  <w:rPr>
                                    <w:rFonts w:cs="Arial"/>
                                    <w:color w:val="000000" w:themeColor="text1"/>
                                    <w:kern w:val="24"/>
                                    <w:sz w:val="20"/>
                                    <w:szCs w:val="20"/>
                                    <w:lang w:val="en-CA"/>
                                  </w:rPr>
                                  <w:t>Prévention et récupération</w:t>
                                </w:r>
                                <w:r w:rsidRPr="00F576B0">
                                  <w:rPr>
                                    <w:rFonts w:cs="Arial"/>
                                    <w:color w:val="000000" w:themeColor="text1"/>
                                    <w:kern w:val="24"/>
                                    <w:sz w:val="20"/>
                                    <w:szCs w:val="20"/>
                                  </w:rPr>
                                  <w:t xml:space="preserve"> PNCE</w:t>
                                </w:r>
                              </w:p>
                            </w:txbxContent>
                          </v:textbox>
                        </v:roundrect>
                        <v:roundrect id="Rectangle: Rounded Corners 46" o:spid="_x0000_s1076" style="position:absolute;left:1340;top:-26;width:10069;height:24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4DyAAAAOMAAAAPAAAAZHJzL2Rvd25yZXYueG1sRE9fa8Iw&#10;EH8f7DuEE/Y2U4sdWo0yHIpuvujU56M527LkUptM67dfBoM93u//TeedNeJKra8dKxj0ExDEhdM1&#10;lwoOn8vnEQgfkDUax6TgTh7ms8eHKeba3XhH130oRQxhn6OCKoQml9IXFVn0fdcQR+7sWoshnm0p&#10;dYu3GG6NTJPkRVqsOTZU2NCiouJr/20VrBbH3fZYbzaXbfZmPlI8vZtypdRTr3udgAjUhX/xn3ut&#10;4/x0PB6mw1GWwe9PEQA5+wEAAP//AwBQSwECLQAUAAYACAAAACEA2+H2y+4AAACFAQAAEwAAAAAA&#10;AAAAAAAAAAAAAAAAW0NvbnRlbnRfVHlwZXNdLnhtbFBLAQItABQABgAIAAAAIQBa9CxbvwAAABUB&#10;AAALAAAAAAAAAAAAAAAAAB8BAABfcmVscy8ucmVsc1BLAQItABQABgAIAAAAIQC/664DyAAAAOMA&#10;AAAPAAAAAAAAAAAAAAAAAAcCAABkcnMvZG93bnJldi54bWxQSwUGAAAAAAMAAwC3AAAA/AIAAAAA&#10;" fillcolor="white [3212]" stroked="f" strokeweight="1pt">
                          <v:stroke joinstyle="miter"/>
                          <v:textbox>
                            <w:txbxContent>
                              <w:p w14:paraId="74AB243A" w14:textId="25D529AE" w:rsidR="00116BB0" w:rsidRPr="00240301" w:rsidRDefault="00240301" w:rsidP="00240301">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v:textbox>
                        </v:roundrect>
                      </v:group>
                      <v:rect id="Rectangle 31" o:spid="_x0000_s1077" style="position:absolute;left:-3593;top:13219;width:32094;height:26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IIyQAAAOMAAAAPAAAAZHJzL2Rvd25yZXYueG1sRI/RagIx&#10;EEXfC/5DmELfatJqJW6NYoWCfam4+gHDZtxdupksSVa3f98UCn2cuXfuubPajK4TVwqx9WzgaapA&#10;EFfetlwbOJ/eHzWImJAtdp7JwDdF2KwndyssrL/xka5lqkUO4ViggSalvpAyVg05jFPfE2ft4oPD&#10;lMdQSxvwlsNdJ5+VWkiHLWdCgz3tGqq+ysFlLpcYw2H4IPe5X+iDat/0sDPm4X7cvoJINKZ/89/1&#10;3ub6Ss+Wej6fvcDvT3kBcv0DAAD//wMAUEsBAi0AFAAGAAgAAAAhANvh9svuAAAAhQEAABMAAAAA&#10;AAAAAAAAAAAAAAAAAFtDb250ZW50X1R5cGVzXS54bWxQSwECLQAUAAYACAAAACEAWvQsW78AAAAV&#10;AQAACwAAAAAAAAAAAAAAAAAfAQAAX3JlbHMvLnJlbHNQSwECLQAUAAYACAAAACEAoHwCCMkAAADj&#10;AAAADwAAAAAAAAAAAAAAAAAHAgAAZHJzL2Rvd25yZXYueG1sUEsFBgAAAAADAAMAtwAAAP0CAAAA&#10;AA==&#10;" filled="f" stroked="f" strokeweight="1pt">
                        <v:textbox>
                          <w:txbxContent>
                            <w:p w14:paraId="00A6E751" w14:textId="77777777" w:rsidR="00240301" w:rsidRPr="00050DCC" w:rsidRDefault="00240301" w:rsidP="00240301">
                              <w:pPr>
                                <w:jc w:val="center"/>
                                <w:rPr>
                                  <w:b/>
                                  <w:bCs/>
                                  <w:color w:val="000000" w:themeColor="text1"/>
                                  <w:sz w:val="20"/>
                                  <w:szCs w:val="20"/>
                                </w:rPr>
                              </w:pPr>
                              <w:r w:rsidRPr="00050DCC">
                                <w:rPr>
                                  <w:b/>
                                  <w:bCs/>
                                  <w:color w:val="000000" w:themeColor="text1"/>
                                  <w:sz w:val="20"/>
                                  <w:szCs w:val="20"/>
                                </w:rPr>
                                <w:t>En formation</w:t>
                              </w:r>
                            </w:p>
                            <w:p w14:paraId="762CCE79" w14:textId="6CDD4B84" w:rsidR="00116BB0" w:rsidRPr="00050DCC" w:rsidRDefault="00116BB0" w:rsidP="00116BB0">
                              <w:pPr>
                                <w:jc w:val="center"/>
                                <w:rPr>
                                  <w:b/>
                                  <w:bCs/>
                                  <w:color w:val="000000" w:themeColor="text1"/>
                                  <w:sz w:val="20"/>
                                  <w:szCs w:val="20"/>
                                </w:rPr>
                              </w:pPr>
                            </w:p>
                          </w:txbxContent>
                        </v:textbox>
                      </v:rect>
                    </v:group>
                    <v:rect id="Rectangle 31" o:spid="_x0000_s1078" style="position:absolute;left:28439;top:14101;width:32086;height:25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lHxAAAAOAAAAAPAAAAZHJzL2Rvd25yZXYueG1sRI/disIw&#10;EIXvF3yHMAt7t6ZWlFKNsgoLeqNYfYChmW3LNpOSpFrf3giCl4fz83GW68G04krON5YVTMYJCOLS&#10;6oYrBZfz73cGwgdkja1lUnAnD+vV6GOJubY3PtG1CJWII+xzVFCH0OVS+rImg35sO+Lo/VlnMETp&#10;Kqkd3uK4aWWaJHNpsOFIqLGjbU3lf9GbyOUCvTv2ezKH3Tw7Js0m67dKfX0OPwsQgYbwDr/aO60g&#10;naWT2XQKz0PxDMjVAwAA//8DAFBLAQItABQABgAIAAAAIQDb4fbL7gAAAIUBAAATAAAAAAAAAAAA&#10;AAAAAAAAAABbQ29udGVudF9UeXBlc10ueG1sUEsBAi0AFAAGAAgAAAAhAFr0LFu/AAAAFQEAAAsA&#10;AAAAAAAAAAAAAAAAHwEAAF9yZWxzLy5yZWxzUEsBAi0AFAAGAAgAAAAhAKCpSUfEAAAA4AAAAA8A&#10;AAAAAAAAAAAAAAAABwIAAGRycy9kb3ducmV2LnhtbFBLBQYAAAAAAwADALcAAAD4AgAAAAA=&#10;" filled="f" stroked="f" strokeweight="1pt">
                      <v:textbox>
                        <w:txbxContent>
                          <w:p w14:paraId="4D0088E9" w14:textId="77777777" w:rsidR="00240301" w:rsidRPr="00050DCC" w:rsidRDefault="00240301" w:rsidP="00240301">
                            <w:pPr>
                              <w:jc w:val="center"/>
                              <w:rPr>
                                <w:b/>
                                <w:bCs/>
                                <w:color w:val="000000" w:themeColor="text1"/>
                                <w:sz w:val="20"/>
                                <w:szCs w:val="20"/>
                              </w:rPr>
                            </w:pPr>
                            <w:r w:rsidRPr="00050DCC">
                              <w:rPr>
                                <w:b/>
                                <w:bCs/>
                                <w:color w:val="000000" w:themeColor="text1"/>
                                <w:sz w:val="20"/>
                                <w:szCs w:val="20"/>
                              </w:rPr>
                              <w:t>Formé</w:t>
                            </w:r>
                          </w:p>
                          <w:p w14:paraId="218D0745" w14:textId="1C78451F" w:rsidR="00116BB0" w:rsidRPr="00050DCC" w:rsidRDefault="00116BB0" w:rsidP="00116BB0">
                            <w:pPr>
                              <w:jc w:val="center"/>
                              <w:rPr>
                                <w:b/>
                                <w:bCs/>
                                <w:color w:val="000000" w:themeColor="text1"/>
                                <w:sz w:val="20"/>
                                <w:szCs w:val="20"/>
                              </w:rPr>
                            </w:pPr>
                          </w:p>
                        </w:txbxContent>
                      </v:textbox>
                    </v:rect>
                  </v:group>
                </v:group>
                <v:group id="Group 58" o:spid="_x0000_s1079" style="position:absolute;top:24565;width:41751;height:26407" coordsize="41751,2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pEyQAAAOIAAAAPAAAAZHJzL2Rvd25yZXYueG1sRI/LisIw&#10;FIb3A75DOIK7Ma2OF6pRRHSYhQheQNwdmmNbbE5KE9v69pPFwCx//hvfct2ZUjRUu8KygngYgSBO&#10;rS44U3C97D/nIJxH1lhaJgVvcrBe9T6WmGjb8omas89EGGGXoILc+yqR0qU5GXRDWxEH72Frgz7I&#10;OpO6xjaMm1KOomgqDRYcHnKsaJtT+jy/jILvFtvNON41h+dj+75fJsfbISalBv1uswDhqfP/4b/2&#10;j1Ywns++JtNoFCACUsABufoFAAD//wMAUEsBAi0AFAAGAAgAAAAhANvh9svuAAAAhQEAABMAAAAA&#10;AAAAAAAAAAAAAAAAAFtDb250ZW50X1R5cGVzXS54bWxQSwECLQAUAAYACAAAACEAWvQsW78AAAAV&#10;AQAACwAAAAAAAAAAAAAAAAAfAQAAX3JlbHMvLnJlbHNQSwECLQAUAAYACAAAACEARFpaRMkAAADi&#10;AAAADwAAAAAAAAAAAAAAAAAHAgAAZHJzL2Rvd25yZXYueG1sUEsFBgAAAAADAAMAtwAAAP0CAAAA&#10;AA==&#10;">
                  <v:roundrect id="Rectangle: Rounded Corners 55" o:spid="_x0000_s1080" style="position:absolute;top:954;width:40836;height:25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DkygAAAOMAAAAPAAAAZHJzL2Rvd25yZXYueG1sRE9fS8Mw&#10;EH8X/A7hBN9c2jrtrMuGCoJTYaz2Qd+O5kyLzaU2cat++mUg7PF+/2++HG0ntjT41rGCdJKAIK6d&#10;btkoqN4eL2YgfEDW2DkmBb/kYbk4PZljod2ON7QtgxExhH2BCpoQ+kJKXzdk0U9cTxy5TzdYDPEc&#10;jNQD7mK47WSWJNfSYsuxocGeHhqqv8ofq4CqMl+93xtz+dJ2649n77//qlelzs/Gu1sQgcZwFP+7&#10;n3Scn2b59CbL0ys4/BQBkIs9AAAA//8DAFBLAQItABQABgAIAAAAIQDb4fbL7gAAAIUBAAATAAAA&#10;AAAAAAAAAAAAAAAAAABbQ29udGVudF9UeXBlc10ueG1sUEsBAi0AFAAGAAgAAAAhAFr0LFu/AAAA&#10;FQEAAAsAAAAAAAAAAAAAAAAAHwEAAF9yZWxzLy5yZWxzUEsBAi0AFAAGAAgAAAAhAK1I4OTKAAAA&#10;4wAAAA8AAAAAAAAAAAAAAAAABwIAAGRycy9kb3ducmV2LnhtbFBLBQYAAAAAAwADALcAAAD+AgAA&#10;AAA=&#10;" fillcolor="#3dabe3" stroked="f" strokeweight="1pt">
                    <v:stroke joinstyle="miter"/>
                    <v:textbox>
                      <w:txbxContent>
                        <w:p w14:paraId="0FCA45AD" w14:textId="77777777" w:rsidR="00116BB0" w:rsidRDefault="00116BB0" w:rsidP="00116BB0">
                          <w:pPr>
                            <w:spacing w:after="0"/>
                            <w:ind w:left="165" w:hanging="255"/>
                          </w:pPr>
                        </w:p>
                      </w:txbxContent>
                    </v:textbox>
                  </v:roundrect>
                  <v:group id="Group 49" o:spid="_x0000_s1081" style="position:absolute;left:1910;width:39841;height:26406" coordorigin="-9370,-3723" coordsize="38703,2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ryzAAAAOMAAAAPAAAAZHJzL2Rvd25yZXYueG1sRI9BS8NA&#10;EIXvgv9hGcGb3Y2ttsRuSykqHkrBVpDehuw0Cc3OhuyapP/eOQgeZ+bNe+9brkffqJ66WAe2kE0M&#10;KOIiuJpLC1/Ht4cFqJiQHTaBycKVIqxXtzdLzF0Y+JP6QyqVmHDM0UKVUptrHYuKPMZJaInldg6d&#10;xyRjV2rX4SDmvtGPxjxrjzVLQoUtbSsqLocfb+F9wGEzzV773eW8vZ6OT/vvXUbW3t+NmxdQicb0&#10;L/77/nBSP5ub+czMpkIhTLIAvfoFAAD//wMAUEsBAi0AFAAGAAgAAAAhANvh9svuAAAAhQEAABMA&#10;AAAAAAAAAAAAAAAAAAAAAFtDb250ZW50X1R5cGVzXS54bWxQSwECLQAUAAYACAAAACEAWvQsW78A&#10;AAAVAQAACwAAAAAAAAAAAAAAAAAfAQAAX3JlbHMvLnJlbHNQSwECLQAUAAYACAAAACEAM+6K8swA&#10;AADjAAAADwAAAAAAAAAAAAAAAAAHAgAAZHJzL2Rvd25yZXYueG1sUEsFBgAAAAADAAMAtwAAAAAD&#10;AAAAAA==&#10;">
                    <v:roundrect id="Rectangle: Rounded Corners 40" o:spid="_x0000_s1082" style="position:absolute;left:-9370;top:-1432;width:29430;height:24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JPyAAAAOMAAAAPAAAAZHJzL2Rvd25yZXYueG1sRE9La8JA&#10;EL4X/A/LFHqrmxqaSnSVYqnUx0WrnofsmAR3Z9PsVuO/d4VCj/O9ZzztrBFnan3tWMFLPwFBXDhd&#10;c6lg9/35PAThA7JG45gUXMnDdNJ7GGOu3YU3dN6GUsQQ9jkqqEJocil9UZFF33cNceSOrrUY4tmW&#10;Urd4ieHWyEGSZNJizbGhwoZmFRWn7a9VMJ/tN+t9vVj8rF8/zGqAh6Up50o9PXbvIxCBuvAv/nN/&#10;6Tg/e0uTYZqmGdx/igDIyQ0AAP//AwBQSwECLQAUAAYACAAAACEA2+H2y+4AAACFAQAAEwAAAAAA&#10;AAAAAAAAAAAAAAAAW0NvbnRlbnRfVHlwZXNdLnhtbFBLAQItABQABgAIAAAAIQBa9CxbvwAAABUB&#10;AAALAAAAAAAAAAAAAAAAAB8BAABfcmVscy8ucmVsc1BLAQItABQABgAIAAAAIQDGd0JPyAAAAOMA&#10;AAAPAAAAAAAAAAAAAAAAAAcCAABkcnMvZG93bnJldi54bWxQSwUGAAAAAAMAAwC3AAAA/AIAAAAA&#10;" fillcolor="white [3212]" stroked="f" strokeweight="1pt">
                      <v:stroke joinstyle="miter"/>
                      <v:textbox>
                        <w:txbxContent>
                          <w:p w14:paraId="2ABD4453"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39AF36C0" w14:textId="6DF22697"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Évaluation en ligne sur la gestion de conflits PNCE</w:t>
                            </w:r>
                          </w:p>
                          <w:p w14:paraId="11D42B76" w14:textId="6A6B99BF"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Diriger un sport sans dopage PNCE</w:t>
                            </w:r>
                          </w:p>
                          <w:p w14:paraId="1393FAD4" w14:textId="497AEE6E"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 xml:space="preserve">Notes de </w:t>
                            </w:r>
                            <w:r w:rsidR="00C652D3" w:rsidRPr="00C652D3">
                              <w:rPr>
                                <w:rFonts w:cs="Arial"/>
                                <w:color w:val="000000" w:themeColor="text1"/>
                                <w:kern w:val="24"/>
                                <w:sz w:val="20"/>
                                <w:szCs w:val="20"/>
                              </w:rPr>
                              <w:t>réunion</w:t>
                            </w:r>
                            <w:r w:rsidRPr="00C652D3">
                              <w:rPr>
                                <w:rFonts w:cs="Arial"/>
                                <w:color w:val="000000" w:themeColor="text1"/>
                                <w:kern w:val="24"/>
                                <w:sz w:val="20"/>
                                <w:szCs w:val="20"/>
                              </w:rPr>
                              <w:t xml:space="preserve"> </w:t>
                            </w:r>
                            <w:r w:rsidR="00C652D3" w:rsidRPr="00C652D3">
                              <w:rPr>
                                <w:rFonts w:cs="Arial"/>
                                <w:color w:val="000000" w:themeColor="text1"/>
                                <w:kern w:val="24"/>
                                <w:sz w:val="20"/>
                                <w:szCs w:val="20"/>
                              </w:rPr>
                              <w:t>présaison</w:t>
                            </w:r>
                          </w:p>
                          <w:p w14:paraId="2F0A49E5" w14:textId="7279C3E6"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Plan annuel d’entraînement</w:t>
                            </w:r>
                          </w:p>
                          <w:p w14:paraId="38C1967B" w14:textId="77777777" w:rsidR="00116BB0" w:rsidRPr="00C652D3" w:rsidRDefault="00116BB0"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3 Microcycles</w:t>
                            </w:r>
                          </w:p>
                          <w:p w14:paraId="75B6C0AD" w14:textId="46EF9628"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Plan d’action d’urgence</w:t>
                            </w:r>
                          </w:p>
                          <w:p w14:paraId="7F0A9E6F" w14:textId="502E71FC"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Plan de séance</w:t>
                            </w:r>
                          </w:p>
                          <w:p w14:paraId="556D169D" w14:textId="7EE9D675" w:rsidR="00116BB0" w:rsidRPr="00C652D3" w:rsidRDefault="002A1D5C"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Observation à l’entraînement</w:t>
                            </w:r>
                          </w:p>
                          <w:p w14:paraId="49566195" w14:textId="77777777" w:rsidR="00C652D3" w:rsidRPr="00C652D3" w:rsidRDefault="00C652D3"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Dossier d’information sur un événement</w:t>
                            </w:r>
                          </w:p>
                          <w:p w14:paraId="632D8D2F" w14:textId="40E85E3A" w:rsidR="00116BB0" w:rsidRPr="00C652D3" w:rsidRDefault="00116BB0" w:rsidP="00C652D3">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652D3">
                              <w:rPr>
                                <w:rFonts w:cs="Arial"/>
                                <w:color w:val="000000" w:themeColor="text1"/>
                                <w:kern w:val="24"/>
                                <w:sz w:val="20"/>
                                <w:szCs w:val="20"/>
                              </w:rPr>
                              <w:t xml:space="preserve">Observation </w:t>
                            </w:r>
                            <w:r w:rsidR="00C652D3" w:rsidRPr="00C652D3">
                              <w:rPr>
                                <w:rFonts w:cs="Arial"/>
                                <w:color w:val="000000" w:themeColor="text1"/>
                                <w:kern w:val="24"/>
                                <w:sz w:val="20"/>
                                <w:szCs w:val="20"/>
                              </w:rPr>
                              <w:t>en compétition</w:t>
                            </w:r>
                          </w:p>
                        </w:txbxContent>
                      </v:textbox>
                    </v:roundrect>
                    <v:group id="Group 47" o:spid="_x0000_s1083" style="position:absolute;left:20330;top:-3723;width:9003;height:27715" coordorigin="-20283,-3723" coordsize="9002,2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vHywAAAOIAAAAPAAAAZHJzL2Rvd25yZXYueG1sRI9Pa8JA&#10;FMTvQr/D8gq91c0fqjV1FZG2eBChKoi3R/aZBLNvQ3abxG/fFQoeh5n5DTNfDqYWHbWusqwgHkcg&#10;iHOrKy4UHA9fr+8gnEfWWFsmBTdysFw8jeaYadvzD3V7X4gAYZehgtL7JpPS5SUZdGPbEAfvYluD&#10;Psi2kLrFPsBNLZMomkiDFYeFEhtal5Rf979GwXeP/SqNP7vt9bK+nQ9vu9M2JqVenofVBwhPg3+E&#10;/9sbrWA2jaZJMklTuF8Kd0Au/gAAAP//AwBQSwECLQAUAAYACAAAACEA2+H2y+4AAACFAQAAEwAA&#10;AAAAAAAAAAAAAAAAAAAAW0NvbnRlbnRfVHlwZXNdLnhtbFBLAQItABQABgAIAAAAIQBa9CxbvwAA&#10;ABUBAAALAAAAAAAAAAAAAAAAAB8BAABfcmVscy8ucmVsc1BLAQItABQABgAIAAAAIQCB4CvHywAA&#10;AOIAAAAPAAAAAAAAAAAAAAAAAAcCAABkcnMvZG93bnJldi54bWxQSwUGAAAAAAMAAwC3AAAA/wIA&#10;AAAA&#10;">
                      <v:rect id="Rectangle 31" o:spid="_x0000_s1084" style="position:absolute;left:-32760;top:8754;width:27715;height:2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i3yQAAAOMAAAAPAAAAZHJzL2Rvd25yZXYueG1sRI/RasJA&#10;EEXfC/7DMkLf6kapS4yu0goFfakY/YAhO01Cs7Nhd6Pp37uFQh9n7p177mx2o+3EjXxoHWuYzzIQ&#10;xJUzLdcarpePlxxEiMgGO8ek4YcC7LaTpw0Wxt35TLcy1iKFcChQQxNjX0gZqoYshpnriZP25bzF&#10;mEZfS+PxnsJtJxdZpqTFlhOhwZ72DVXf5WATl0sM/jQcyX4eVH7K2vd82Gv9PB3f1iAijfHf/Hd9&#10;MKm+WqrV/FUtF/D7U1qA3D4AAAD//wMAUEsBAi0AFAAGAAgAAAAhANvh9svuAAAAhQEAABMAAAAA&#10;AAAAAAAAAAAAAAAAAFtDb250ZW50X1R5cGVzXS54bWxQSwECLQAUAAYACAAAACEAWvQsW78AAAAV&#10;AQAACwAAAAAAAAAAAAAAAAAfAQAAX3JlbHMvLnJlbHNQSwECLQAUAAYACAAAACEAjOyYt8kAAADj&#10;AAAADwAAAAAAAAAAAAAAAAAHAgAAZHJzL2Rvd25yZXYueG1sUEsFBgAAAAADAAMAtwAAAP0CAAAA&#10;AA==&#10;" filled="f" stroked="f" strokeweight="1pt">
                        <v:textbox>
                          <w:txbxContent>
                            <w:p w14:paraId="06BA1764" w14:textId="77777777" w:rsidR="00A642A8" w:rsidRPr="00A642A8" w:rsidRDefault="00A642A8" w:rsidP="00A642A8">
                              <w:pPr>
                                <w:jc w:val="center"/>
                                <w:rPr>
                                  <w:b/>
                                  <w:bCs/>
                                  <w:color w:val="000000" w:themeColor="text1"/>
                                  <w:sz w:val="20"/>
                                  <w:szCs w:val="20"/>
                                </w:rPr>
                              </w:pPr>
                              <w:r w:rsidRPr="00A642A8">
                                <w:rPr>
                                  <w:b/>
                                  <w:bCs/>
                                  <w:color w:val="000000" w:themeColor="text1"/>
                                  <w:sz w:val="20"/>
                                  <w:szCs w:val="20"/>
                                </w:rPr>
                                <w:t>Certifié</w:t>
                              </w:r>
                            </w:p>
                            <w:p w14:paraId="1A910F7D" w14:textId="469CC18D" w:rsidR="00116BB0" w:rsidRPr="00A642A8" w:rsidRDefault="00116BB0" w:rsidP="00116BB0">
                              <w:pPr>
                                <w:jc w:val="center"/>
                                <w:rPr>
                                  <w:b/>
                                  <w:bCs/>
                                  <w:color w:val="000000" w:themeColor="text1"/>
                                  <w:sz w:val="20"/>
                                  <w:szCs w:val="20"/>
                                </w:rPr>
                              </w:pPr>
                            </w:p>
                          </w:txbxContent>
                        </v:textbox>
                      </v:rect>
                      <v:roundrect id="_x0000_s1085" style="position:absolute;left:-16767;top:-1432;width:5487;height:22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jbyQAAAOIAAAAPAAAAZHJzL2Rvd25yZXYueG1sRI9BSwMx&#10;FITvQv9DeEJvNut2WXRtWmppQS8LVg8eH5tnNnTzsiSx3f57Iwgeh5n5hlltJjeIM4VoPSu4XxQg&#10;iDuvLRsFH++HuwcQMSFrHDyTgitF2KxnNytstL/wG52PyYgM4diggj6lsZEydj05jAs/EmfvyweH&#10;KctgpA54yXA3yLIoaunQcl7ocaRdT93p+O0UmN1nCO3etq/XZ43l0p5M+7hXan47bZ9AJJrSf/iv&#10;/aIVVHVRVcuyLuH3Ur4Dcv0DAAD//wMAUEsBAi0AFAAGAAgAAAAhANvh9svuAAAAhQEAABMAAAAA&#10;AAAAAAAAAAAAAAAAAFtDb250ZW50X1R5cGVzXS54bWxQSwECLQAUAAYACAAAACEAWvQsW78AAAAV&#10;AQAACwAAAAAAAAAAAAAAAAAfAQAAX3JlbHMvLnJlbHNQSwECLQAUAAYACAAAACEAliD428kAAADi&#10;AAAADwAAAAAAAAAAAAAAAAAHAgAAZHJzL2Rvd25yZXYueG1sUEsFBgAAAAADAAMAtwAAAP0CAAAA&#10;AA==&#10;" fillcolor="white [3212]" stroked="f" strokeweight="1pt">
                        <v:stroke joinstyle="miter"/>
                        <v:textbox style="layout-flow:vertical;mso-layout-flow-alt:bottom-to-top">
                          <w:txbxContent>
                            <w:p w14:paraId="15220001" w14:textId="77777777" w:rsidR="00050DCC" w:rsidRPr="00F958EC" w:rsidRDefault="00050DCC" w:rsidP="00050DCC">
                              <w:pPr>
                                <w:spacing w:after="0"/>
                                <w:jc w:val="center"/>
                                <w:rPr>
                                  <w:color w:val="000000" w:themeColor="text1"/>
                                  <w:sz w:val="20"/>
                                  <w:szCs w:val="20"/>
                                </w:rPr>
                              </w:pPr>
                              <w:r w:rsidRPr="00F958EC">
                                <w:rPr>
                                  <w:color w:val="000000" w:themeColor="text1"/>
                                  <w:sz w:val="20"/>
                                  <w:szCs w:val="20"/>
                                </w:rPr>
                                <w:t xml:space="preserve">Maintien de la certification </w:t>
                              </w:r>
                            </w:p>
                            <w:p w14:paraId="5466EE5E" w14:textId="550A9C6E" w:rsidR="00050DCC" w:rsidRPr="00F958EC" w:rsidRDefault="00050DCC" w:rsidP="00050DCC">
                              <w:pPr>
                                <w:spacing w:after="0"/>
                                <w:jc w:val="center"/>
                                <w:rPr>
                                  <w:color w:val="000000" w:themeColor="text1"/>
                                  <w:sz w:val="20"/>
                                  <w:szCs w:val="20"/>
                                </w:rPr>
                              </w:pPr>
                              <w:r w:rsidRPr="00F958EC">
                                <w:rPr>
                                  <w:color w:val="000000" w:themeColor="text1"/>
                                  <w:sz w:val="20"/>
                                  <w:szCs w:val="20"/>
                                </w:rPr>
                                <w:t>(</w:t>
                              </w:r>
                              <w:r>
                                <w:rPr>
                                  <w:color w:val="000000" w:themeColor="text1"/>
                                  <w:sz w:val="20"/>
                                  <w:szCs w:val="20"/>
                                </w:rPr>
                                <w:t>3</w:t>
                              </w:r>
                              <w:r w:rsidRPr="00F958EC">
                                <w:rPr>
                                  <w:color w:val="000000" w:themeColor="text1"/>
                                  <w:sz w:val="20"/>
                                  <w:szCs w:val="20"/>
                                </w:rPr>
                                <w:t xml:space="preserve">0 points / 5 </w:t>
                              </w:r>
                              <w:r>
                                <w:rPr>
                                  <w:color w:val="000000" w:themeColor="text1"/>
                                  <w:sz w:val="20"/>
                                  <w:szCs w:val="20"/>
                                </w:rPr>
                                <w:t>ans</w:t>
                              </w:r>
                            </w:p>
                            <w:p w14:paraId="7E9B472D" w14:textId="08F75FC7" w:rsidR="00116BB0" w:rsidRPr="00050DCC" w:rsidRDefault="00116BB0" w:rsidP="00116BB0">
                              <w:pPr>
                                <w:spacing w:after="0"/>
                                <w:jc w:val="center"/>
                                <w:rPr>
                                  <w:color w:val="000000" w:themeColor="text1"/>
                                  <w:sz w:val="20"/>
                                  <w:szCs w:val="20"/>
                                </w:rPr>
                              </w:pPr>
                            </w:p>
                          </w:txbxContent>
                        </v:textbox>
                      </v:roundrect>
                    </v:group>
                  </v:group>
                </v:group>
                <w10:anchorlock/>
              </v:group>
            </w:pict>
          </mc:Fallback>
        </mc:AlternateContent>
      </w:r>
    </w:p>
    <w:p w14:paraId="7706A957" w14:textId="74A33765" w:rsidR="00821C64" w:rsidRDefault="00C652D3">
      <w:pPr>
        <w:spacing w:after="0"/>
      </w:pPr>
      <w:r>
        <w:rPr>
          <w:noProof/>
          <w:lang w:val="en-CA"/>
        </w:rPr>
        <mc:AlternateContent>
          <mc:Choice Requires="wpg">
            <w:drawing>
              <wp:anchor distT="0" distB="0" distL="114300" distR="114300" simplePos="0" relativeHeight="251660304" behindDoc="0" locked="0" layoutInCell="1" allowOverlap="1" wp14:anchorId="4E25EF9A" wp14:editId="16B334E4">
                <wp:simplePos x="0" y="0"/>
                <wp:positionH relativeFrom="margin">
                  <wp:align>left</wp:align>
                </wp:positionH>
                <wp:positionV relativeFrom="paragraph">
                  <wp:posOffset>10795</wp:posOffset>
                </wp:positionV>
                <wp:extent cx="5930265" cy="1463040"/>
                <wp:effectExtent l="0" t="0" r="0" b="3810"/>
                <wp:wrapNone/>
                <wp:docPr id="154002354" name="Group 72"/>
                <wp:cNvGraphicFramePr/>
                <a:graphic xmlns:a="http://schemas.openxmlformats.org/drawingml/2006/main">
                  <a:graphicData uri="http://schemas.microsoft.com/office/word/2010/wordprocessingGroup">
                    <wpg:wgp>
                      <wpg:cNvGrpSpPr/>
                      <wpg:grpSpPr>
                        <a:xfrm>
                          <a:off x="0" y="0"/>
                          <a:ext cx="5930265" cy="1463040"/>
                          <a:chOff x="0" y="0"/>
                          <a:chExt cx="5930265" cy="1463161"/>
                        </a:xfrm>
                      </wpg:grpSpPr>
                      <wps:wsp>
                        <wps:cNvPr id="1332386525" name="Rectangle: Rounded Corners 55"/>
                        <wps:cNvSpPr/>
                        <wps:spPr>
                          <a:xfrm>
                            <a:off x="0" y="0"/>
                            <a:ext cx="5930265" cy="1463161"/>
                          </a:xfrm>
                          <a:prstGeom prst="roundRect">
                            <a:avLst/>
                          </a:prstGeom>
                          <a:solidFill>
                            <a:srgbClr val="3DAB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0176A4" w14:textId="0D8840E1" w:rsidR="00821C64" w:rsidRPr="00CC37D8" w:rsidRDefault="00C652D3" w:rsidP="00821C64">
                              <w:pPr>
                                <w:kinsoku w:val="0"/>
                                <w:overflowPunct w:val="0"/>
                                <w:spacing w:after="0"/>
                                <w:jc w:val="right"/>
                                <w:textAlignment w:val="baseline"/>
                                <w:rPr>
                                  <w:rFonts w:cs="Arial"/>
                                  <w:b/>
                                  <w:bCs/>
                                  <w:color w:val="000000" w:themeColor="text1"/>
                                  <w:kern w:val="24"/>
                                  <w:sz w:val="20"/>
                                  <w:szCs w:val="20"/>
                                </w:rPr>
                              </w:pPr>
                              <w:r w:rsidRPr="00CC37D8">
                                <w:rPr>
                                  <w:rFonts w:cs="Arial"/>
                                  <w:b/>
                                  <w:bCs/>
                                  <w:color w:val="000000" w:themeColor="text1"/>
                                  <w:kern w:val="24"/>
                                  <w:sz w:val="20"/>
                                  <w:szCs w:val="20"/>
                                </w:rPr>
                                <w:t>Stades DLT</w:t>
                              </w:r>
                            </w:p>
                            <w:p w14:paraId="2FEDC7A4" w14:textId="1D9A8750" w:rsidR="00821C64" w:rsidRDefault="00C652D3" w:rsidP="00821C64">
                              <w:pPr>
                                <w:kinsoku w:val="0"/>
                                <w:overflowPunct w:val="0"/>
                                <w:spacing w:after="0"/>
                                <w:jc w:val="right"/>
                                <w:textAlignment w:val="baseline"/>
                                <w:rPr>
                                  <w:rFonts w:cs="Arial"/>
                                  <w:color w:val="000000" w:themeColor="text1"/>
                                  <w:kern w:val="24"/>
                                  <w:sz w:val="20"/>
                                  <w:szCs w:val="20"/>
                                </w:rPr>
                              </w:pPr>
                              <w:r w:rsidRPr="00CC37D8">
                                <w:rPr>
                                  <w:rFonts w:cs="Arial"/>
                                  <w:color w:val="000000" w:themeColor="text1"/>
                                  <w:kern w:val="24"/>
                                  <w:sz w:val="20"/>
                                  <w:szCs w:val="20"/>
                                </w:rPr>
                                <w:t xml:space="preserve">S’entraîner </w:t>
                              </w:r>
                              <w:r w:rsidR="00CC37D8" w:rsidRPr="00CC37D8">
                                <w:rPr>
                                  <w:rFonts w:cs="Arial"/>
                                  <w:color w:val="000000" w:themeColor="text1"/>
                                  <w:kern w:val="24"/>
                                  <w:sz w:val="20"/>
                                  <w:szCs w:val="20"/>
                                </w:rPr>
                                <w:t>à</w:t>
                              </w:r>
                              <w:r w:rsidR="00CC37D8">
                                <w:rPr>
                                  <w:rFonts w:cs="Arial"/>
                                  <w:color w:val="000000" w:themeColor="text1"/>
                                  <w:kern w:val="24"/>
                                  <w:sz w:val="20"/>
                                  <w:szCs w:val="20"/>
                                </w:rPr>
                                <w:t xml:space="preserve"> la compétition</w:t>
                              </w:r>
                            </w:p>
                            <w:p w14:paraId="2B9CDEC5" w14:textId="2420134D" w:rsidR="00CC37D8" w:rsidRPr="00CC37D8" w:rsidRDefault="00CC37D8" w:rsidP="00821C64">
                              <w:pPr>
                                <w:kinsoku w:val="0"/>
                                <w:overflowPunct w:val="0"/>
                                <w:spacing w:after="0"/>
                                <w:jc w:val="right"/>
                                <w:textAlignment w:val="baseline"/>
                                <w:rPr>
                                  <w:rFonts w:cs="Arial"/>
                                  <w:color w:val="000000" w:themeColor="text1"/>
                                  <w:kern w:val="24"/>
                                  <w:sz w:val="20"/>
                                  <w:szCs w:val="20"/>
                                </w:rPr>
                              </w:pPr>
                              <w:r>
                                <w:rPr>
                                  <w:rFonts w:cs="Arial"/>
                                  <w:color w:val="000000" w:themeColor="text1"/>
                                  <w:kern w:val="24"/>
                                  <w:sz w:val="20"/>
                                  <w:szCs w:val="20"/>
                                </w:rPr>
                                <w:t>S’entraîner à gagner</w:t>
                              </w:r>
                            </w:p>
                            <w:p w14:paraId="5010ACCD" w14:textId="77777777" w:rsidR="00821C64" w:rsidRPr="00CC37D8" w:rsidRDefault="00821C64" w:rsidP="00821C64">
                              <w:pPr>
                                <w:pStyle w:val="ListParagraph"/>
                                <w:kinsoku w:val="0"/>
                                <w:overflowPunct w:val="0"/>
                                <w:spacing w:after="0"/>
                                <w:ind w:left="-90"/>
                                <w:jc w:val="right"/>
                                <w:textAlignment w:val="baseline"/>
                                <w:rPr>
                                  <w:rFonts w:cs="Arial"/>
                                  <w:color w:val="000000" w:themeColor="text1"/>
                                  <w:kern w:val="24"/>
                                  <w:sz w:val="20"/>
                                  <w:szCs w:val="20"/>
                                </w:rPr>
                              </w:pPr>
                            </w:p>
                            <w:p w14:paraId="2AC22697" w14:textId="6B0FB39E" w:rsidR="00821C64" w:rsidRPr="00DE4ABE" w:rsidRDefault="00CC37D8" w:rsidP="00821C64">
                              <w:pPr>
                                <w:kinsoku w:val="0"/>
                                <w:overflowPunct w:val="0"/>
                                <w:spacing w:after="0"/>
                                <w:jc w:val="right"/>
                                <w:textAlignment w:val="baseline"/>
                                <w:rPr>
                                  <w:rFonts w:cs="Arial"/>
                                  <w:b/>
                                  <w:bCs/>
                                  <w:color w:val="000000" w:themeColor="text1"/>
                                  <w:kern w:val="24"/>
                                  <w:sz w:val="20"/>
                                  <w:szCs w:val="20"/>
                                </w:rPr>
                              </w:pPr>
                              <w:r>
                                <w:rPr>
                                  <w:rFonts w:cs="Arial"/>
                                  <w:b/>
                                  <w:bCs/>
                                  <w:color w:val="000000" w:themeColor="text1"/>
                                  <w:kern w:val="24"/>
                                  <w:sz w:val="20"/>
                                  <w:szCs w:val="20"/>
                                </w:rPr>
                                <w:t>Compétitions</w:t>
                              </w:r>
                            </w:p>
                            <w:p w14:paraId="754F3AD4" w14:textId="4C2BD021" w:rsidR="00821C64" w:rsidRPr="00CC37D8" w:rsidRDefault="001179ED" w:rsidP="00821C64">
                              <w:pPr>
                                <w:kinsoku w:val="0"/>
                                <w:overflowPunct w:val="0"/>
                                <w:spacing w:after="0"/>
                                <w:jc w:val="right"/>
                                <w:textAlignment w:val="baseline"/>
                                <w:rPr>
                                  <w:rFonts w:cs="Arial"/>
                                  <w:color w:val="000000" w:themeColor="text1"/>
                                  <w:kern w:val="24"/>
                                  <w:sz w:val="20"/>
                                  <w:szCs w:val="20"/>
                                </w:rPr>
                              </w:pPr>
                              <w:r>
                                <w:rPr>
                                  <w:rFonts w:cs="Arial"/>
                                  <w:color w:val="000000" w:themeColor="text1"/>
                                  <w:kern w:val="24"/>
                                  <w:sz w:val="20"/>
                                  <w:szCs w:val="20"/>
                                </w:rPr>
                                <w:t>Championnats nationaux</w:t>
                              </w:r>
                            </w:p>
                            <w:p w14:paraId="5F60ADA0" w14:textId="3B356C30" w:rsidR="001179ED" w:rsidRDefault="001179ED" w:rsidP="001179ED">
                              <w:pPr>
                                <w:spacing w:after="0"/>
                                <w:ind w:left="165" w:hanging="255"/>
                                <w:jc w:val="right"/>
                                <w:rPr>
                                  <w:rFonts w:cs="Arial"/>
                                  <w:color w:val="000000" w:themeColor="text1"/>
                                  <w:kern w:val="24"/>
                                  <w:sz w:val="20"/>
                                  <w:szCs w:val="20"/>
                                </w:rPr>
                              </w:pPr>
                              <w:r>
                                <w:rPr>
                                  <w:rFonts w:cs="Arial"/>
                                  <w:color w:val="000000" w:themeColor="text1"/>
                                  <w:kern w:val="24"/>
                                  <w:sz w:val="20"/>
                                  <w:szCs w:val="20"/>
                                </w:rPr>
                                <w:t xml:space="preserve">Événements internationaux de </w:t>
                              </w:r>
                            </w:p>
                            <w:p w14:paraId="7FAB84EE" w14:textId="07850E1D" w:rsidR="00821C64" w:rsidRPr="00AD2891" w:rsidRDefault="001179ED" w:rsidP="001179ED">
                              <w:pPr>
                                <w:spacing w:after="0"/>
                                <w:ind w:left="165" w:hanging="255"/>
                                <w:jc w:val="right"/>
                              </w:pPr>
                              <w:r>
                                <w:rPr>
                                  <w:rFonts w:cs="Arial"/>
                                  <w:color w:val="000000" w:themeColor="text1"/>
                                  <w:kern w:val="24"/>
                                  <w:sz w:val="20"/>
                                  <w:szCs w:val="20"/>
                                </w:rPr>
                                <w:t>prochaine génération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800342" name="Rectangle: Rounded Corners 62"/>
                        <wps:cNvSpPr/>
                        <wps:spPr>
                          <a:xfrm>
                            <a:off x="286603" y="354842"/>
                            <a:ext cx="1828800" cy="5486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17A182" w14:textId="184CF985" w:rsidR="00821C64" w:rsidRPr="00881CCF" w:rsidRDefault="001179ED" w:rsidP="00821C64">
                              <w:pPr>
                                <w:jc w:val="center"/>
                                <w:rPr>
                                  <w:color w:val="000000" w:themeColor="text1"/>
                                  <w:sz w:val="20"/>
                                  <w:szCs w:val="20"/>
                                </w:rPr>
                              </w:pPr>
                              <w:r>
                                <w:rPr>
                                  <w:color w:val="000000" w:themeColor="text1"/>
                                  <w:sz w:val="20"/>
                                  <w:szCs w:val="20"/>
                                </w:rPr>
                                <w:t>Diplôme avancé en entraînement PNCE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857548" name="Rectangle: Rounded Corners 62"/>
                        <wps:cNvSpPr/>
                        <wps:spPr>
                          <a:xfrm>
                            <a:off x="2415653" y="354842"/>
                            <a:ext cx="1828800" cy="5486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9BEC98" w14:textId="6BD1F178" w:rsidR="00821C64" w:rsidRPr="00881CCF" w:rsidRDefault="001179ED" w:rsidP="00821C64">
                              <w:pPr>
                                <w:jc w:val="center"/>
                                <w:rPr>
                                  <w:color w:val="000000" w:themeColor="text1"/>
                                  <w:sz w:val="20"/>
                                  <w:szCs w:val="20"/>
                                </w:rPr>
                              </w:pPr>
                              <w:r>
                                <w:rPr>
                                  <w:color w:val="000000" w:themeColor="text1"/>
                                  <w:sz w:val="20"/>
                                  <w:szCs w:val="20"/>
                                </w:rPr>
                                <w:t>Évaluation CDGA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484064" name="Rectangle: Rounded Corners 26"/>
                        <wps:cNvSpPr/>
                        <wps:spPr>
                          <a:xfrm>
                            <a:off x="1622343" y="746053"/>
                            <a:ext cx="1880828" cy="463087"/>
                          </a:xfrm>
                          <a:prstGeom prst="roundRect">
                            <a:avLst/>
                          </a:prstGeom>
                          <a:solidFill>
                            <a:srgbClr val="3DABE3"/>
                          </a:solidFill>
                          <a:ln w="28575" cap="flat" cmpd="sng" algn="ctr">
                            <a:solidFill>
                              <a:schemeClr val="tx1"/>
                            </a:solidFill>
                            <a:prstDash val="solid"/>
                            <a:miter lim="800000"/>
                          </a:ln>
                          <a:effectLst/>
                        </wps:spPr>
                        <wps:txbx>
                          <w:txbxContent>
                            <w:p w14:paraId="16A208F1" w14:textId="77777777" w:rsidR="00A751E9" w:rsidRPr="00A751E9" w:rsidRDefault="00A751E9" w:rsidP="00A751E9">
                              <w:pPr>
                                <w:tabs>
                                  <w:tab w:val="num" w:pos="90"/>
                                </w:tabs>
                                <w:kinsoku w:val="0"/>
                                <w:overflowPunct w:val="0"/>
                                <w:spacing w:before="120" w:after="120"/>
                                <w:ind w:left="-90"/>
                                <w:jc w:val="center"/>
                                <w:textAlignment w:val="baseline"/>
                                <w:rPr>
                                  <w:rFonts w:cs="Arial"/>
                                  <w:b/>
                                  <w:bCs/>
                                  <w:color w:val="000000" w:themeColor="text1"/>
                                  <w:kern w:val="24"/>
                                  <w:sz w:val="20"/>
                                  <w:szCs w:val="20"/>
                                </w:rPr>
                              </w:pPr>
                              <w:r w:rsidRPr="00A751E9">
                                <w:rPr>
                                  <w:rFonts w:cs="Arial"/>
                                  <w:b/>
                                  <w:bCs/>
                                  <w:color w:val="000000" w:themeColor="text1"/>
                                  <w:kern w:val="24"/>
                                  <w:sz w:val="20"/>
                                  <w:szCs w:val="20"/>
                                </w:rPr>
                                <w:t>Certifié avancé</w:t>
                              </w:r>
                            </w:p>
                            <w:p w14:paraId="6BD03A24" w14:textId="582B77DC" w:rsidR="00821C64" w:rsidRPr="00D379BF" w:rsidRDefault="00821C64" w:rsidP="00821C64">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25EF9A" id="Group 72" o:spid="_x0000_s1086" style="position:absolute;margin-left:0;margin-top:.85pt;width:466.95pt;height:115.2pt;z-index:251660304;mso-position-horizontal:left;mso-position-horizontal-relative:margin;mso-position-vertical-relative:text;mso-height-relative:margin" coordsize="59302,1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vAgQAAMcSAAAOAAAAZHJzL2Uyb0RvYy54bWzsWE1v2zgQvS+w/4HQfWN9WLIiRCm8SRMs&#10;ELRB0kXPNEV9ABTJJenY2V/fISkpsZMtjLS5dH2RRXE4M3wcPj/y7MO2Z+iBKt0JXgbRSRggyomo&#10;Ot6Uwd9frv7IA6QN5hVmgtMyeKQ6+HD++29nG1nQWLSCVVQhcMJ1sZFl0Boji9lMk5b2WJ8ISTl0&#10;1kL12EBTNbNK4Q1479ksDsNsthGqkkoQqjV8vfSdwbnzX9eUmM91ralBrAwgN+Oeyj1X9jk7P8NF&#10;o7BsOzKkgd+QRY87DkEnV5fYYLRW3QtXfUeU0KI2J0T0M1HXHaFuDjCbKNybzbUSa+nm0hSbRk4w&#10;AbR7OL3ZLfn0cK3kvbxVgMRGNoCFa9m5bGvV21/IEm0dZI8TZHRrEIGP6WkSxlkaIAJ90TxLwvkA&#10;KmkB+RfjSPvxv0ZGWWSXYzYGnu2ks5FQIPoJA/1jGNy3WFIHrS4Ag1uFugomkCRxkmdpDBPiuId6&#10;vYMKwrxhtEB3Ys0rWqELoTgUPEpTm67NCxxMCOpCA5hvhm8fBFxIpc01FT2yL2UAJcErm5UrN/xw&#10;o40HbbSzobVgXXXVMeYaqlldMIUeMOyB5HL558dkwHnHjHFrzIUd5j3aL7AI44zcm3lk1Noxfkdr&#10;wAxKIHaZuB1LpziYEMpN5LtaXFEfPkrD0NUHrPI0wq25c2g91xB/8j04sGzw0rfPcrC3Q6nb8NPg&#10;8HuJ+cHTCBdZcDMN7jsu1GsOGMxqiOztR5A8NBYls11tXT0li7FEVqJ6hCJTwjOQluSqg/W8wdrc&#10;YgWUA+QENGo+w6NmYlMGYngLUCvUv699t/awC6A3QBugsDLQ/6yxogFif3HYH6fRHDYjMq4xTxcx&#10;NNTzntXzHr7uLwRUSASELYl7tfaGja+1Ev1XYNuljQpdmBOIXQbEqLFxYTy1Al8Tulw6M+A5ic0N&#10;v5fEOrdA21L9sv2KlRyK2gCdfBLjnsTFXll7WzuSi+XaiLpzNW+h9rgOSwD84DfkuxNFlsV5GCbz&#10;+ACeyOKxCA7iiTjPsjAJEPBpks5zCAHVBrU90GaUxzmE9oQL/Znn24k1fwZh7G63VTMW/JEv3psv&#10;8rFUjnzxS/FFlANhpAvYr+9AGPMozdIjY/w/FcbpkTF+SYURZYtT+PcPs/kBjBFnYxUcJDGiLI6T&#10;uWeMxTwLgTz2NEYegszwGsOe6XKnY3+qxjj0UIJACjvqhGysxK0ZNvDaywrkLm9AebIGbh6sCLUy&#10;aUeiTCcMTw1m+6qQsWr0EuvWGzkHHo6+M3A3wbq+DEBxPR1c/EnJS4Hh+LV7Spr0v9dmTzr1qP/f&#10;X/+7awO4LXGnyuFmx17HPG+788LT/dP5NwAAAP//AwBQSwMEFAAGAAgAAAAhAGJQaK3eAAAABgEA&#10;AA8AAABkcnMvZG93bnJldi54bWxMj81Lw0AQxe+C/8Mygje7+cCPxmxKKeqpCLaCeJsm0yQ0Oxuy&#10;2yT97x1Pepz3Hu/9Jl/NtlMjDb51bCBeRKCIS1e1XBv43L/ePYHyAbnCzjEZuJCHVXF9lWNWuYk/&#10;aNyFWkkJ+wwNNCH0mda+bMiiX7ieWLyjGywGOYdaVwNOUm47nUTRg7bYsiw02NOmofK0O1sDbxNO&#10;6zR+Gben4+byvb9//9rGZMztzbx+BhVoDn9h+MUXdCiE6eDOXHnVGZBHgqiPoMRcpukS1MFAkiYx&#10;6CLX//GLHwAAAP//AwBQSwECLQAUAAYACAAAACEAtoM4kv4AAADhAQAAEwAAAAAAAAAAAAAAAAAA&#10;AAAAW0NvbnRlbnRfVHlwZXNdLnhtbFBLAQItABQABgAIAAAAIQA4/SH/1gAAAJQBAAALAAAAAAAA&#10;AAAAAAAAAC8BAABfcmVscy8ucmVsc1BLAQItABQABgAIAAAAIQB59J/vAgQAAMcSAAAOAAAAAAAA&#10;AAAAAAAAAC4CAABkcnMvZTJvRG9jLnhtbFBLAQItABQABgAIAAAAIQBiUGit3gAAAAYBAAAPAAAA&#10;AAAAAAAAAAAAAFwGAABkcnMvZG93bnJldi54bWxQSwUGAAAAAAQABADzAAAAZwcAAAAA&#10;">
                <v:roundrect id="Rectangle: Rounded Corners 55" o:spid="_x0000_s1087" style="position:absolute;width:59302;height:14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FyQAAAOMAAAAPAAAAZHJzL2Rvd25yZXYueG1sRE9LS8NA&#10;EL4L/Q/LCL3ZjQl9ELstKhR8gTTNob0N2XETmp2N2bWN/npXEHqc7z3L9WBbcaLeN44V3E4SEMSV&#10;0w0bBeVuc7MA4QOyxtYxKfgmD+vV6GqJuXZn3tKpCEbEEPY5KqhD6HIpfVWTRT9xHXHkPlxvMcSz&#10;N1L3eI7htpVpksykxYZjQ40dPdZUHYsvq4DKYv68fzAme23a98OL958/5ZtS4+vh/g5EoCFcxP/u&#10;Jx3nZ1maLWbTdAp/P0UA5OoXAAD//wMAUEsBAi0AFAAGAAgAAAAhANvh9svuAAAAhQEAABMAAAAA&#10;AAAAAAAAAAAAAAAAAFtDb250ZW50X1R5cGVzXS54bWxQSwECLQAUAAYACAAAACEAWvQsW78AAAAV&#10;AQAACwAAAAAAAAAAAAAAAAAfAQAAX3JlbHMvLnJlbHNQSwECLQAUAAYACAAAACEARP8URckAAADj&#10;AAAADwAAAAAAAAAAAAAAAAAHAgAAZHJzL2Rvd25yZXYueG1sUEsFBgAAAAADAAMAtwAAAP0CAAAA&#10;AA==&#10;" fillcolor="#3dabe3" stroked="f" strokeweight="1pt">
                  <v:stroke joinstyle="miter"/>
                  <v:textbox>
                    <w:txbxContent>
                      <w:p w14:paraId="2C0176A4" w14:textId="0D8840E1" w:rsidR="00821C64" w:rsidRPr="00CC37D8" w:rsidRDefault="00C652D3" w:rsidP="00821C64">
                        <w:pPr>
                          <w:kinsoku w:val="0"/>
                          <w:overflowPunct w:val="0"/>
                          <w:spacing w:after="0"/>
                          <w:jc w:val="right"/>
                          <w:textAlignment w:val="baseline"/>
                          <w:rPr>
                            <w:rFonts w:cs="Arial"/>
                            <w:b/>
                            <w:bCs/>
                            <w:color w:val="000000" w:themeColor="text1"/>
                            <w:kern w:val="24"/>
                            <w:sz w:val="20"/>
                            <w:szCs w:val="20"/>
                          </w:rPr>
                        </w:pPr>
                        <w:r w:rsidRPr="00CC37D8">
                          <w:rPr>
                            <w:rFonts w:cs="Arial"/>
                            <w:b/>
                            <w:bCs/>
                            <w:color w:val="000000" w:themeColor="text1"/>
                            <w:kern w:val="24"/>
                            <w:sz w:val="20"/>
                            <w:szCs w:val="20"/>
                          </w:rPr>
                          <w:t>Stades DLT</w:t>
                        </w:r>
                      </w:p>
                      <w:p w14:paraId="2FEDC7A4" w14:textId="1D9A8750" w:rsidR="00821C64" w:rsidRDefault="00C652D3" w:rsidP="00821C64">
                        <w:pPr>
                          <w:kinsoku w:val="0"/>
                          <w:overflowPunct w:val="0"/>
                          <w:spacing w:after="0"/>
                          <w:jc w:val="right"/>
                          <w:textAlignment w:val="baseline"/>
                          <w:rPr>
                            <w:rFonts w:cs="Arial"/>
                            <w:color w:val="000000" w:themeColor="text1"/>
                            <w:kern w:val="24"/>
                            <w:sz w:val="20"/>
                            <w:szCs w:val="20"/>
                          </w:rPr>
                        </w:pPr>
                        <w:r w:rsidRPr="00CC37D8">
                          <w:rPr>
                            <w:rFonts w:cs="Arial"/>
                            <w:color w:val="000000" w:themeColor="text1"/>
                            <w:kern w:val="24"/>
                            <w:sz w:val="20"/>
                            <w:szCs w:val="20"/>
                          </w:rPr>
                          <w:t xml:space="preserve">S’entraîner </w:t>
                        </w:r>
                        <w:r w:rsidR="00CC37D8" w:rsidRPr="00CC37D8">
                          <w:rPr>
                            <w:rFonts w:cs="Arial"/>
                            <w:color w:val="000000" w:themeColor="text1"/>
                            <w:kern w:val="24"/>
                            <w:sz w:val="20"/>
                            <w:szCs w:val="20"/>
                          </w:rPr>
                          <w:t>à</w:t>
                        </w:r>
                        <w:r w:rsidR="00CC37D8">
                          <w:rPr>
                            <w:rFonts w:cs="Arial"/>
                            <w:color w:val="000000" w:themeColor="text1"/>
                            <w:kern w:val="24"/>
                            <w:sz w:val="20"/>
                            <w:szCs w:val="20"/>
                          </w:rPr>
                          <w:t xml:space="preserve"> la compétition</w:t>
                        </w:r>
                      </w:p>
                      <w:p w14:paraId="2B9CDEC5" w14:textId="2420134D" w:rsidR="00CC37D8" w:rsidRPr="00CC37D8" w:rsidRDefault="00CC37D8" w:rsidP="00821C64">
                        <w:pPr>
                          <w:kinsoku w:val="0"/>
                          <w:overflowPunct w:val="0"/>
                          <w:spacing w:after="0"/>
                          <w:jc w:val="right"/>
                          <w:textAlignment w:val="baseline"/>
                          <w:rPr>
                            <w:rFonts w:cs="Arial"/>
                            <w:color w:val="000000" w:themeColor="text1"/>
                            <w:kern w:val="24"/>
                            <w:sz w:val="20"/>
                            <w:szCs w:val="20"/>
                          </w:rPr>
                        </w:pPr>
                        <w:r>
                          <w:rPr>
                            <w:rFonts w:cs="Arial"/>
                            <w:color w:val="000000" w:themeColor="text1"/>
                            <w:kern w:val="24"/>
                            <w:sz w:val="20"/>
                            <w:szCs w:val="20"/>
                          </w:rPr>
                          <w:t>S’entraîner à gagner</w:t>
                        </w:r>
                      </w:p>
                      <w:p w14:paraId="5010ACCD" w14:textId="77777777" w:rsidR="00821C64" w:rsidRPr="00CC37D8" w:rsidRDefault="00821C64" w:rsidP="00821C64">
                        <w:pPr>
                          <w:pStyle w:val="ListParagraph"/>
                          <w:kinsoku w:val="0"/>
                          <w:overflowPunct w:val="0"/>
                          <w:spacing w:after="0"/>
                          <w:ind w:left="-90"/>
                          <w:jc w:val="right"/>
                          <w:textAlignment w:val="baseline"/>
                          <w:rPr>
                            <w:rFonts w:cs="Arial"/>
                            <w:color w:val="000000" w:themeColor="text1"/>
                            <w:kern w:val="24"/>
                            <w:sz w:val="20"/>
                            <w:szCs w:val="20"/>
                          </w:rPr>
                        </w:pPr>
                      </w:p>
                      <w:p w14:paraId="2AC22697" w14:textId="6B0FB39E" w:rsidR="00821C64" w:rsidRPr="00DE4ABE" w:rsidRDefault="00CC37D8" w:rsidP="00821C64">
                        <w:pPr>
                          <w:kinsoku w:val="0"/>
                          <w:overflowPunct w:val="0"/>
                          <w:spacing w:after="0"/>
                          <w:jc w:val="right"/>
                          <w:textAlignment w:val="baseline"/>
                          <w:rPr>
                            <w:rFonts w:cs="Arial"/>
                            <w:b/>
                            <w:bCs/>
                            <w:color w:val="000000" w:themeColor="text1"/>
                            <w:kern w:val="24"/>
                            <w:sz w:val="20"/>
                            <w:szCs w:val="20"/>
                          </w:rPr>
                        </w:pPr>
                        <w:r>
                          <w:rPr>
                            <w:rFonts w:cs="Arial"/>
                            <w:b/>
                            <w:bCs/>
                            <w:color w:val="000000" w:themeColor="text1"/>
                            <w:kern w:val="24"/>
                            <w:sz w:val="20"/>
                            <w:szCs w:val="20"/>
                          </w:rPr>
                          <w:t>Compétitions</w:t>
                        </w:r>
                      </w:p>
                      <w:p w14:paraId="754F3AD4" w14:textId="4C2BD021" w:rsidR="00821C64" w:rsidRPr="00CC37D8" w:rsidRDefault="001179ED" w:rsidP="00821C64">
                        <w:pPr>
                          <w:kinsoku w:val="0"/>
                          <w:overflowPunct w:val="0"/>
                          <w:spacing w:after="0"/>
                          <w:jc w:val="right"/>
                          <w:textAlignment w:val="baseline"/>
                          <w:rPr>
                            <w:rFonts w:cs="Arial"/>
                            <w:color w:val="000000" w:themeColor="text1"/>
                            <w:kern w:val="24"/>
                            <w:sz w:val="20"/>
                            <w:szCs w:val="20"/>
                          </w:rPr>
                        </w:pPr>
                        <w:r>
                          <w:rPr>
                            <w:rFonts w:cs="Arial"/>
                            <w:color w:val="000000" w:themeColor="text1"/>
                            <w:kern w:val="24"/>
                            <w:sz w:val="20"/>
                            <w:szCs w:val="20"/>
                          </w:rPr>
                          <w:t>Championnats nationaux</w:t>
                        </w:r>
                      </w:p>
                      <w:p w14:paraId="5F60ADA0" w14:textId="3B356C30" w:rsidR="001179ED" w:rsidRDefault="001179ED" w:rsidP="001179ED">
                        <w:pPr>
                          <w:spacing w:after="0"/>
                          <w:ind w:left="165" w:hanging="255"/>
                          <w:jc w:val="right"/>
                          <w:rPr>
                            <w:rFonts w:cs="Arial"/>
                            <w:color w:val="000000" w:themeColor="text1"/>
                            <w:kern w:val="24"/>
                            <w:sz w:val="20"/>
                            <w:szCs w:val="20"/>
                          </w:rPr>
                        </w:pPr>
                        <w:r>
                          <w:rPr>
                            <w:rFonts w:cs="Arial"/>
                            <w:color w:val="000000" w:themeColor="text1"/>
                            <w:kern w:val="24"/>
                            <w:sz w:val="20"/>
                            <w:szCs w:val="20"/>
                          </w:rPr>
                          <w:t xml:space="preserve">Événements internationaux de </w:t>
                        </w:r>
                      </w:p>
                      <w:p w14:paraId="7FAB84EE" w14:textId="07850E1D" w:rsidR="00821C64" w:rsidRPr="00AD2891" w:rsidRDefault="001179ED" w:rsidP="001179ED">
                        <w:pPr>
                          <w:spacing w:after="0"/>
                          <w:ind w:left="165" w:hanging="255"/>
                          <w:jc w:val="right"/>
                        </w:pPr>
                        <w:r>
                          <w:rPr>
                            <w:rFonts w:cs="Arial"/>
                            <w:color w:val="000000" w:themeColor="text1"/>
                            <w:kern w:val="24"/>
                            <w:sz w:val="20"/>
                            <w:szCs w:val="20"/>
                          </w:rPr>
                          <w:t>prochaine génération</w:t>
                        </w:r>
                      </w:p>
                    </w:txbxContent>
                  </v:textbox>
                </v:roundrect>
                <v:roundrect id="Rectangle: Rounded Corners 62" o:spid="_x0000_s1088" style="position:absolute;left:2866;top:3548;width:18288;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ffywAAAOIAAAAPAAAAZHJzL2Rvd25yZXYueG1sRI9BTwIx&#10;FITvJv6H5pl4k9YVN2SlEAKBiHIBxfPL9rm7sX1dthWWf09JTDxOZuabzHjaOyuO1IXGs4bHgQJB&#10;XHrTcKXh82P5MAIRIrJB65k0nCnAdHJ7M8bC+BNv6biLlUgQDgVqqGNsCylDWZPDMPAtcfK+fecw&#10;JtlV0nR4SnBnZaZULh02nBZqbGleU/mz+3UaVvP9drNv1uvD5nlh3zP8erPVSuv7u372AiJSH//D&#10;f+1XoyHPs5FST8MMrpfSHZCTCwAAAP//AwBQSwECLQAUAAYACAAAACEA2+H2y+4AAACFAQAAEwAA&#10;AAAAAAAAAAAAAAAAAAAAW0NvbnRlbnRfVHlwZXNdLnhtbFBLAQItABQABgAIAAAAIQBa9CxbvwAA&#10;ABUBAAALAAAAAAAAAAAAAAAAAB8BAABfcmVscy8ucmVsc1BLAQItABQABgAIAAAAIQBoeTffywAA&#10;AOIAAAAPAAAAAAAAAAAAAAAAAAcCAABkcnMvZG93bnJldi54bWxQSwUGAAAAAAMAAwC3AAAA/wIA&#10;AAAA&#10;" fillcolor="white [3212]" stroked="f" strokeweight="1pt">
                  <v:stroke joinstyle="miter"/>
                  <v:textbox>
                    <w:txbxContent>
                      <w:p w14:paraId="7217A182" w14:textId="184CF985" w:rsidR="00821C64" w:rsidRPr="00881CCF" w:rsidRDefault="001179ED" w:rsidP="00821C64">
                        <w:pPr>
                          <w:jc w:val="center"/>
                          <w:rPr>
                            <w:color w:val="000000" w:themeColor="text1"/>
                            <w:sz w:val="20"/>
                            <w:szCs w:val="20"/>
                          </w:rPr>
                        </w:pPr>
                        <w:r>
                          <w:rPr>
                            <w:color w:val="000000" w:themeColor="text1"/>
                            <w:sz w:val="20"/>
                            <w:szCs w:val="20"/>
                          </w:rPr>
                          <w:t>Diplôme avancé en entraînement PNCE</w:t>
                        </w:r>
                      </w:p>
                    </w:txbxContent>
                  </v:textbox>
                </v:roundrect>
                <v:roundrect id="Rectangle: Rounded Corners 62" o:spid="_x0000_s1089" style="position:absolute;left:24156;top:3548;width:18288;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nywAAAOMAAAAPAAAAZHJzL2Rvd25yZXYueG1sRI9BT8Mw&#10;DIXvSPyHyEjcWEpFR1WWTWiIicEuG9vOVmPaisQpTdjKv8cHJI72e37v82wxeqdONMQusIHbSQaK&#10;uA6248bA/v35pgQVE7JFF5gM/FCExfzyYoaVDWfe0mmXGiUhHCs00KbUV1rHuiWPcRJ6YtE+wuAx&#10;yTg02g54lnDvdJ5lU+2xY2losadlS/Xn7tsbWC0P282hW6+/NsWTe8vx+OqalTHXV+PjA6hEY/o3&#10;/12/WMEvp3lZ3Bd3Ai0/yQL0/BcAAP//AwBQSwECLQAUAAYACAAAACEA2+H2y+4AAACFAQAAEwAA&#10;AAAAAAAAAAAAAAAAAAAAW0NvbnRlbnRfVHlwZXNdLnhtbFBLAQItABQABgAIAAAAIQBa9CxbvwAA&#10;ABUBAAALAAAAAAAAAAAAAAAAAB8BAABfcmVscy8ucmVsc1BLAQItABQABgAIAAAAIQBM/KxnywAA&#10;AOMAAAAPAAAAAAAAAAAAAAAAAAcCAABkcnMvZG93bnJldi54bWxQSwUGAAAAAAMAAwC3AAAA/wIA&#10;AAAA&#10;" fillcolor="white [3212]" stroked="f" strokeweight="1pt">
                  <v:stroke joinstyle="miter"/>
                  <v:textbox>
                    <w:txbxContent>
                      <w:p w14:paraId="0F9BEC98" w14:textId="6BD1F178" w:rsidR="00821C64" w:rsidRPr="00881CCF" w:rsidRDefault="001179ED" w:rsidP="00821C64">
                        <w:pPr>
                          <w:jc w:val="center"/>
                          <w:rPr>
                            <w:color w:val="000000" w:themeColor="text1"/>
                            <w:sz w:val="20"/>
                            <w:szCs w:val="20"/>
                          </w:rPr>
                        </w:pPr>
                        <w:r>
                          <w:rPr>
                            <w:color w:val="000000" w:themeColor="text1"/>
                            <w:sz w:val="20"/>
                            <w:szCs w:val="20"/>
                          </w:rPr>
                          <w:t>Évaluation CDGA</w:t>
                        </w:r>
                      </w:p>
                    </w:txbxContent>
                  </v:textbox>
                </v:roundrect>
                <v:roundrect id="_x0000_s1090" style="position:absolute;left:16223;top:7460;width:18808;height:4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okzAAAAOMAAAAPAAAAZHJzL2Rvd25yZXYueG1sRI9BT8JA&#10;EIXvJv6HzZB4MbCVNC1UFkIkosaTQEyPk+7QVrqzze4C9d+7JiYeZ96b971ZrAbTiQs531pW8DBJ&#10;QBBXVrdcKzjsn8czED4ga+wsk4Jv8rBa3t4ssND2yh902YVaxBD2BSpoQugLKX3VkEE/sT1x1I7W&#10;GQxxdLXUDq8x3HRymiSZNNhyJDTY01ND1Wl3NpFbGixftp9vX+e83Hb3rcs3w7tSd6Nh/Qgi0BD+&#10;zX/XrzrWz/J5OkuTLIXfn+IC5PIHAAD//wMAUEsBAi0AFAAGAAgAAAAhANvh9svuAAAAhQEAABMA&#10;AAAAAAAAAAAAAAAAAAAAAFtDb250ZW50X1R5cGVzXS54bWxQSwECLQAUAAYACAAAACEAWvQsW78A&#10;AAAVAQAACwAAAAAAAAAAAAAAAAAfAQAAX3JlbHMvLnJlbHNQSwECLQAUAAYACAAAACEASdpqJMwA&#10;AADjAAAADwAAAAAAAAAAAAAAAAAHAgAAZHJzL2Rvd25yZXYueG1sUEsFBgAAAAADAAMAtwAAAAAD&#10;AAAAAA==&#10;" fillcolor="#3dabe3" strokecolor="black [3213]" strokeweight="2.25pt">
                  <v:stroke joinstyle="miter"/>
                  <v:textbox>
                    <w:txbxContent>
                      <w:p w14:paraId="16A208F1" w14:textId="77777777" w:rsidR="00A751E9" w:rsidRPr="00A751E9" w:rsidRDefault="00A751E9" w:rsidP="00A751E9">
                        <w:pPr>
                          <w:tabs>
                            <w:tab w:val="num" w:pos="90"/>
                          </w:tabs>
                          <w:kinsoku w:val="0"/>
                          <w:overflowPunct w:val="0"/>
                          <w:spacing w:before="120" w:after="120"/>
                          <w:ind w:left="-90"/>
                          <w:jc w:val="center"/>
                          <w:textAlignment w:val="baseline"/>
                          <w:rPr>
                            <w:rFonts w:cs="Arial"/>
                            <w:b/>
                            <w:bCs/>
                            <w:color w:val="000000" w:themeColor="text1"/>
                            <w:kern w:val="24"/>
                            <w:sz w:val="20"/>
                            <w:szCs w:val="20"/>
                          </w:rPr>
                        </w:pPr>
                        <w:r w:rsidRPr="00A751E9">
                          <w:rPr>
                            <w:rFonts w:cs="Arial"/>
                            <w:b/>
                            <w:bCs/>
                            <w:color w:val="000000" w:themeColor="text1"/>
                            <w:kern w:val="24"/>
                            <w:sz w:val="20"/>
                            <w:szCs w:val="20"/>
                          </w:rPr>
                          <w:t>Certifié avancé</w:t>
                        </w:r>
                      </w:p>
                      <w:p w14:paraId="6BD03A24" w14:textId="582B77DC" w:rsidR="00821C64" w:rsidRPr="00D379BF" w:rsidRDefault="00821C64" w:rsidP="00821C64">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p>
                    </w:txbxContent>
                  </v:textbox>
                </v:roundrect>
                <w10:wrap anchorx="margin"/>
              </v:group>
            </w:pict>
          </mc:Fallback>
        </mc:AlternateContent>
      </w:r>
      <w:r w:rsidR="00821C64">
        <w:br w:type="page"/>
      </w:r>
    </w:p>
    <w:p w14:paraId="783C8FAA" w14:textId="5FDAB3AC" w:rsidR="00D50851" w:rsidRPr="009809A2" w:rsidRDefault="00D50851" w:rsidP="008B6FD6">
      <w:pPr>
        <w:pStyle w:val="Heading3"/>
        <w:rPr>
          <w:lang w:val="fr-CA"/>
        </w:rPr>
      </w:pPr>
      <w:r w:rsidRPr="009809A2">
        <w:rPr>
          <w:lang w:val="fr-CA"/>
        </w:rPr>
        <w:lastRenderedPageBreak/>
        <w:t>Compétition - Haute performance</w:t>
      </w:r>
    </w:p>
    <w:p w14:paraId="466052E3" w14:textId="3EC56670" w:rsidR="00D50851" w:rsidRPr="009809A2" w:rsidRDefault="00B15EC9" w:rsidP="008B6FD6">
      <w:pPr>
        <w:spacing w:before="360"/>
      </w:pPr>
      <w:r>
        <w:rPr>
          <w:noProof/>
        </w:rPr>
        <mc:AlternateContent>
          <mc:Choice Requires="wps">
            <w:drawing>
              <wp:anchor distT="0" distB="0" distL="114300" distR="114300" simplePos="0" relativeHeight="251676688" behindDoc="0" locked="0" layoutInCell="1" allowOverlap="1" wp14:anchorId="0B8C18B3" wp14:editId="7C4BBE83">
                <wp:simplePos x="0" y="0"/>
                <wp:positionH relativeFrom="column">
                  <wp:posOffset>5610225</wp:posOffset>
                </wp:positionH>
                <wp:positionV relativeFrom="paragraph">
                  <wp:posOffset>231775</wp:posOffset>
                </wp:positionV>
                <wp:extent cx="548046" cy="1714500"/>
                <wp:effectExtent l="0" t="0" r="4445" b="0"/>
                <wp:wrapNone/>
                <wp:docPr id="1326429607" name="Rectangle: Rounded Corners 26"/>
                <wp:cNvGraphicFramePr/>
                <a:graphic xmlns:a="http://schemas.openxmlformats.org/drawingml/2006/main">
                  <a:graphicData uri="http://schemas.microsoft.com/office/word/2010/wordprocessingShape">
                    <wps:wsp>
                      <wps:cNvSpPr/>
                      <wps:spPr>
                        <a:xfrm>
                          <a:off x="0" y="0"/>
                          <a:ext cx="548046" cy="1714500"/>
                        </a:xfrm>
                        <a:prstGeom prst="roundRect">
                          <a:avLst/>
                        </a:prstGeom>
                        <a:solidFill>
                          <a:schemeClr val="bg1"/>
                        </a:solidFill>
                        <a:ln w="12700" cap="flat" cmpd="sng" algn="ctr">
                          <a:noFill/>
                          <a:prstDash val="solid"/>
                          <a:miter lim="800000"/>
                        </a:ln>
                        <a:effectLst/>
                      </wps:spPr>
                      <wps:txbx>
                        <w:txbxContent>
                          <w:p w14:paraId="69C211B3" w14:textId="77777777" w:rsidR="00B15EC9" w:rsidRPr="00F958EC" w:rsidRDefault="00B15EC9" w:rsidP="00B15EC9">
                            <w:pPr>
                              <w:spacing w:after="0"/>
                              <w:jc w:val="center"/>
                              <w:rPr>
                                <w:color w:val="000000" w:themeColor="text1"/>
                                <w:sz w:val="20"/>
                                <w:szCs w:val="20"/>
                              </w:rPr>
                            </w:pPr>
                            <w:r w:rsidRPr="00F958EC">
                              <w:rPr>
                                <w:color w:val="000000" w:themeColor="text1"/>
                                <w:sz w:val="20"/>
                                <w:szCs w:val="20"/>
                              </w:rPr>
                              <w:t xml:space="preserve">Maintien de la certification </w:t>
                            </w:r>
                          </w:p>
                          <w:p w14:paraId="552DDE36" w14:textId="77777777" w:rsidR="00B15EC9" w:rsidRPr="00F958EC" w:rsidRDefault="00B15EC9" w:rsidP="00B15EC9">
                            <w:pPr>
                              <w:spacing w:after="0"/>
                              <w:jc w:val="center"/>
                              <w:rPr>
                                <w:color w:val="000000" w:themeColor="text1"/>
                                <w:sz w:val="20"/>
                                <w:szCs w:val="20"/>
                              </w:rPr>
                            </w:pPr>
                            <w:r w:rsidRPr="00F958EC">
                              <w:rPr>
                                <w:color w:val="000000" w:themeColor="text1"/>
                                <w:sz w:val="20"/>
                                <w:szCs w:val="20"/>
                              </w:rPr>
                              <w:t>(</w:t>
                            </w:r>
                            <w:r>
                              <w:rPr>
                                <w:color w:val="000000" w:themeColor="text1"/>
                                <w:sz w:val="20"/>
                                <w:szCs w:val="20"/>
                              </w:rPr>
                              <w:t>3</w:t>
                            </w:r>
                            <w:r w:rsidRPr="00F958EC">
                              <w:rPr>
                                <w:color w:val="000000" w:themeColor="text1"/>
                                <w:sz w:val="20"/>
                                <w:szCs w:val="20"/>
                              </w:rPr>
                              <w:t xml:space="preserve">0 points / 5 </w:t>
                            </w:r>
                            <w:r>
                              <w:rPr>
                                <w:color w:val="000000" w:themeColor="text1"/>
                                <w:sz w:val="20"/>
                                <w:szCs w:val="20"/>
                              </w:rPr>
                              <w:t>ans</w:t>
                            </w:r>
                          </w:p>
                          <w:p w14:paraId="5BB2A3D1" w14:textId="77777777" w:rsidR="00B15EC9" w:rsidRPr="00050DCC" w:rsidRDefault="00B15EC9" w:rsidP="00B15EC9">
                            <w:pPr>
                              <w:spacing w:after="0"/>
                              <w:jc w:val="center"/>
                              <w:rPr>
                                <w:color w:val="000000" w:themeColor="text1"/>
                                <w:sz w:val="20"/>
                                <w:szCs w:val="20"/>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8C18B3" id="Rectangle: Rounded Corners 26" o:spid="_x0000_s1091" style="position:absolute;margin-left:441.75pt;margin-top:18.25pt;width:43.15pt;height:135pt;z-index:25167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m4YwIAALwEAAAOAAAAZHJzL2Uyb0RvYy54bWysVEtv2zAMvg/YfxB0X20H7mNBnSJokGFA&#10;0BZrh54VWYoFSKImKbGzXz9Kdpuu22lYDgwpUnx8+ujrm8FochA+KLANrc5KSoTl0Cq7a+j3p/Wn&#10;K0pCZLZlGqxo6FEEerP4+OG6d3Mxgw50KzzBJDbMe9fQLkY3L4rAO2FYOAMnLDoleMMimn5XtJ71&#10;mN3oYlaWF0UPvnUeuAgBT1ejky5yfikFj/dSBhGJbij2FrP0WW6TLBbXbL7zzHWKT22wf+jCMGWx&#10;6GuqFYuM7L36I5VR3EMAGc84mAKkVFzkGXCaqnw3zWPHnMizIDjBvcIU/l9afnd4dA8eYehdmAdU&#10;0xSD9Cb9Y39kyGAdX8ESQyQcD8/rq7K+oISjq7qs6vMyo1mcbjsf4hcBhiSloR72tv2GL5KBYodN&#10;iFgW41/iUsUAWrVrpXU2EgvErfbkwPD9trsqvRfe+C1KW9JjC7NLbIBwhiSSmkVUjWsbGuyOEqZ3&#10;yE4efS5tIRXIL59Kr1joxgI57UgJoyLyUivT0Ksy/abK2qbGRGbWNMAJuKTFYTsQhYXr3Gw62kJ7&#10;fPDEw8i+4PhaYd0NC/GBeaQb9o0rFO9RSA04DEwaJR34n387T/ENTRLnpqRHBuOsP/bMC0r0V4sU&#10;+VzVdaJ8Nurzyxka/q1n+9Zj9+YWEOQK99XxrKb4qF9U6cE847ItU2F0McuxuRHVybiN42bhunKx&#10;XOYwpLljcWMfHU/JE3oJ9KfhmXk3MSMip+7ghe1s/o4bY2y6aWG5jyBVJs4JWuREMnBFMjumdU47&#10;+NbOUaePzuIXAAAA//8DAFBLAwQUAAYACAAAACEAxjSwbd8AAAAKAQAADwAAAGRycy9kb3ducmV2&#10;LnhtbEyPMU/DMBCFdyT+g3WV2KjTRkRJiFNBVQaWSLQMjG5sHKvxObLdNv33HBNMp3v39O57zWZ2&#10;I7voEK1HAatlBkxj75VFI+Dz8PZYAotJopKjRy3gpiNs2vu7RtbKX/FDX/bJMArBWEsBQ0pTzXns&#10;B+1kXPpJI92+fXAy0RoMV0FeKdyNfJ1lBXfSIn0Y5KS3g+5P+7MTYLZfIXQ7273fXpVc5/Zkumon&#10;xMNifnkGlvSc/szwi0/o0BLT0Z9RRTYKKMv8iawC8oImGaqioi5HEjJSeNvw/xXaHwAAAP//AwBQ&#10;SwECLQAUAAYACAAAACEAtoM4kv4AAADhAQAAEwAAAAAAAAAAAAAAAAAAAAAAW0NvbnRlbnRfVHlw&#10;ZXNdLnhtbFBLAQItABQABgAIAAAAIQA4/SH/1gAAAJQBAAALAAAAAAAAAAAAAAAAAC8BAABfcmVs&#10;cy8ucmVsc1BLAQItABQABgAIAAAAIQD3aQm4YwIAALwEAAAOAAAAAAAAAAAAAAAAAC4CAABkcnMv&#10;ZTJvRG9jLnhtbFBLAQItABQABgAIAAAAIQDGNLBt3wAAAAoBAAAPAAAAAAAAAAAAAAAAAL0EAABk&#10;cnMvZG93bnJldi54bWxQSwUGAAAAAAQABADzAAAAyQUAAAAA&#10;" fillcolor="white [3212]" stroked="f" strokeweight="1pt">
                <v:stroke joinstyle="miter"/>
                <v:textbox style="layout-flow:vertical;mso-layout-flow-alt:bottom-to-top">
                  <w:txbxContent>
                    <w:p w14:paraId="69C211B3" w14:textId="77777777" w:rsidR="00B15EC9" w:rsidRPr="00F958EC" w:rsidRDefault="00B15EC9" w:rsidP="00B15EC9">
                      <w:pPr>
                        <w:spacing w:after="0"/>
                        <w:jc w:val="center"/>
                        <w:rPr>
                          <w:color w:val="000000" w:themeColor="text1"/>
                          <w:sz w:val="20"/>
                          <w:szCs w:val="20"/>
                        </w:rPr>
                      </w:pPr>
                      <w:r w:rsidRPr="00F958EC">
                        <w:rPr>
                          <w:color w:val="000000" w:themeColor="text1"/>
                          <w:sz w:val="20"/>
                          <w:szCs w:val="20"/>
                        </w:rPr>
                        <w:t xml:space="preserve">Maintien de la certification </w:t>
                      </w:r>
                    </w:p>
                    <w:p w14:paraId="552DDE36" w14:textId="77777777" w:rsidR="00B15EC9" w:rsidRPr="00F958EC" w:rsidRDefault="00B15EC9" w:rsidP="00B15EC9">
                      <w:pPr>
                        <w:spacing w:after="0"/>
                        <w:jc w:val="center"/>
                        <w:rPr>
                          <w:color w:val="000000" w:themeColor="text1"/>
                          <w:sz w:val="20"/>
                          <w:szCs w:val="20"/>
                        </w:rPr>
                      </w:pPr>
                      <w:r w:rsidRPr="00F958EC">
                        <w:rPr>
                          <w:color w:val="000000" w:themeColor="text1"/>
                          <w:sz w:val="20"/>
                          <w:szCs w:val="20"/>
                        </w:rPr>
                        <w:t>(</w:t>
                      </w:r>
                      <w:r>
                        <w:rPr>
                          <w:color w:val="000000" w:themeColor="text1"/>
                          <w:sz w:val="20"/>
                          <w:szCs w:val="20"/>
                        </w:rPr>
                        <w:t>3</w:t>
                      </w:r>
                      <w:r w:rsidRPr="00F958EC">
                        <w:rPr>
                          <w:color w:val="000000" w:themeColor="text1"/>
                          <w:sz w:val="20"/>
                          <w:szCs w:val="20"/>
                        </w:rPr>
                        <w:t xml:space="preserve">0 points / 5 </w:t>
                      </w:r>
                      <w:r>
                        <w:rPr>
                          <w:color w:val="000000" w:themeColor="text1"/>
                          <w:sz w:val="20"/>
                          <w:szCs w:val="20"/>
                        </w:rPr>
                        <w:t>ans</w:t>
                      </w:r>
                    </w:p>
                    <w:p w14:paraId="5BB2A3D1" w14:textId="77777777" w:rsidR="00B15EC9" w:rsidRPr="00050DCC" w:rsidRDefault="00B15EC9" w:rsidP="00B15EC9">
                      <w:pPr>
                        <w:spacing w:after="0"/>
                        <w:jc w:val="center"/>
                        <w:rPr>
                          <w:color w:val="000000" w:themeColor="text1"/>
                          <w:sz w:val="20"/>
                          <w:szCs w:val="20"/>
                        </w:rPr>
                      </w:pPr>
                    </w:p>
                  </w:txbxContent>
                </v:textbox>
              </v:roundrect>
            </w:pict>
          </mc:Fallback>
        </mc:AlternateContent>
      </w:r>
      <w:r>
        <w:rPr>
          <w:noProof/>
          <w:lang w:val="en-CA"/>
        </w:rPr>
        <mc:AlternateContent>
          <mc:Choice Requires="wpg">
            <w:drawing>
              <wp:anchor distT="0" distB="0" distL="114300" distR="114300" simplePos="0" relativeHeight="251662352" behindDoc="0" locked="0" layoutInCell="1" allowOverlap="1" wp14:anchorId="30D349EE" wp14:editId="4A446F54">
                <wp:simplePos x="0" y="0"/>
                <wp:positionH relativeFrom="column">
                  <wp:posOffset>1172210</wp:posOffset>
                </wp:positionH>
                <wp:positionV relativeFrom="paragraph">
                  <wp:posOffset>332740</wp:posOffset>
                </wp:positionV>
                <wp:extent cx="4366895" cy="1200785"/>
                <wp:effectExtent l="0" t="0" r="0" b="0"/>
                <wp:wrapNone/>
                <wp:docPr id="1268857773" name="Group 85"/>
                <wp:cNvGraphicFramePr/>
                <a:graphic xmlns:a="http://schemas.openxmlformats.org/drawingml/2006/main">
                  <a:graphicData uri="http://schemas.microsoft.com/office/word/2010/wordprocessingGroup">
                    <wpg:wgp>
                      <wpg:cNvGrpSpPr/>
                      <wpg:grpSpPr>
                        <a:xfrm>
                          <a:off x="0" y="0"/>
                          <a:ext cx="4366895" cy="1200785"/>
                          <a:chOff x="0" y="0"/>
                          <a:chExt cx="4367142" cy="1201287"/>
                        </a:xfrm>
                      </wpg:grpSpPr>
                      <wps:wsp>
                        <wps:cNvPr id="1642318023" name="Rectangle: Rounded Corners 65"/>
                        <wps:cNvSpPr/>
                        <wps:spPr>
                          <a:xfrm>
                            <a:off x="1800225" y="0"/>
                            <a:ext cx="1188720" cy="4572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CB4F71" w14:textId="43ABE60E" w:rsidR="009C6C5D" w:rsidRPr="00252913" w:rsidRDefault="001179ED" w:rsidP="009C6C5D">
                              <w:pPr>
                                <w:jc w:val="center"/>
                                <w:rPr>
                                  <w:color w:val="000000" w:themeColor="text1"/>
                                  <w:sz w:val="20"/>
                                  <w:szCs w:val="20"/>
                                </w:rPr>
                              </w:pPr>
                              <w:r>
                                <w:rPr>
                                  <w:color w:val="000000" w:themeColor="text1"/>
                                  <w:sz w:val="20"/>
                                  <w:szCs w:val="20"/>
                                </w:rPr>
                                <w:t>Plan d’action individuel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536311" name="Rectangle: Rounded Corners 66"/>
                        <wps:cNvSpPr/>
                        <wps:spPr>
                          <a:xfrm>
                            <a:off x="3257550" y="9525"/>
                            <a:ext cx="1097280" cy="4572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8795D9" w14:textId="2B1635E0" w:rsidR="009C6C5D" w:rsidRPr="00252913" w:rsidRDefault="001179ED" w:rsidP="009C6C5D">
                              <w:pPr>
                                <w:jc w:val="center"/>
                                <w:rPr>
                                  <w:color w:val="000000" w:themeColor="text1"/>
                                  <w:sz w:val="20"/>
                                  <w:szCs w:val="20"/>
                                </w:rPr>
                              </w:pPr>
                              <w:r>
                                <w:rPr>
                                  <w:color w:val="000000" w:themeColor="text1"/>
                                  <w:sz w:val="20"/>
                                  <w:szCs w:val="20"/>
                                </w:rPr>
                                <w:t>Évaluation finale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258830" name="Rectangle: Rounded Corners 68"/>
                        <wps:cNvSpPr/>
                        <wps:spPr>
                          <a:xfrm>
                            <a:off x="3248025" y="819150"/>
                            <a:ext cx="1119117" cy="382137"/>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CDEBC9" w14:textId="77777777" w:rsidR="00A642A8" w:rsidRPr="00A642A8" w:rsidRDefault="00A642A8" w:rsidP="00A642A8">
                              <w:pPr>
                                <w:jc w:val="center"/>
                                <w:rPr>
                                  <w:b/>
                                  <w:bCs/>
                                  <w:color w:val="000000" w:themeColor="text1"/>
                                  <w:sz w:val="20"/>
                                  <w:szCs w:val="20"/>
                                </w:rPr>
                              </w:pPr>
                              <w:r w:rsidRPr="00A642A8">
                                <w:rPr>
                                  <w:b/>
                                  <w:bCs/>
                                  <w:color w:val="000000" w:themeColor="text1"/>
                                  <w:sz w:val="20"/>
                                  <w:szCs w:val="20"/>
                                </w:rPr>
                                <w:t>Certifié</w:t>
                              </w:r>
                            </w:p>
                            <w:p w14:paraId="27C2B2E2" w14:textId="572F6F4E" w:rsidR="009C6C5D" w:rsidRPr="00A642A8" w:rsidRDefault="009C6C5D" w:rsidP="009C6C5D">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69365" name="Rectangle: Rounded Corners 63"/>
                        <wps:cNvSpPr/>
                        <wps:spPr>
                          <a:xfrm>
                            <a:off x="0" y="371475"/>
                            <a:ext cx="1514475" cy="79057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8226F0" w14:textId="2AB890BE" w:rsidR="009C6C5D" w:rsidRPr="001179ED" w:rsidRDefault="001179ED" w:rsidP="009C6C5D">
                              <w:pPr>
                                <w:jc w:val="center"/>
                                <w:rPr>
                                  <w:color w:val="000000" w:themeColor="text1"/>
                                  <w:sz w:val="20"/>
                                  <w:szCs w:val="20"/>
                                </w:rPr>
                              </w:pPr>
                              <w:r w:rsidRPr="001179ED">
                                <w:rPr>
                                  <w:color w:val="000000" w:themeColor="text1"/>
                                  <w:sz w:val="20"/>
                                  <w:szCs w:val="20"/>
                                </w:rPr>
                                <w:t>Entrée dans le programme et é</w:t>
                              </w:r>
                              <w:r>
                                <w:rPr>
                                  <w:color w:val="000000" w:themeColor="text1"/>
                                  <w:sz w:val="20"/>
                                  <w:szCs w:val="20"/>
                                </w:rPr>
                                <w:t>valuation des compétences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D349EE" id="Group 85" o:spid="_x0000_s1092" style="position:absolute;margin-left:92.3pt;margin-top:26.2pt;width:343.85pt;height:94.55pt;z-index:251662352;mso-position-horizontal-relative:text;mso-position-vertical-relative:text" coordsize="43671,1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c83AMAADATAAAOAAAAZHJzL2Uyb0RvYy54bWzsWF1v2zYUfR+w/0DofbEoWbYsxCmCdAkG&#10;BG2QtOgzTVG2AInUSDpy9ut3SH04cYI1yNoBC/wi8+te8h6de3yp0w+7uiL3QptSyWVAT8KACMlV&#10;Xsr1Mvj65fK3NCDGMpmzSkmxDB6ECT6c/frLadtkIlIbVeVCEziRJmubZbCxtskmE8M3ombmRDVC&#10;YrJQumYWXb2e5Jq18F5XkygMZ5NW6bzRigtjMPqxmwzOvP+iENx+LgojLKmWAc5m/VP758o9J2en&#10;LFtr1mxK3h+DveEUNSslNh1dfWSWka0un7mqS66VUYU94aqeqKIoufAxIBoaHkRzpdW28bGss3bd&#10;jDAB2gOc3uyWf7q/0s1dc6OBRNusgYXvuVh2ha7dL05Jdh6yhxEysbOEY3Aaz2bpIgkIxxzFG5mn&#10;SQcq3wD5Z3Z88/veck6n0WhJo3TuLCfDxpMnx2kbEMTsMTD/DoO7DWuEh9ZkwOBGkzJHALNpFNM0&#10;jOKASFaDr7dgEJPrSmTkVm1lLnJyobQE4cnMB+rOBQcjgiYzAPMF+OA2jCIg9RxEStN0HoGeDsRp&#10;gqYn5ogEyxpt7JVQNXGNZQBeyNwdzXOO3V8b2yE3rHP7G1WV+WVZVb7jEkpcVJrcM6TCak17rJ+s&#10;qqRbK5Wz6hy6EbyIISrfsg+VcOsqeSsK4AYaRP4gPmv3mzDOhbS0m9qwXHR70yQc4xst/Hv3Dp3n&#10;AvuPvnsHTwMYfHen7Nc7U+GTfjQO/+lgnfFo4XdW0o7GdSmVfslBhaj6nbv1A0gdNA4lu1vtPKdA&#10;cSx1QyuVP4BoWnUqZBp+WeJ1XjNjb5iG7IABkFL7GY+iUu0yUH0rIBul/3pp3K1HJmA2IC1kbBmY&#10;P7dMi4BUf0jkyIJOp073fMdTKyD68czq8Yzc1hcK9KAQ7Yb7Joy1rYZmoVX9DYp77nbFFJMcey8D&#10;bvXQubCdvEKzuTg/98ugdQ2z1/Ku4c65A9ox9cvuG9NNz2kLSfmkhrxk2QGru7XOUqrzrVVF6Sm/&#10;x7V/BdCIDu2fLhYxsjmexRRgfV8rZgMJXqUVcZTMkwT4Qg8WCUQDDAK1e+Wk4WIepZg9yoUofNK+&#10;J7mIB6Yc5eJdyQWl0zRK0jRG4n5fL9KBBa/UiymKlq62SOkC/7AHikExSOedYsRpROOnpdbbCoyx&#10;TnClQKfMx8LBl0M/pnCYDhw4KsH7UoI0RuGwiHGBeIUSjP8Hr1KCrmaIcbOaH1YNCUpBDPqqYb4I&#10;UWE4fh0vGT5j/++XjPEuetSK/0or/PcJfJbxOdR/QnLffR73/aVk/6Hr7G8AAAD//wMAUEsDBBQA&#10;BgAIAAAAIQCJJE+Z4AAAAAoBAAAPAAAAZHJzL2Rvd25yZXYueG1sTI9Ba4NAEIXvhf6HZQq9NatG&#10;U7GuIYS2p1BoUii9bXSiEndW3I2af9/pqTk+5uO9b/L1bDox4uBaSwrCRQACqbRVS7WCr8PbUwrC&#10;eU2V7iyhgis6WBf3d7nOKjvRJ457XwsuIZdpBY33fSalKxs02i1sj8S3kx2M9hyHWlaDnrjcdDIK&#10;gpU0uiVeaHSP2wbL8/5iFLxPetosw9dxdz5trz+H5ON7F6JSjw/z5gWEx9n/w/Cnz+pQsNPRXqhy&#10;ouOcxitGFSRRDIKB9DlagjgqiOIwAVnk8vaF4hcAAP//AwBQSwECLQAUAAYACAAAACEAtoM4kv4A&#10;AADhAQAAEwAAAAAAAAAAAAAAAAAAAAAAW0NvbnRlbnRfVHlwZXNdLnhtbFBLAQItABQABgAIAAAA&#10;IQA4/SH/1gAAAJQBAAALAAAAAAAAAAAAAAAAAC8BAABfcmVscy8ucmVsc1BLAQItABQABgAIAAAA&#10;IQDCqWc83AMAADATAAAOAAAAAAAAAAAAAAAAAC4CAABkcnMvZTJvRG9jLnhtbFBLAQItABQABgAI&#10;AAAAIQCJJE+Z4AAAAAoBAAAPAAAAAAAAAAAAAAAAADYGAABkcnMvZG93bnJldi54bWxQSwUGAAAA&#10;AAQABADzAAAAQwcAAAAA&#10;">
                <v:roundrect id="Rectangle: Rounded Corners 65" o:spid="_x0000_s1093" style="position:absolute;left:18002;width:11887;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dqyAAAAOMAAAAPAAAAZHJzL2Rvd25yZXYueG1sRE9fa8Iw&#10;EH8X9h3CDfamqXUT6YwiymROX9S556O5tcXkUptMu29vBMHH+/2/8bS1Rpyp8ZVjBf1eAoI4d7ri&#10;QsH3/qM7AuEDskbjmBT8k4fp5Kkzxky7C2/pvAuFiCHsM1RQhlBnUvq8JIu+52riyP26xmKIZ1NI&#10;3eAlhlsj0yQZSosVx4YSa5qXlB93f1bBcn7Ybg7VanXavC3MOsWfL1MslXp5bmfvIAK14SG+uz91&#10;nD98TQf9UZIO4PZTBEBOrgAAAP//AwBQSwECLQAUAAYACAAAACEA2+H2y+4AAACFAQAAEwAAAAAA&#10;AAAAAAAAAAAAAAAAW0NvbnRlbnRfVHlwZXNdLnhtbFBLAQItABQABgAIAAAAIQBa9CxbvwAAABUB&#10;AAALAAAAAAAAAAAAAAAAAB8BAABfcmVscy8ucmVsc1BLAQItABQABgAIAAAAIQBkPwdqyAAAAOMA&#10;AAAPAAAAAAAAAAAAAAAAAAcCAABkcnMvZG93bnJldi54bWxQSwUGAAAAAAMAAwC3AAAA/AIAAAAA&#10;" fillcolor="white [3212]" stroked="f" strokeweight="1pt">
                  <v:stroke joinstyle="miter"/>
                  <v:textbox>
                    <w:txbxContent>
                      <w:p w14:paraId="76CB4F71" w14:textId="43ABE60E" w:rsidR="009C6C5D" w:rsidRPr="00252913" w:rsidRDefault="001179ED" w:rsidP="009C6C5D">
                        <w:pPr>
                          <w:jc w:val="center"/>
                          <w:rPr>
                            <w:color w:val="000000" w:themeColor="text1"/>
                            <w:sz w:val="20"/>
                            <w:szCs w:val="20"/>
                          </w:rPr>
                        </w:pPr>
                        <w:r>
                          <w:rPr>
                            <w:color w:val="000000" w:themeColor="text1"/>
                            <w:sz w:val="20"/>
                            <w:szCs w:val="20"/>
                          </w:rPr>
                          <w:t>Plan d’action individuel</w:t>
                        </w:r>
                      </w:p>
                    </w:txbxContent>
                  </v:textbox>
                </v:roundrect>
                <v:roundrect id="Rectangle: Rounded Corners 66" o:spid="_x0000_s1094" style="position:absolute;left:32575;top:95;width:1097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huygAAAOIAAAAPAAAAZHJzL2Rvd25yZXYueG1sRI9PawIx&#10;FMTvQr9DeIXeNPsHpaxGKRalVi/a6vmxed1dmrysm1S3394UhB6HmfkNM1v01ogLdb5xrCAdJSCI&#10;S6cbrhR8fqyGzyB8QNZoHJOCX/KwmD8MZlhod+U9XQ6hEhHCvkAFdQhtIaUva7LoR64ljt6X6yyG&#10;KLtK6g6vEW6NzJJkIi02HBdqbGlZU/l9+LEK1svjfndsNpvzbvxqthme3k21VurpsX+ZggjUh//w&#10;vf2mFeRZNs4neZrC36V4B+T8BgAA//8DAFBLAQItABQABgAIAAAAIQDb4fbL7gAAAIUBAAATAAAA&#10;AAAAAAAAAAAAAAAAAABbQ29udGVudF9UeXBlc10ueG1sUEsBAi0AFAAGAAgAAAAhAFr0LFu/AAAA&#10;FQEAAAsAAAAAAAAAAAAAAAAAHwEAAF9yZWxzLy5yZWxzUEsBAi0AFAAGAAgAAAAhAGQG6G7KAAAA&#10;4gAAAA8AAAAAAAAAAAAAAAAABwIAAGRycy9kb3ducmV2LnhtbFBLBQYAAAAAAwADALcAAAD+AgAA&#10;AAA=&#10;" fillcolor="white [3212]" stroked="f" strokeweight="1pt">
                  <v:stroke joinstyle="miter"/>
                  <v:textbox>
                    <w:txbxContent>
                      <w:p w14:paraId="328795D9" w14:textId="2B1635E0" w:rsidR="009C6C5D" w:rsidRPr="00252913" w:rsidRDefault="001179ED" w:rsidP="009C6C5D">
                        <w:pPr>
                          <w:jc w:val="center"/>
                          <w:rPr>
                            <w:color w:val="000000" w:themeColor="text1"/>
                            <w:sz w:val="20"/>
                            <w:szCs w:val="20"/>
                          </w:rPr>
                        </w:pPr>
                        <w:r>
                          <w:rPr>
                            <w:color w:val="000000" w:themeColor="text1"/>
                            <w:sz w:val="20"/>
                            <w:szCs w:val="20"/>
                          </w:rPr>
                          <w:t>Évaluation finale</w:t>
                        </w:r>
                      </w:p>
                    </w:txbxContent>
                  </v:textbox>
                </v:roundrect>
                <v:roundrect id="Rectangle: Rounded Corners 68" o:spid="_x0000_s1095" style="position:absolute;left:32480;top:8191;width:11191;height:38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hlywAAAOMAAAAPAAAAZHJzL2Rvd25yZXYueG1sRI9BSwMx&#10;EIXvQv9DGMGbzXarsl2bliIUvChYRfA23UyzSzeTNRnb1V9vDoLHmXnz3vuW69H36kQxdYENzKYF&#10;KOIm2I6dgbfX7XUFKgmyxT4wGfimBOvV5GKJtQ1nfqHTTpzKJpxqNNCKDLXWqWnJY5qGgTjfDiF6&#10;lDxGp23Eczb3vS6L4k577DgntDjQQ0vNcfflDbjPgxvl+Yjlz96/fwxeFlE/GXN1OW7uQQmN8i/+&#10;+360uf7spipvq2qeKTJTXoBe/QIAAP//AwBQSwECLQAUAAYACAAAACEA2+H2y+4AAACFAQAAEwAA&#10;AAAAAAAAAAAAAAAAAAAAW0NvbnRlbnRfVHlwZXNdLnhtbFBLAQItABQABgAIAAAAIQBa9CxbvwAA&#10;ABUBAAALAAAAAAAAAAAAAAAAAB8BAABfcmVscy8ucmVsc1BLAQItABQABgAIAAAAIQAPaNhlywAA&#10;AOMAAAAPAAAAAAAAAAAAAAAAAAcCAABkcnMvZG93bnJldi54bWxQSwUGAAAAAAMAAwC3AAAA/wIA&#10;AAAA&#10;" filled="f" stroked="f" strokeweight="1pt">
                  <v:stroke joinstyle="miter"/>
                  <v:textbox>
                    <w:txbxContent>
                      <w:p w14:paraId="51CDEBC9" w14:textId="77777777" w:rsidR="00A642A8" w:rsidRPr="00A642A8" w:rsidRDefault="00A642A8" w:rsidP="00A642A8">
                        <w:pPr>
                          <w:jc w:val="center"/>
                          <w:rPr>
                            <w:b/>
                            <w:bCs/>
                            <w:color w:val="000000" w:themeColor="text1"/>
                            <w:sz w:val="20"/>
                            <w:szCs w:val="20"/>
                          </w:rPr>
                        </w:pPr>
                        <w:r w:rsidRPr="00A642A8">
                          <w:rPr>
                            <w:b/>
                            <w:bCs/>
                            <w:color w:val="000000" w:themeColor="text1"/>
                            <w:sz w:val="20"/>
                            <w:szCs w:val="20"/>
                          </w:rPr>
                          <w:t>Certifié</w:t>
                        </w:r>
                      </w:p>
                      <w:p w14:paraId="27C2B2E2" w14:textId="572F6F4E" w:rsidR="009C6C5D" w:rsidRPr="00A642A8" w:rsidRDefault="009C6C5D" w:rsidP="009C6C5D">
                        <w:pPr>
                          <w:jc w:val="center"/>
                          <w:rPr>
                            <w:b/>
                            <w:bCs/>
                            <w:color w:val="000000" w:themeColor="text1"/>
                            <w:sz w:val="20"/>
                            <w:szCs w:val="20"/>
                          </w:rPr>
                        </w:pPr>
                      </w:p>
                    </w:txbxContent>
                  </v:textbox>
                </v:roundrect>
                <v:roundrect id="Rectangle: Rounded Corners 63" o:spid="_x0000_s1096" style="position:absolute;top:3714;width:15144;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jPyAAAAOMAAAAPAAAAZHJzL2Rvd25yZXYueG1sRE9fT8Iw&#10;EH8n8Ts0Z+IbdLBswUkhBiMR5AUUny/rsS2217lWGN+ekpj4eL//N1v01ogTdb5xrGA8SkAQl043&#10;XCn4/HgdTkH4gKzROCYFF/KwmN8NZlhod+YdnfahEjGEfYEK6hDaQkpf1mTRj1xLHLmj6yyGeHaV&#10;1B2eY7g1cpIkubTYcGyosaVlTeX3/tcqWC0Pu+2hWa9/ttmLeZ/g18ZUK6Ue7vvnJxCB+vAv/nO/&#10;6Th/mmZp/pjmGdx+igDI+RUAAP//AwBQSwECLQAUAAYACAAAACEA2+H2y+4AAACFAQAAEwAAAAAA&#10;AAAAAAAAAAAAAAAAW0NvbnRlbnRfVHlwZXNdLnhtbFBLAQItABQABgAIAAAAIQBa9CxbvwAAABUB&#10;AAALAAAAAAAAAAAAAAAAAB8BAABfcmVscy8ucmVsc1BLAQItABQABgAIAAAAIQAcPAjPyAAAAOMA&#10;AAAPAAAAAAAAAAAAAAAAAAcCAABkcnMvZG93bnJldi54bWxQSwUGAAAAAAMAAwC3AAAA/AIAAAAA&#10;" fillcolor="white [3212]" stroked="f" strokeweight="1pt">
                  <v:stroke joinstyle="miter"/>
                  <v:textbox>
                    <w:txbxContent>
                      <w:p w14:paraId="288226F0" w14:textId="2AB890BE" w:rsidR="009C6C5D" w:rsidRPr="001179ED" w:rsidRDefault="001179ED" w:rsidP="009C6C5D">
                        <w:pPr>
                          <w:jc w:val="center"/>
                          <w:rPr>
                            <w:color w:val="000000" w:themeColor="text1"/>
                            <w:sz w:val="20"/>
                            <w:szCs w:val="20"/>
                          </w:rPr>
                        </w:pPr>
                        <w:r w:rsidRPr="001179ED">
                          <w:rPr>
                            <w:color w:val="000000" w:themeColor="text1"/>
                            <w:sz w:val="20"/>
                            <w:szCs w:val="20"/>
                          </w:rPr>
                          <w:t>Entrée dans le programme et é</w:t>
                        </w:r>
                        <w:r>
                          <w:rPr>
                            <w:color w:val="000000" w:themeColor="text1"/>
                            <w:sz w:val="20"/>
                            <w:szCs w:val="20"/>
                          </w:rPr>
                          <w:t>valuation des compétences</w:t>
                        </w:r>
                      </w:p>
                    </w:txbxContent>
                  </v:textbox>
                </v:roundrect>
              </v:group>
            </w:pict>
          </mc:Fallback>
        </mc:AlternateContent>
      </w:r>
      <w:r>
        <w:rPr>
          <w:noProof/>
          <w:lang w:val="en-CA"/>
        </w:rPr>
        <mc:AlternateContent>
          <mc:Choice Requires="wpg">
            <w:drawing>
              <wp:anchor distT="0" distB="0" distL="114300" distR="114300" simplePos="0" relativeHeight="251664400" behindDoc="0" locked="0" layoutInCell="1" allowOverlap="1" wp14:anchorId="2A22E3F5" wp14:editId="147F5B3F">
                <wp:simplePos x="0" y="0"/>
                <wp:positionH relativeFrom="column">
                  <wp:posOffset>581809</wp:posOffset>
                </wp:positionH>
                <wp:positionV relativeFrom="paragraph">
                  <wp:posOffset>85090</wp:posOffset>
                </wp:positionV>
                <wp:extent cx="4388485" cy="1878648"/>
                <wp:effectExtent l="0" t="0" r="88265" b="0"/>
                <wp:wrapNone/>
                <wp:docPr id="958967114" name="Group 84"/>
                <wp:cNvGraphicFramePr/>
                <a:graphic xmlns:a="http://schemas.openxmlformats.org/drawingml/2006/main">
                  <a:graphicData uri="http://schemas.microsoft.com/office/word/2010/wordprocessingGroup">
                    <wpg:wgp>
                      <wpg:cNvGrpSpPr/>
                      <wpg:grpSpPr>
                        <a:xfrm>
                          <a:off x="0" y="0"/>
                          <a:ext cx="4388485" cy="1878648"/>
                          <a:chOff x="0" y="0"/>
                          <a:chExt cx="4388485" cy="1878648"/>
                        </a:xfrm>
                      </wpg:grpSpPr>
                      <wps:wsp>
                        <wps:cNvPr id="65388006" name="Straight Arrow Connector 78"/>
                        <wps:cNvCnPr/>
                        <wps:spPr>
                          <a:xfrm>
                            <a:off x="3569335" y="476568"/>
                            <a:ext cx="314876" cy="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74623526" name="Straight Arrow Connector 80"/>
                        <wps:cNvCnPr/>
                        <wps:spPr>
                          <a:xfrm>
                            <a:off x="4388485" y="733743"/>
                            <a:ext cx="0" cy="276225"/>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941922917" name="Arc 83"/>
                        <wps:cNvSpPr/>
                        <wps:spPr>
                          <a:xfrm rot="7164060">
                            <a:off x="1988503" y="-552450"/>
                            <a:ext cx="1647190" cy="2752090"/>
                          </a:xfrm>
                          <a:prstGeom prst="arc">
                            <a:avLst>
                              <a:gd name="adj1" fmla="val 16200000"/>
                              <a:gd name="adj2" fmla="val 1294498"/>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812213" name="Arc 83"/>
                        <wps:cNvSpPr/>
                        <wps:spPr>
                          <a:xfrm rot="3315062" flipH="1">
                            <a:off x="728345" y="-392747"/>
                            <a:ext cx="1543050" cy="2999740"/>
                          </a:xfrm>
                          <a:prstGeom prst="arc">
                            <a:avLst>
                              <a:gd name="adj1" fmla="val 16200000"/>
                              <a:gd name="adj2" fmla="val 825876"/>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933D3A" id="Group 84" o:spid="_x0000_s1026" style="position:absolute;margin-left:45.8pt;margin-top:6.7pt;width:345.55pt;height:147.95pt;z-index:251664400" coordsize="43884,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dZMQQAAMsQAAAOAAAAZHJzL2Uyb0RvYy54bWzsWN9v2zYQfh+w/4HQe2KJ+m3EKQy3zQYE&#10;bbB06DNDUZY2ieRIOrb71+9ISnLiJkvboXlyHhRRPJJ3n7777uSLN7u+Q/dM6VbwRRCdhwFinIqq&#10;5etF8Oen92dFgLQhvCKd4GwR7JkO3lz++svFVs4ZFo3oKqYQbML1fCsXQWOMnM9mmjasJ/pcSMZh&#10;shaqJwaGaj2rFNnC7n03w2GYzbZCVVIJyrSGp2/9ZHDp9q9rRs3HutbMoG4RgG/GXZW73tnr7PKC&#10;zNeKyKalgxvkB7zoScvh0Gmrt8QQtFHtV1v1LVVCi9qcU9HPRF23lLkYIJooPIrmSomNdLGs59u1&#10;nGACaI9w+uFt6Yf7KyVv5Y0CJLZyDVi4kY1lV6ve/gcv0c5Btp8gYzuDKDxM4qJIijRAFOaiIi+y&#10;pPCg0gaQ/2odbd69sHI2Hjx75M5WAkH0AQP9/zC4bYhkDlo9BwxuFGqrRZClEA6wKkCc9MDWW6NI&#10;u24MWioltmglOAdGCYVyF6T1CRav+ICenmsA8gno4jQr4xhQApCSPEuzAaMRxThKihxOtSA6Tk4g&#10;kLlU2lwx0SN7swj04NLkS+R4R+6vtYFXCAvHBdaPjqMtvJcyTENn1jBSveMVMnsJ4XFIycAa9KwK&#10;UMcgg+2dywlD2u5gSWz8T5vCiR2Hgy0YPnx3Z/Yd8x78wWoAF7jiPXWpzVadQvcEkrL6O7IHul3A&#10;0i6p266bFnm/n1002NplzKX7ty6crN2JgptpYd9yoRxaR6ea3ehq7e3HqH2sNuw7Ue0dGRwcwFeb&#10;VK9A3ChPMhyn+GXmFo5f1qlvYu6U38DMPI7zJPb0GJkLmmpJi/MM43R4kaNujEQ8Mfcpup+Y6yS3&#10;TKIS4zLKR81dKooKx7KBpFNxGvXFFwikBMhhHmVJmHmRGOpUVBZFGsZObM/SFCegfU7SRs7Ckhwk&#10;cWRuikMYeA16hrpE0YPKWsFYV0OFINVfUYDqvoOuAfQMRRl0JfDnT3xohh+Z4TJJSlcFQPmceH+n&#10;dv+HIpP5Y/F+XuZP2q2PtdvTCsihJX3fQsm9JtrcEAXvFx5Cp2s+wqXuBJRNMdwFqBHqy1PPrT00&#10;KjALxRO6TKjf/2yIgqrb/c6hhSmjJIFtjRskaY5hoB7O3D2c4Zt+JaBmAuPAO3dr7U033tZK9J+h&#10;IV7aU2GKcApnLwJq1DhYGd/9QktN2XLpzKAVlcRc81tJxypttfvT7jNRclBvA9nzQYxt08BZnzQH&#10;W5saXCw3RtSt60YONXGola9XErOiKCKMIxAC38x9n7DEcZSGmU3arpW/jbAMEpPjIk58O3cWlzhP&#10;8iOFSZPYtly+NpZlmcNbfl2FKXBqW0p/6ElgpnbPt6IvdJWT9U9oDk8C40rpQTR+gsC4T0f4YnY1&#10;dfi6t5/kD8dOkA6/QVz+CwAA//8DAFBLAwQUAAYACAAAACEAc3g50+EAAAAJAQAADwAAAGRycy9k&#10;b3ducmV2LnhtbEyPzU7DMBCE70i8g7VI3KiTBvoT4lRVBZwqJFqkqjc33iZR43UUu0n69iwnOM7O&#10;aObbbDXaRvTY+dqRgngSgUAqnKmpVPC9f39agPBBk9GNI1RwQw+r/P4u06lxA31hvwul4BLyqVZQ&#10;hdCmUvqiQqv9xLVI7J1dZ3Vg2ZXSdHrgctvIaRTNpNU18UKlW9xUWFx2V6vgY9DDOonf+u3lvLkd&#10;9y+fh22MSj0+jOtXEAHH8BeGX3xGh5yZTu5KxotGwTKecZLvyTMI9ueL6RzESUESLROQeSb/f5D/&#10;AAAA//8DAFBLAQItABQABgAIAAAAIQC2gziS/gAAAOEBAAATAAAAAAAAAAAAAAAAAAAAAABbQ29u&#10;dGVudF9UeXBlc10ueG1sUEsBAi0AFAAGAAgAAAAhADj9If/WAAAAlAEAAAsAAAAAAAAAAAAAAAAA&#10;LwEAAF9yZWxzLy5yZWxzUEsBAi0AFAAGAAgAAAAhAMthx1kxBAAAyxAAAA4AAAAAAAAAAAAAAAAA&#10;LgIAAGRycy9lMm9Eb2MueG1sUEsBAi0AFAAGAAgAAAAhAHN4OdPhAAAACQEAAA8AAAAAAAAAAAAA&#10;AAAAiwYAAGRycy9kb3ducmV2LnhtbFBLBQYAAAAABAAEAPMAAACZBwAAAAA=&#10;">
                <v:shapetype id="_x0000_t32" coordsize="21600,21600" o:spt="32" o:oned="t" path="m,l21600,21600e" filled="f">
                  <v:path arrowok="t" fillok="f" o:connecttype="none"/>
                  <o:lock v:ext="edit" shapetype="t"/>
                </v:shapetype>
                <v:shape id="Straight Arrow Connector 78" o:spid="_x0000_s1027" type="#_x0000_t32" style="position:absolute;left:35693;top:4765;width:3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iyQAAAOEAAAAPAAAAZHJzL2Rvd25yZXYueG1sRI9Ba8JA&#10;FITvhf6H5RV6q5u2KDG6SigWWgSxNhdvz+xrEsy+jdmtif56VxA8DjPzDTOd96YWR2pdZVnB6yAC&#10;QZxbXXGhIPv9fIlBOI+ssbZMCk7kYD57fJhiom3HP3Tc+EIECLsEFZTeN4mULi/JoBvYhjh4f7Y1&#10;6INsC6lb7ALc1PItikbSYMVhocSGPkrK95t/o6D7Pjfb+DBeuXS/XqQ7xGyZoVLPT306AeGp9/fw&#10;rf2lFYyG73EcqHB9FN6AnF0AAAD//wMAUEsBAi0AFAAGAAgAAAAhANvh9svuAAAAhQEAABMAAAAA&#10;AAAAAAAAAAAAAAAAAFtDb250ZW50X1R5cGVzXS54bWxQSwECLQAUAAYACAAAACEAWvQsW78AAAAV&#10;AQAACwAAAAAAAAAAAAAAAAAfAQAAX3JlbHMvLnJlbHNQSwECLQAUAAYACAAAACEAP82+YskAAADh&#10;AAAADwAAAAAAAAAAAAAAAAAHAgAAZHJzL2Rvd25yZXYueG1sUEsFBgAAAAADAAMAtwAAAP0CAAAA&#10;AA==&#10;" strokecolor="black [3200]" strokeweight="1.5pt">
                  <v:stroke endarrow="open" joinstyle="miter"/>
                </v:shape>
                <v:shape id="Straight Arrow Connector 80" o:spid="_x0000_s1028" type="#_x0000_t32" style="position:absolute;left:43884;top:7337;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xPyAAAAOIAAAAPAAAAZHJzL2Rvd25yZXYueG1sRE9NS8NA&#10;EL0X/A/LCN7ajbFNa+y2BFGwFETbXLyN2TEJzc7G7NpEf31XKPT4eN/L9WAacaTO1ZYV3E4iEMSF&#10;1TWXCvL983gBwnlkjY1lUvBLDtarq9ESU217fqfjzpcihLBLUUHlfZtK6YqKDLqJbYkD92U7gz7A&#10;rpS6wz6Em0bGUZRIgzWHhgpbeqyoOOx+jIJ+89d+LL7vX112eHvKPhHzbY5K3VwP2QMIT4O/iM/u&#10;Fx3mz6dJfDeLE/i/FDDI1QkAAP//AwBQSwECLQAUAAYACAAAACEA2+H2y+4AAACFAQAAEwAAAAAA&#10;AAAAAAAAAAAAAAAAW0NvbnRlbnRfVHlwZXNdLnhtbFBLAQItABQABgAIAAAAIQBa9CxbvwAAABUB&#10;AAALAAAAAAAAAAAAAAAAAB8BAABfcmVscy8ucmVsc1BLAQItABQABgAIAAAAIQCdKCxPyAAAAOIA&#10;AAAPAAAAAAAAAAAAAAAAAAcCAABkcnMvZG93bnJldi54bWxQSwUGAAAAAAMAAwC3AAAA/AIAAAAA&#10;" strokecolor="black [3200]" strokeweight="1.5pt">
                  <v:stroke endarrow="open" joinstyle="miter"/>
                </v:shape>
                <v:shape id="Arc 83" o:spid="_x0000_s1029" style="position:absolute;left:19885;top:-5525;width:16471;height:27521;rotation:7825064fd;visibility:visible;mso-wrap-style:square;v-text-anchor:middle" coordsize="1647190,2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4yAAAAOIAAAAPAAAAZHJzL2Rvd25yZXYueG1sRI9fS8Mw&#10;FMXfhX2HcAe+uTRFdO2WjU1QlD6Idb5fmrum2tyUJtvqtzeC4OPh/Plx1tvJ9eJMY+g8a1CLDARx&#10;403HrYbD++PNEkSIyAZ7z6ThmwJsN7OrNZbGX/iNznVsRRrhUKIGG+NQShkaSw7Dwg/EyTv60WFM&#10;cmylGfGSxl0v8yy7kw47TgSLAz1Yar7qk0uQ+FL75V4dPtXJflT8VL1modL6ej7tViAiTfE//Nd+&#10;NhqKW1XkeaHu4fdSugNy8wMAAP//AwBQSwECLQAUAAYACAAAACEA2+H2y+4AAACFAQAAEwAAAAAA&#10;AAAAAAAAAAAAAAAAW0NvbnRlbnRfVHlwZXNdLnhtbFBLAQItABQABgAIAAAAIQBa9CxbvwAAABUB&#10;AAALAAAAAAAAAAAAAAAAAB8BAABfcmVscy8ucmVsc1BLAQItABQABgAIAAAAIQC4e+Z4yAAAAOIA&#10;AAAPAAAAAAAAAAAAAAAAAAcCAABkcnMvZG93bnJldi54bWxQSwUGAAAAAAMAAwC3AAAA/AIAAAAA&#10;" path="m823595,nsc1158573,,1460179,338977,1586443,857371v64557,265047,78052,557127,38607,835588l823595,1376045,823595,xem823595,nfc1158573,,1460179,338977,1586443,857371v64557,265047,78052,557127,38607,835588e" filled="f" strokecolor="black [3200]" strokeweight="1.5pt">
                  <v:stroke startarrow="open" joinstyle="miter"/>
                  <v:path arrowok="t" o:connecttype="custom" o:connectlocs="823595,0;1586443,857371;1625050,1692959" o:connectangles="0,0,0"/>
                </v:shape>
                <v:shape id="Arc 83" o:spid="_x0000_s1030" style="position:absolute;left:7283;top:-3928;width:15431;height:29997;rotation:-3620932fd;flip:x;visibility:visible;mso-wrap-style:square;v-text-anchor:middle" coordsize="1543050,29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zCtyQAAAOIAAAAPAAAAZHJzL2Rvd25yZXYueG1sRI9BS8NA&#10;FITvgv9heYIXsZukuITYbSkFQW82bfX6yD6zwezbNLs28d+7guBxmJlvmNVmdr240Bg6zxryRQaC&#10;uPGm41bD8fB0X4IIEdlg75k0fFOAzfr6aoWV8RPv6VLHViQIhwo12BiHSsrQWHIYFn4gTt6HHx3G&#10;JMdWmhGnBHe9LLJMSYcdpwWLA+0sNZ/1l9Ow9w92Wk5vJxVfzmpbv1L7ru60vr2Zt48gIs3xP/zX&#10;fjYaVFmWeVHkS/i9lO6AXP8AAAD//wMAUEsBAi0AFAAGAAgAAAAhANvh9svuAAAAhQEAABMAAAAA&#10;AAAAAAAAAAAAAAAAAFtDb250ZW50X1R5cGVzXS54bWxQSwECLQAUAAYACAAAACEAWvQsW78AAAAV&#10;AQAACwAAAAAAAAAAAAAAAAAfAQAAX3JlbHMvLnJlbHNQSwECLQAUAAYACAAAACEAdYcwrckAAADi&#10;AAAADwAAAAAAAAAAAAAAAAAHAgAAZHJzL2Rvd25yZXYueG1sUEsFBgAAAAADAAMAtwAAAP0CAAAA&#10;AA==&#10;" path="m771525,nsc1086135,,1369232,371364,1486978,938526v49253,237242,66472,495032,50019,748860l771525,1499870,771525,xem771525,nfc1086135,,1369232,371364,1486978,938526v49253,237242,66472,495032,50019,748860e" filled="f" strokecolor="black [3200]" strokeweight="1.5pt">
                  <v:stroke startarrow="open" joinstyle="miter"/>
                  <v:path arrowok="t" o:connecttype="custom" o:connectlocs="771525,0;1486978,938526;1536997,1687386" o:connectangles="0,0,0"/>
                </v:shape>
              </v:group>
            </w:pict>
          </mc:Fallback>
        </mc:AlternateContent>
      </w:r>
      <w:r w:rsidR="002A0248">
        <w:rPr>
          <w:noProof/>
          <w:lang w:val="en-CA"/>
        </w:rPr>
        <mc:AlternateContent>
          <mc:Choice Requires="wps">
            <w:drawing>
              <wp:inline distT="0" distB="0" distL="0" distR="0" wp14:anchorId="7E797733" wp14:editId="74B0BFDE">
                <wp:extent cx="5943600" cy="2005965"/>
                <wp:effectExtent l="0" t="0" r="0" b="0"/>
                <wp:docPr id="325885646" name="Rectangle: Rounded Corners 36"/>
                <wp:cNvGraphicFramePr/>
                <a:graphic xmlns:a="http://schemas.openxmlformats.org/drawingml/2006/main">
                  <a:graphicData uri="http://schemas.microsoft.com/office/word/2010/wordprocessingShape">
                    <wps:wsp>
                      <wps:cNvSpPr/>
                      <wps:spPr>
                        <a:xfrm>
                          <a:off x="0" y="0"/>
                          <a:ext cx="5943600" cy="2005965"/>
                        </a:xfrm>
                        <a:prstGeom prst="roundRect">
                          <a:avLst/>
                        </a:prstGeom>
                        <a:solidFill>
                          <a:srgbClr val="3DAB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6C2F3C" w14:textId="77777777" w:rsidR="0050626D" w:rsidRPr="001179ED" w:rsidRDefault="0050626D" w:rsidP="001179ED">
                            <w:pPr>
                              <w:kinsoku w:val="0"/>
                              <w:overflowPunct w:val="0"/>
                              <w:spacing w:after="0"/>
                              <w:jc w:val="both"/>
                              <w:textAlignment w:val="baseline"/>
                              <w:rPr>
                                <w:rFonts w:cs="Arial"/>
                                <w:b/>
                                <w:bCs/>
                                <w:color w:val="000000" w:themeColor="text1"/>
                                <w:kern w:val="24"/>
                                <w:sz w:val="20"/>
                                <w:szCs w:val="20"/>
                              </w:rPr>
                            </w:pPr>
                            <w:r w:rsidRPr="001179ED">
                              <w:rPr>
                                <w:rFonts w:cs="Arial"/>
                                <w:b/>
                                <w:bCs/>
                                <w:color w:val="000000" w:themeColor="text1"/>
                                <w:kern w:val="24"/>
                                <w:sz w:val="20"/>
                                <w:szCs w:val="20"/>
                              </w:rPr>
                              <w:t>Stades DLT :</w:t>
                            </w:r>
                          </w:p>
                          <w:p w14:paraId="27ED1FBD" w14:textId="77777777" w:rsidR="001179ED" w:rsidRPr="001179ED" w:rsidRDefault="001179ED" w:rsidP="002A0248">
                            <w:pPr>
                              <w:pStyle w:val="ListParagraph"/>
                              <w:numPr>
                                <w:ilvl w:val="0"/>
                                <w:numId w:val="19"/>
                              </w:numPr>
                              <w:kinsoku w:val="0"/>
                              <w:overflowPunct w:val="0"/>
                              <w:spacing w:after="120"/>
                              <w:ind w:left="90" w:hanging="180"/>
                              <w:textAlignment w:val="baseline"/>
                              <w:rPr>
                                <w:rFonts w:cs="Arial"/>
                                <w:color w:val="000000" w:themeColor="text1"/>
                                <w:kern w:val="24"/>
                                <w:sz w:val="20"/>
                                <w:szCs w:val="20"/>
                              </w:rPr>
                            </w:pPr>
                            <w:r w:rsidRPr="001179ED">
                              <w:rPr>
                                <w:rFonts w:cs="Arial"/>
                                <w:color w:val="000000" w:themeColor="text1"/>
                                <w:kern w:val="24"/>
                                <w:sz w:val="20"/>
                                <w:szCs w:val="20"/>
                              </w:rPr>
                              <w:t xml:space="preserve">S’entraîner </w:t>
                            </w:r>
                          </w:p>
                          <w:p w14:paraId="56871C46" w14:textId="244937C4" w:rsidR="002A0248" w:rsidRPr="001179ED" w:rsidRDefault="001179ED" w:rsidP="001179ED">
                            <w:pPr>
                              <w:pStyle w:val="ListParagraph"/>
                              <w:kinsoku w:val="0"/>
                              <w:overflowPunct w:val="0"/>
                              <w:spacing w:after="120"/>
                              <w:ind w:left="90"/>
                              <w:textAlignment w:val="baseline"/>
                              <w:rPr>
                                <w:rFonts w:cs="Arial"/>
                                <w:color w:val="000000" w:themeColor="text1"/>
                                <w:kern w:val="24"/>
                                <w:sz w:val="20"/>
                                <w:szCs w:val="20"/>
                              </w:rPr>
                            </w:pPr>
                            <w:r w:rsidRPr="001179ED">
                              <w:rPr>
                                <w:rFonts w:cs="Arial"/>
                                <w:color w:val="000000" w:themeColor="text1"/>
                                <w:kern w:val="24"/>
                                <w:sz w:val="20"/>
                                <w:szCs w:val="20"/>
                              </w:rPr>
                              <w:t>à gagner</w:t>
                            </w:r>
                          </w:p>
                          <w:p w14:paraId="18549328" w14:textId="1BA6CAE4" w:rsidR="002A0248" w:rsidRPr="001179ED" w:rsidRDefault="001179ED" w:rsidP="002A0248">
                            <w:pPr>
                              <w:kinsoku w:val="0"/>
                              <w:overflowPunct w:val="0"/>
                              <w:spacing w:after="0"/>
                              <w:ind w:left="90" w:hanging="180"/>
                              <w:textAlignment w:val="baseline"/>
                              <w:rPr>
                                <w:rFonts w:cs="Arial"/>
                                <w:b/>
                                <w:bCs/>
                                <w:color w:val="000000" w:themeColor="text1"/>
                                <w:kern w:val="24"/>
                                <w:sz w:val="20"/>
                                <w:szCs w:val="20"/>
                              </w:rPr>
                            </w:pPr>
                            <w:r w:rsidRPr="001179ED">
                              <w:rPr>
                                <w:rFonts w:cs="Arial"/>
                                <w:b/>
                                <w:bCs/>
                                <w:color w:val="000000" w:themeColor="text1"/>
                                <w:kern w:val="24"/>
                                <w:sz w:val="20"/>
                                <w:szCs w:val="20"/>
                              </w:rPr>
                              <w:t>Compétions</w:t>
                            </w:r>
                          </w:p>
                          <w:p w14:paraId="62B17431" w14:textId="77777777" w:rsidR="00B15EC9" w:rsidRDefault="001179ED" w:rsidP="002A0248">
                            <w:pPr>
                              <w:pStyle w:val="ListParagraph"/>
                              <w:numPr>
                                <w:ilvl w:val="0"/>
                                <w:numId w:val="19"/>
                              </w:numPr>
                              <w:kinsoku w:val="0"/>
                              <w:overflowPunct w:val="0"/>
                              <w:spacing w:after="0"/>
                              <w:ind w:left="90" w:hanging="180"/>
                              <w:textAlignment w:val="baseline"/>
                              <w:rPr>
                                <w:rFonts w:cs="Arial"/>
                                <w:color w:val="000000" w:themeColor="text1"/>
                                <w:kern w:val="24"/>
                                <w:sz w:val="20"/>
                                <w:szCs w:val="20"/>
                              </w:rPr>
                            </w:pPr>
                            <w:r w:rsidRPr="001179ED">
                              <w:rPr>
                                <w:rFonts w:cs="Arial"/>
                                <w:color w:val="000000" w:themeColor="text1"/>
                                <w:kern w:val="24"/>
                                <w:sz w:val="20"/>
                                <w:szCs w:val="20"/>
                              </w:rPr>
                              <w:t xml:space="preserve">Équipe </w:t>
                            </w:r>
                          </w:p>
                          <w:p w14:paraId="7F9E2451" w14:textId="3E6FD0FE" w:rsidR="002A0248" w:rsidRPr="001179ED" w:rsidRDefault="001179ED" w:rsidP="00B15EC9">
                            <w:pPr>
                              <w:pStyle w:val="ListParagraph"/>
                              <w:kinsoku w:val="0"/>
                              <w:overflowPunct w:val="0"/>
                              <w:spacing w:after="0"/>
                              <w:ind w:left="90"/>
                              <w:textAlignment w:val="baseline"/>
                              <w:rPr>
                                <w:rFonts w:cs="Arial"/>
                                <w:color w:val="000000" w:themeColor="text1"/>
                                <w:kern w:val="24"/>
                                <w:sz w:val="20"/>
                                <w:szCs w:val="20"/>
                              </w:rPr>
                            </w:pPr>
                            <w:r w:rsidRPr="001179ED">
                              <w:rPr>
                                <w:rFonts w:cs="Arial"/>
                                <w:color w:val="000000" w:themeColor="text1"/>
                                <w:kern w:val="24"/>
                                <w:sz w:val="20"/>
                                <w:szCs w:val="20"/>
                              </w:rPr>
                              <w:t>nationale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797733" id="Rectangle: Rounded Corners 36" o:spid="_x0000_s1097" style="width:468pt;height:157.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fRjwIAAHgFAAAOAAAAZHJzL2Uyb0RvYy54bWysVMFu2zAMvQ/YPwi6r3bSJFuDOkXWrsOA&#10;oi3aDj0rshQbkEWNUuJkXz9KdpyuK3YYdrEl8fFRfCJ5frFrDNsq9DXYgo9Ocs6UlVDWdl3w70/X&#10;Hz5x5oOwpTBgVcH3yvOLxft3562bqzFUYEqFjEisn7eu4FUIbp5lXlaqEf4EnLJk1ICNCLTFdVai&#10;aIm9Mdk4z2dZC1g6BKm8p9OrzsgXiV9rJcOd1l4FZgpOdwvpi+m7it9scS7maxSuqmV/DfEPt2hE&#10;bSnoQHUlgmAbrP+gamqJ4EGHEwlNBlrXUqUcKJtR/iqbx0o4lXIhcbwbZPL/j1bebh/dPZIMrfNz&#10;T8uYxU5jE/90P7ZLYu0HsdQuMEmH07PJ6SwnTSXZ6CmmZ7NplDM7ujv04auChsVFwRE2tnygJ0lK&#10;ie2NDx3+gIshPZi6vK6NSRtcry4Nsq2g5zu9Wn7+ctqH+A1mbARbiG4dYzzJjhmlVdgbFXHGPijN&#10;6pJyGKebpGJTQxwhpbJh1JkqUaou/GiaU7Yd/eCR0k2EkVlT/IG7J4iF/Cd3R9Pjo6tKtTo453+7&#10;WOc8eKTIYMPg3NQW8C0CQ1n1kTv8QaROmqhS2K12pE3BJ7MIjUcrKPf3yBC65vFOXtf0njfCh3uB&#10;1C1UAzQBwh19tIG24NCvOKsAf751HvFUxGTlrKXuK7j/sRGoODPfLJX32Wgyie2aNpPpxzFt8KVl&#10;9dJiN80lUIWMaNY4mZYRH8xhqRGaZxoUyxiVTMJKil1wGfCwuQzdVKBRI9VymWDUok6EG/voZCSP&#10;QsdSfdo9C3R9UQfqh1s4dKqYvyrrDhs9LSw3AXSdav6oa/8E1N6plvpRFOfHy31CHQfm4hcAAAD/&#10;/wMAUEsDBBQABgAIAAAAIQCV0SXT3QAAAAUBAAAPAAAAZHJzL2Rvd25yZXYueG1sTI/BTsMwEETv&#10;SPyDtUjcqFMiCg1xKkDiAFRChBzg5saLE2GvQ+y2ga9n4QKXkUazmnlbribvxA7H2AdSMJ9lIJDa&#10;YHqyCprn25MLEDFpMtoFQgWfGGFVHR6UujBhT0+4q5MVXEKx0Aq6lIZCyth26HWchQGJs7cwep3Y&#10;jlaaUe+53Dt5mmUL6XVPvNDpAW86bN/rrVeATX1+93Jtbf7Qu8fX+xg/vpq1UsdH09UliIRT+juG&#10;H3xGh4qZNmFLJgqngB9Jv8rZMl+w3SjI52dLkFUp/9NX3wAAAP//AwBQSwECLQAUAAYACAAAACEA&#10;toM4kv4AAADhAQAAEwAAAAAAAAAAAAAAAAAAAAAAW0NvbnRlbnRfVHlwZXNdLnhtbFBLAQItABQA&#10;BgAIAAAAIQA4/SH/1gAAAJQBAAALAAAAAAAAAAAAAAAAAC8BAABfcmVscy8ucmVsc1BLAQItABQA&#10;BgAIAAAAIQD70BfRjwIAAHgFAAAOAAAAAAAAAAAAAAAAAC4CAABkcnMvZTJvRG9jLnhtbFBLAQIt&#10;ABQABgAIAAAAIQCV0SXT3QAAAAUBAAAPAAAAAAAAAAAAAAAAAOkEAABkcnMvZG93bnJldi54bWxQ&#10;SwUGAAAAAAQABADzAAAA8wUAAAAA&#10;" fillcolor="#3dabe3" stroked="f" strokeweight="1pt">
                <v:stroke joinstyle="miter"/>
                <v:textbox>
                  <w:txbxContent>
                    <w:p w14:paraId="5F6C2F3C" w14:textId="77777777" w:rsidR="0050626D" w:rsidRPr="001179ED" w:rsidRDefault="0050626D" w:rsidP="001179ED">
                      <w:pPr>
                        <w:kinsoku w:val="0"/>
                        <w:overflowPunct w:val="0"/>
                        <w:spacing w:after="0"/>
                        <w:jc w:val="both"/>
                        <w:textAlignment w:val="baseline"/>
                        <w:rPr>
                          <w:rFonts w:cs="Arial"/>
                          <w:b/>
                          <w:bCs/>
                          <w:color w:val="000000" w:themeColor="text1"/>
                          <w:kern w:val="24"/>
                          <w:sz w:val="20"/>
                          <w:szCs w:val="20"/>
                        </w:rPr>
                      </w:pPr>
                      <w:r w:rsidRPr="001179ED">
                        <w:rPr>
                          <w:rFonts w:cs="Arial"/>
                          <w:b/>
                          <w:bCs/>
                          <w:color w:val="000000" w:themeColor="text1"/>
                          <w:kern w:val="24"/>
                          <w:sz w:val="20"/>
                          <w:szCs w:val="20"/>
                        </w:rPr>
                        <w:t>Stades DLT :</w:t>
                      </w:r>
                    </w:p>
                    <w:p w14:paraId="27ED1FBD" w14:textId="77777777" w:rsidR="001179ED" w:rsidRPr="001179ED" w:rsidRDefault="001179ED" w:rsidP="002A0248">
                      <w:pPr>
                        <w:pStyle w:val="ListParagraph"/>
                        <w:numPr>
                          <w:ilvl w:val="0"/>
                          <w:numId w:val="19"/>
                        </w:numPr>
                        <w:kinsoku w:val="0"/>
                        <w:overflowPunct w:val="0"/>
                        <w:spacing w:after="120"/>
                        <w:ind w:left="90" w:hanging="180"/>
                        <w:textAlignment w:val="baseline"/>
                        <w:rPr>
                          <w:rFonts w:cs="Arial"/>
                          <w:color w:val="000000" w:themeColor="text1"/>
                          <w:kern w:val="24"/>
                          <w:sz w:val="20"/>
                          <w:szCs w:val="20"/>
                        </w:rPr>
                      </w:pPr>
                      <w:r w:rsidRPr="001179ED">
                        <w:rPr>
                          <w:rFonts w:cs="Arial"/>
                          <w:color w:val="000000" w:themeColor="text1"/>
                          <w:kern w:val="24"/>
                          <w:sz w:val="20"/>
                          <w:szCs w:val="20"/>
                        </w:rPr>
                        <w:t xml:space="preserve">S’entraîner </w:t>
                      </w:r>
                    </w:p>
                    <w:p w14:paraId="56871C46" w14:textId="244937C4" w:rsidR="002A0248" w:rsidRPr="001179ED" w:rsidRDefault="001179ED" w:rsidP="001179ED">
                      <w:pPr>
                        <w:pStyle w:val="ListParagraph"/>
                        <w:kinsoku w:val="0"/>
                        <w:overflowPunct w:val="0"/>
                        <w:spacing w:after="120"/>
                        <w:ind w:left="90"/>
                        <w:textAlignment w:val="baseline"/>
                        <w:rPr>
                          <w:rFonts w:cs="Arial"/>
                          <w:color w:val="000000" w:themeColor="text1"/>
                          <w:kern w:val="24"/>
                          <w:sz w:val="20"/>
                          <w:szCs w:val="20"/>
                        </w:rPr>
                      </w:pPr>
                      <w:r w:rsidRPr="001179ED">
                        <w:rPr>
                          <w:rFonts w:cs="Arial"/>
                          <w:color w:val="000000" w:themeColor="text1"/>
                          <w:kern w:val="24"/>
                          <w:sz w:val="20"/>
                          <w:szCs w:val="20"/>
                        </w:rPr>
                        <w:t>à gagner</w:t>
                      </w:r>
                    </w:p>
                    <w:p w14:paraId="18549328" w14:textId="1BA6CAE4" w:rsidR="002A0248" w:rsidRPr="001179ED" w:rsidRDefault="001179ED" w:rsidP="002A0248">
                      <w:pPr>
                        <w:kinsoku w:val="0"/>
                        <w:overflowPunct w:val="0"/>
                        <w:spacing w:after="0"/>
                        <w:ind w:left="90" w:hanging="180"/>
                        <w:textAlignment w:val="baseline"/>
                        <w:rPr>
                          <w:rFonts w:cs="Arial"/>
                          <w:b/>
                          <w:bCs/>
                          <w:color w:val="000000" w:themeColor="text1"/>
                          <w:kern w:val="24"/>
                          <w:sz w:val="20"/>
                          <w:szCs w:val="20"/>
                        </w:rPr>
                      </w:pPr>
                      <w:r w:rsidRPr="001179ED">
                        <w:rPr>
                          <w:rFonts w:cs="Arial"/>
                          <w:b/>
                          <w:bCs/>
                          <w:color w:val="000000" w:themeColor="text1"/>
                          <w:kern w:val="24"/>
                          <w:sz w:val="20"/>
                          <w:szCs w:val="20"/>
                        </w:rPr>
                        <w:t>Compétions</w:t>
                      </w:r>
                    </w:p>
                    <w:p w14:paraId="62B17431" w14:textId="77777777" w:rsidR="00B15EC9" w:rsidRDefault="001179ED" w:rsidP="002A0248">
                      <w:pPr>
                        <w:pStyle w:val="ListParagraph"/>
                        <w:numPr>
                          <w:ilvl w:val="0"/>
                          <w:numId w:val="19"/>
                        </w:numPr>
                        <w:kinsoku w:val="0"/>
                        <w:overflowPunct w:val="0"/>
                        <w:spacing w:after="0"/>
                        <w:ind w:left="90" w:hanging="180"/>
                        <w:textAlignment w:val="baseline"/>
                        <w:rPr>
                          <w:rFonts w:cs="Arial"/>
                          <w:color w:val="000000" w:themeColor="text1"/>
                          <w:kern w:val="24"/>
                          <w:sz w:val="20"/>
                          <w:szCs w:val="20"/>
                        </w:rPr>
                      </w:pPr>
                      <w:r w:rsidRPr="001179ED">
                        <w:rPr>
                          <w:rFonts w:cs="Arial"/>
                          <w:color w:val="000000" w:themeColor="text1"/>
                          <w:kern w:val="24"/>
                          <w:sz w:val="20"/>
                          <w:szCs w:val="20"/>
                        </w:rPr>
                        <w:t xml:space="preserve">Équipe </w:t>
                      </w:r>
                    </w:p>
                    <w:p w14:paraId="7F9E2451" w14:textId="3E6FD0FE" w:rsidR="002A0248" w:rsidRPr="001179ED" w:rsidRDefault="001179ED" w:rsidP="00B15EC9">
                      <w:pPr>
                        <w:pStyle w:val="ListParagraph"/>
                        <w:kinsoku w:val="0"/>
                        <w:overflowPunct w:val="0"/>
                        <w:spacing w:after="0"/>
                        <w:ind w:left="90"/>
                        <w:textAlignment w:val="baseline"/>
                        <w:rPr>
                          <w:rFonts w:cs="Arial"/>
                          <w:color w:val="000000" w:themeColor="text1"/>
                          <w:kern w:val="24"/>
                          <w:sz w:val="20"/>
                          <w:szCs w:val="20"/>
                        </w:rPr>
                      </w:pPr>
                      <w:r w:rsidRPr="001179ED">
                        <w:rPr>
                          <w:rFonts w:cs="Arial"/>
                          <w:color w:val="000000" w:themeColor="text1"/>
                          <w:kern w:val="24"/>
                          <w:sz w:val="20"/>
                          <w:szCs w:val="20"/>
                        </w:rPr>
                        <w:t>nationale</w:t>
                      </w:r>
                    </w:p>
                  </w:txbxContent>
                </v:textbox>
                <w10:anchorlock/>
              </v:roundrect>
            </w:pict>
          </mc:Fallback>
        </mc:AlternateContent>
      </w:r>
    </w:p>
    <w:p w14:paraId="7858981E" w14:textId="26181BDB" w:rsidR="00D50851" w:rsidRPr="009809A2" w:rsidRDefault="00D50851" w:rsidP="008B6FD6">
      <w:pPr>
        <w:pStyle w:val="Heading3"/>
        <w:rPr>
          <w:lang w:val="fr-CA"/>
        </w:rPr>
      </w:pPr>
      <w:r w:rsidRPr="009809A2">
        <w:rPr>
          <w:lang w:val="fr-CA"/>
        </w:rPr>
        <w:t>Instruction - Débutants</w:t>
      </w:r>
    </w:p>
    <w:p w14:paraId="79D0A5F0" w14:textId="3D7818A3" w:rsidR="00D50851" w:rsidRPr="009809A2" w:rsidRDefault="00517D6D" w:rsidP="008B6FD6">
      <w:pPr>
        <w:spacing w:before="360"/>
      </w:pPr>
      <w:r>
        <w:rPr>
          <w:noProof/>
        </w:rPr>
        <mc:AlternateContent>
          <mc:Choice Requires="wps">
            <w:drawing>
              <wp:anchor distT="0" distB="0" distL="114300" distR="114300" simplePos="0" relativeHeight="251670544" behindDoc="0" locked="0" layoutInCell="1" allowOverlap="1" wp14:anchorId="6F0310BD" wp14:editId="748A9782">
                <wp:simplePos x="0" y="0"/>
                <wp:positionH relativeFrom="column">
                  <wp:posOffset>3733799</wp:posOffset>
                </wp:positionH>
                <wp:positionV relativeFrom="paragraph">
                  <wp:posOffset>828040</wp:posOffset>
                </wp:positionV>
                <wp:extent cx="1543050" cy="2262503"/>
                <wp:effectExtent l="0" t="0" r="57150" b="0"/>
                <wp:wrapNone/>
                <wp:docPr id="904448241" name="Arc 83"/>
                <wp:cNvGraphicFramePr/>
                <a:graphic xmlns:a="http://schemas.openxmlformats.org/drawingml/2006/main">
                  <a:graphicData uri="http://schemas.microsoft.com/office/word/2010/wordprocessingShape">
                    <wps:wsp>
                      <wps:cNvSpPr/>
                      <wps:spPr>
                        <a:xfrm rot="9808563" flipH="1">
                          <a:off x="0" y="0"/>
                          <a:ext cx="1543050" cy="2262503"/>
                        </a:xfrm>
                        <a:prstGeom prst="arc">
                          <a:avLst>
                            <a:gd name="adj1" fmla="val 16364364"/>
                            <a:gd name="adj2" fmla="val 20769057"/>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27224F" id="Arc 83" o:spid="_x0000_s1026" style="position:absolute;margin-left:294pt;margin-top:65.2pt;width:121.5pt;height:178.15pt;rotation:-10713566fd;flip:x;z-index:25167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43050,226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orrgIAAL8FAAAOAAAAZHJzL2Uyb0RvYy54bWysVFlPGzEQfq/U/2D5veyRA4jYoAhKWwkB&#10;KlQ8G69NtvXVsZNN+PUde3eTtKVSVVVarcaez3N8c5ydb7QiawG+saaixVFOiTDc1o15ruiXh6t3&#10;J5T4wEzNlDWiolvh6fn87Zuz1s1EaZdW1QIIGjF+1rqKLkNwsyzzfCk080fWCYNKaUGzgEd4zmpg&#10;LVrXKivzfJq1FmoHlgvv8fayU9J5si+l4OFWSi8CURXF2EL6Q/o/xX82P2OzZ2Bu2fA+DPYPUWjW&#10;GHS6M3XJAiMraH4zpRsO1lsZjrjVmZWy4SLlgNkU+S/Z3C+ZEykXJMe7HU3+/5nlN+t7dwdIQ+v8&#10;zKMYs9hI0AQssnV6kp9MpiNKpGrcR6xwyhLjJptE4nZHotgEwvGymIxH+QS55qgry2k5yUeR5qwz&#10;G8078OGDsJpEoaIMeLLK1tc+JBJrYpjGbmH11wJda4U1WTNFiuloOsavL9sBrDyElfnx9DSfHPdu&#10;e7sYwOA4OlGGtBgt4vLkfSlY/d7UJGxd9AxgWxoRWtSUKIHdHaXUL4E1ag812NivI9GjMpj5ntok&#10;ha0SXQSfhSRNHUlLIaSuFxcKCCZb0fpb0WegDCLjE9kotXvUxf3HRz02PhNpEv724Q6dPFoTdg91&#10;Yyy8FmrYDKHKDj9k3eUa036y9fYOuq7C7vCOXzVY/mvmwx0DLDBe4iIJt/iTyiLztpcoWVp4ee0+&#10;4nEWUIsFwCGuqP++YoDlUJ8MTslpMR7HqU+H8eS4xAMcap4ONWalLyzyji2H0SUx4oMaRAlWP+K+&#10;WUSvqGKGo++K8gDD4SJ0ywU3FheLRYLhpDsWrs2940OlYyM+bB4ZuH4GAo7PjR0Gns1Sz3ZTs8fG&#10;ehi7WAUrmxCVe177A24JlH5aQ4fnhNrv3fkPAAAA//8DAFBLAwQUAAYACAAAACEA8UtiguEAAAAL&#10;AQAADwAAAGRycy9kb3ducmV2LnhtbEyPwU7DMBBE70j8g7VI3KhTkrZWiFMBEkLcSlsJcXPibRwR&#10;21HstMnfsz3BcWdGs2+K7WQ7dsYhtN5JWC4SYOhqr1vXSDge3h4EsBCV06rzDiXMGGBb3t4UKtf+&#10;4j7xvI8NoxIXciXBxNjnnIfaoFVh4Xt05J38YFWkc2i4HtSFym3HH5Nkza1qHX0wqsdXg/XPfrQS&#10;PjbH06qtDvPOZPP7ONVf6fdLKuX93fT8BCziFP/CcMUndCiJqfKj04F1ElZC0JZIRppkwCgh0iUp&#10;lYRMrDfAy4L/31D+AgAA//8DAFBLAQItABQABgAIAAAAIQC2gziS/gAAAOEBAAATAAAAAAAAAAAA&#10;AAAAAAAAAABbQ29udGVudF9UeXBlc10ueG1sUEsBAi0AFAAGAAgAAAAhADj9If/WAAAAlAEAAAsA&#10;AAAAAAAAAAAAAAAALwEAAF9yZWxzLy5yZWxzUEsBAi0AFAAGAAgAAAAhALeQyiuuAgAAvwUAAA4A&#10;AAAAAAAAAAAAAAAALgIAAGRycy9lMm9Eb2MueG1sUEsBAi0AFAAGAAgAAAAhAPFLYoLhAAAACwEA&#10;AA8AAAAAAAAAAAAAAAAACAUAAGRycy9kb3ducmV2LnhtbFBLBQYAAAAABAAEAPMAAAAWBgAAAAA=&#10;" path="m825520,2774nsc1181079,39350,1473270,428292,1532370,943680l771525,1131252,825520,2774xem825520,2774nfc1181079,39350,1473270,428292,1532370,943680e" filled="f" strokecolor="black [3200]" strokeweight="1.5pt">
                <v:stroke startarrow="open" joinstyle="miter"/>
                <v:path arrowok="t" o:connecttype="custom" o:connectlocs="825520,2774;1532370,943680" o:connectangles="0,0"/>
              </v:shape>
            </w:pict>
          </mc:Fallback>
        </mc:AlternateContent>
      </w:r>
      <w:r w:rsidR="00675500">
        <w:rPr>
          <w:noProof/>
          <w:lang w:val="en-CA"/>
        </w:rPr>
        <mc:AlternateContent>
          <mc:Choice Requires="wpg">
            <w:drawing>
              <wp:inline distT="0" distB="0" distL="0" distR="0" wp14:anchorId="7E1626DC" wp14:editId="20456BB7">
                <wp:extent cx="6015486" cy="4401820"/>
                <wp:effectExtent l="0" t="0" r="4445" b="17780"/>
                <wp:docPr id="436979732" name="Group 56"/>
                <wp:cNvGraphicFramePr/>
                <a:graphic xmlns:a="http://schemas.openxmlformats.org/drawingml/2006/main">
                  <a:graphicData uri="http://schemas.microsoft.com/office/word/2010/wordprocessingGroup">
                    <wpg:wgp>
                      <wpg:cNvGrpSpPr/>
                      <wpg:grpSpPr>
                        <a:xfrm>
                          <a:off x="0" y="0"/>
                          <a:ext cx="6015486" cy="4401820"/>
                          <a:chOff x="0" y="0"/>
                          <a:chExt cx="6309775" cy="4617428"/>
                        </a:xfrm>
                      </wpg:grpSpPr>
                      <wps:wsp>
                        <wps:cNvPr id="296526857" name="Rectangle: Rounded Corners 55"/>
                        <wps:cNvSpPr/>
                        <wps:spPr>
                          <a:xfrm>
                            <a:off x="0" y="0"/>
                            <a:ext cx="6234372" cy="2872996"/>
                          </a:xfrm>
                          <a:prstGeom prst="roundRect">
                            <a:avLst/>
                          </a:prstGeom>
                          <a:solidFill>
                            <a:srgbClr val="FFCC4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C7304D" w14:textId="77777777" w:rsidR="0050626D" w:rsidRPr="0050626D" w:rsidRDefault="0050626D" w:rsidP="0050626D">
                              <w:pPr>
                                <w:kinsoku w:val="0"/>
                                <w:overflowPunct w:val="0"/>
                                <w:spacing w:after="0"/>
                                <w:textAlignment w:val="baseline"/>
                                <w:rPr>
                                  <w:rFonts w:cs="Arial"/>
                                  <w:b/>
                                  <w:bCs/>
                                  <w:color w:val="000000" w:themeColor="text1"/>
                                  <w:kern w:val="24"/>
                                  <w:sz w:val="20"/>
                                  <w:szCs w:val="20"/>
                                </w:rPr>
                              </w:pPr>
                              <w:r w:rsidRPr="0050626D">
                                <w:rPr>
                                  <w:rFonts w:cs="Arial"/>
                                  <w:b/>
                                  <w:bCs/>
                                  <w:color w:val="000000" w:themeColor="text1"/>
                                  <w:kern w:val="24"/>
                                  <w:sz w:val="20"/>
                                  <w:szCs w:val="20"/>
                                </w:rPr>
                                <w:t>Stades DLT :</w:t>
                              </w:r>
                            </w:p>
                            <w:p w14:paraId="07FD0811" w14:textId="77777777" w:rsidR="0050626D" w:rsidRPr="0050626D" w:rsidRDefault="0050626D" w:rsidP="0050626D">
                              <w:pPr>
                                <w:pStyle w:val="ListParagraph"/>
                                <w:numPr>
                                  <w:ilvl w:val="0"/>
                                  <w:numId w:val="19"/>
                                </w:numPr>
                                <w:kinsoku w:val="0"/>
                                <w:overflowPunct w:val="0"/>
                                <w:spacing w:after="0"/>
                                <w:ind w:left="90" w:hanging="180"/>
                                <w:textAlignment w:val="baseline"/>
                                <w:rPr>
                                  <w:rFonts w:cs="Arial"/>
                                  <w:color w:val="000000" w:themeColor="text1"/>
                                  <w:kern w:val="24"/>
                                  <w:sz w:val="20"/>
                                  <w:szCs w:val="20"/>
                                  <w:lang w:val="en-CA"/>
                                </w:rPr>
                              </w:pPr>
                              <w:r w:rsidRPr="0050626D">
                                <w:rPr>
                                  <w:rFonts w:cs="Arial"/>
                                  <w:color w:val="000000" w:themeColor="text1"/>
                                  <w:kern w:val="24"/>
                                  <w:sz w:val="20"/>
                                  <w:szCs w:val="20"/>
                                  <w:lang w:val="en-CA"/>
                                </w:rPr>
                                <w:t>Enfant actif</w:t>
                              </w:r>
                            </w:p>
                            <w:p w14:paraId="134FAACA" w14:textId="77777777" w:rsidR="0050626D" w:rsidRPr="0050626D" w:rsidRDefault="0050626D" w:rsidP="0050626D">
                              <w:pPr>
                                <w:pStyle w:val="ListParagraph"/>
                                <w:numPr>
                                  <w:ilvl w:val="0"/>
                                  <w:numId w:val="19"/>
                                </w:numPr>
                                <w:kinsoku w:val="0"/>
                                <w:overflowPunct w:val="0"/>
                                <w:spacing w:after="0"/>
                                <w:ind w:left="90" w:hanging="180"/>
                                <w:textAlignment w:val="baseline"/>
                                <w:rPr>
                                  <w:rFonts w:cs="Arial"/>
                                  <w:color w:val="000000" w:themeColor="text1"/>
                                  <w:kern w:val="24"/>
                                  <w:sz w:val="20"/>
                                  <w:szCs w:val="20"/>
                                  <w:lang w:val="en-US"/>
                                </w:rPr>
                              </w:pPr>
                              <w:r w:rsidRPr="0050626D">
                                <w:rPr>
                                  <w:rFonts w:cs="Arial"/>
                                  <w:color w:val="000000" w:themeColor="text1"/>
                                  <w:kern w:val="24"/>
                                  <w:sz w:val="20"/>
                                  <w:szCs w:val="20"/>
                                  <w:lang w:val="en-CA"/>
                                </w:rPr>
                                <w:t>S</w:t>
                              </w:r>
                              <w:r w:rsidRPr="0050626D">
                                <w:rPr>
                                  <w:rFonts w:cs="Arial"/>
                                  <w:color w:val="000000" w:themeColor="text1"/>
                                  <w:kern w:val="24"/>
                                  <w:sz w:val="20"/>
                                  <w:szCs w:val="20"/>
                                </w:rPr>
                                <w:t xml:space="preserve">’amuser </w:t>
                              </w:r>
                            </w:p>
                            <w:p w14:paraId="5CAF06F3" w14:textId="77777777" w:rsidR="0050626D" w:rsidRDefault="0050626D" w:rsidP="0050626D">
                              <w:pPr>
                                <w:pStyle w:val="ListParagraph"/>
                                <w:kinsoku w:val="0"/>
                                <w:overflowPunct w:val="0"/>
                                <w:spacing w:after="0"/>
                                <w:ind w:left="90"/>
                                <w:textAlignment w:val="baseline"/>
                                <w:rPr>
                                  <w:rFonts w:cs="Arial"/>
                                  <w:color w:val="000000" w:themeColor="text1"/>
                                  <w:kern w:val="24"/>
                                  <w:sz w:val="20"/>
                                  <w:szCs w:val="20"/>
                                </w:rPr>
                              </w:pPr>
                              <w:r w:rsidRPr="0050626D">
                                <w:rPr>
                                  <w:rFonts w:cs="Arial"/>
                                  <w:color w:val="000000" w:themeColor="text1"/>
                                  <w:kern w:val="24"/>
                                  <w:sz w:val="20"/>
                                  <w:szCs w:val="20"/>
                                </w:rPr>
                                <w:t>grâce au</w:t>
                              </w:r>
                            </w:p>
                            <w:p w14:paraId="112B270E" w14:textId="2AF0385D" w:rsidR="0050626D" w:rsidRPr="0050626D" w:rsidRDefault="0050626D" w:rsidP="0050626D">
                              <w:pPr>
                                <w:pStyle w:val="ListParagraph"/>
                                <w:kinsoku w:val="0"/>
                                <w:overflowPunct w:val="0"/>
                                <w:spacing w:after="0"/>
                                <w:ind w:left="90"/>
                                <w:textAlignment w:val="baseline"/>
                                <w:rPr>
                                  <w:rFonts w:cs="Arial"/>
                                  <w:color w:val="000000" w:themeColor="text1"/>
                                  <w:kern w:val="24"/>
                                  <w:sz w:val="20"/>
                                  <w:szCs w:val="20"/>
                                  <w:lang w:val="en-US"/>
                                </w:rPr>
                              </w:pPr>
                              <w:r w:rsidRPr="0050626D">
                                <w:rPr>
                                  <w:rFonts w:cs="Arial"/>
                                  <w:color w:val="000000" w:themeColor="text1"/>
                                  <w:kern w:val="24"/>
                                  <w:sz w:val="20"/>
                                  <w:szCs w:val="20"/>
                                </w:rPr>
                                <w:t>sport</w:t>
                              </w:r>
                            </w:p>
                            <w:p w14:paraId="439DD26C" w14:textId="77777777" w:rsidR="0050626D" w:rsidRDefault="0050626D" w:rsidP="00675500">
                              <w:pPr>
                                <w:kinsoku w:val="0"/>
                                <w:overflowPunct w:val="0"/>
                                <w:spacing w:after="0"/>
                                <w:ind w:left="90" w:hanging="180"/>
                                <w:textAlignment w:val="baseline"/>
                                <w:rPr>
                                  <w:rFonts w:cs="Arial"/>
                                  <w:b/>
                                  <w:bCs/>
                                  <w:color w:val="000000" w:themeColor="text1"/>
                                  <w:kern w:val="24"/>
                                  <w:sz w:val="20"/>
                                  <w:szCs w:val="20"/>
                                  <w:lang w:val="en-CA"/>
                                </w:rPr>
                              </w:pPr>
                            </w:p>
                            <w:p w14:paraId="6228AB30" w14:textId="77777777" w:rsidR="00675500" w:rsidRDefault="00675500" w:rsidP="006755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4806319" name="Group 44"/>
                        <wpg:cNvGrpSpPr/>
                        <wpg:grpSpPr>
                          <a:xfrm>
                            <a:off x="960017" y="2983333"/>
                            <a:ext cx="5106332" cy="1634095"/>
                            <a:chOff x="9991" y="727022"/>
                            <a:chExt cx="5106332" cy="1634095"/>
                          </a:xfrm>
                        </wpg:grpSpPr>
                        <wps:wsp>
                          <wps:cNvPr id="1056044087" name="Rectangle: Rounded Corners 26"/>
                          <wps:cNvSpPr/>
                          <wps:spPr>
                            <a:xfrm>
                              <a:off x="9991" y="738898"/>
                              <a:ext cx="2291938" cy="1280160"/>
                            </a:xfrm>
                            <a:prstGeom prst="roundRect">
                              <a:avLst/>
                            </a:prstGeom>
                            <a:solidFill>
                              <a:srgbClr val="FFCC4C"/>
                            </a:solidFill>
                            <a:ln w="12700" cap="flat" cmpd="sng" algn="ctr">
                              <a:noFill/>
                              <a:prstDash val="solid"/>
                              <a:miter lim="800000"/>
                            </a:ln>
                            <a:effectLst/>
                          </wps:spPr>
                          <wps:txbx>
                            <w:txbxContent>
                              <w:p w14:paraId="1B61F29C" w14:textId="47332EBA" w:rsidR="00675500" w:rsidRPr="00C33D37" w:rsidRDefault="001179ED" w:rsidP="0067550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Planification d’une séance PNCE</w:t>
                                </w:r>
                              </w:p>
                              <w:p w14:paraId="17A50C76" w14:textId="485DAAC1" w:rsidR="00675500" w:rsidRPr="00C33D37" w:rsidRDefault="001179ED" w:rsidP="0067550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Élaboration d’un programme sportif de base PNCE</w:t>
                                </w:r>
                              </w:p>
                              <w:p w14:paraId="31DBD0C7" w14:textId="6EF12902" w:rsidR="00675500" w:rsidRPr="00C33D37" w:rsidRDefault="001179ED" w:rsidP="0067550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Gestion d’un programme sportif PNCE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634977" name="Rectangle: Rounded Corners 26"/>
                          <wps:cNvSpPr/>
                          <wps:spPr>
                            <a:xfrm>
                              <a:off x="2456308" y="727022"/>
                              <a:ext cx="2660015" cy="1280160"/>
                            </a:xfrm>
                            <a:prstGeom prst="roundRect">
                              <a:avLst/>
                            </a:prstGeom>
                            <a:solidFill>
                              <a:srgbClr val="FFCC4C"/>
                            </a:solidFill>
                            <a:ln w="12700" cap="flat" cmpd="sng" algn="ctr">
                              <a:noFill/>
                              <a:prstDash val="solid"/>
                              <a:miter lim="800000"/>
                            </a:ln>
                            <a:effectLst/>
                          </wps:spPr>
                          <wps:txbx>
                            <w:txbxContent>
                              <w:p w14:paraId="6A35B912" w14:textId="69AEC5D9" w:rsidR="00675500" w:rsidRPr="00C33D37" w:rsidRDefault="001179ED" w:rsidP="00675500">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Plan de leçon</w:t>
                                </w:r>
                              </w:p>
                              <w:p w14:paraId="2A09C533" w14:textId="5966C7C7" w:rsidR="00675500" w:rsidRPr="00C33D37" w:rsidRDefault="005247C0" w:rsidP="00675500">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Plans de leçons sur plusieurs semaine</w:t>
                                </w:r>
                                <w:r w:rsidR="007813DD" w:rsidRPr="00C33D37">
                                  <w:rPr>
                                    <w:rFonts w:cs="Arial"/>
                                    <w:color w:val="000000" w:themeColor="text1"/>
                                    <w:kern w:val="24"/>
                                    <w:sz w:val="20"/>
                                    <w:szCs w:val="20"/>
                                  </w:rPr>
                                  <w:t>/</w:t>
                                </w:r>
                                <w:r w:rsidR="00180951" w:rsidRPr="00C33D37">
                                  <w:rPr>
                                    <w:rFonts w:cs="Arial"/>
                                    <w:color w:val="000000" w:themeColor="text1"/>
                                    <w:kern w:val="24"/>
                                    <w:sz w:val="20"/>
                                    <w:szCs w:val="20"/>
                                  </w:rPr>
                                  <w:t>journal de bord</w:t>
                                </w:r>
                              </w:p>
                              <w:p w14:paraId="53DF1150" w14:textId="1122F659" w:rsidR="00675500" w:rsidRPr="00C33D37" w:rsidRDefault="00675500" w:rsidP="00675500">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 xml:space="preserve">2 </w:t>
                                </w:r>
                                <w:r w:rsidR="00C33D37" w:rsidRPr="00C33D37">
                                  <w:rPr>
                                    <w:rFonts w:cs="Arial"/>
                                    <w:color w:val="000000" w:themeColor="text1"/>
                                    <w:kern w:val="24"/>
                                    <w:sz w:val="20"/>
                                    <w:szCs w:val="20"/>
                                  </w:rPr>
                                  <w:t>comptes rendus de progrès d’athlète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497900" name="Rectangle: Rounded Corners 26"/>
                          <wps:cNvSpPr/>
                          <wps:spPr>
                            <a:xfrm>
                              <a:off x="2962246" y="1897979"/>
                              <a:ext cx="1881002" cy="463138"/>
                            </a:xfrm>
                            <a:prstGeom prst="roundRect">
                              <a:avLst/>
                            </a:prstGeom>
                            <a:solidFill>
                              <a:srgbClr val="FFCC4C"/>
                            </a:solidFill>
                            <a:ln w="28575" cap="flat" cmpd="sng" algn="ctr">
                              <a:solidFill>
                                <a:schemeClr val="tx1"/>
                              </a:solidFill>
                              <a:prstDash val="solid"/>
                              <a:miter lim="800000"/>
                            </a:ln>
                            <a:effectLst/>
                          </wps:spPr>
                          <wps:txbx>
                            <w:txbxContent>
                              <w:p w14:paraId="5E98C4D6" w14:textId="5CA215D6" w:rsidR="00675500" w:rsidRPr="00A751E9" w:rsidRDefault="00A751E9" w:rsidP="00675500">
                                <w:pPr>
                                  <w:tabs>
                                    <w:tab w:val="num" w:pos="90"/>
                                  </w:tabs>
                                  <w:kinsoku w:val="0"/>
                                  <w:overflowPunct w:val="0"/>
                                  <w:spacing w:before="120" w:after="120"/>
                                  <w:ind w:left="-90"/>
                                  <w:jc w:val="center"/>
                                  <w:textAlignment w:val="baseline"/>
                                  <w:rPr>
                                    <w:rFonts w:cs="Arial"/>
                                    <w:b/>
                                    <w:bCs/>
                                    <w:color w:val="000000" w:themeColor="text1"/>
                                    <w:kern w:val="24"/>
                                    <w:sz w:val="20"/>
                                    <w:szCs w:val="20"/>
                                  </w:rPr>
                                </w:pPr>
                                <w:r w:rsidRPr="00A751E9">
                                  <w:rPr>
                                    <w:rFonts w:cs="Arial"/>
                                    <w:b/>
                                    <w:bCs/>
                                    <w:color w:val="000000" w:themeColor="text1"/>
                                    <w:kern w:val="24"/>
                                    <w:sz w:val="20"/>
                                    <w:szCs w:val="20"/>
                                  </w:rPr>
                                  <w:t>Certifié avancé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5705733" name="Group 54"/>
                        <wpg:cNvGrpSpPr/>
                        <wpg:grpSpPr>
                          <a:xfrm>
                            <a:off x="1158129" y="152186"/>
                            <a:ext cx="5151646" cy="2590288"/>
                            <a:chOff x="29973" y="152186"/>
                            <a:chExt cx="5151646" cy="2590288"/>
                          </a:xfrm>
                        </wpg:grpSpPr>
                        <wpg:grpSp>
                          <wpg:cNvPr id="523574417" name="Group 53"/>
                          <wpg:cNvGrpSpPr/>
                          <wpg:grpSpPr>
                            <a:xfrm>
                              <a:off x="29973" y="152186"/>
                              <a:ext cx="5151646" cy="2590288"/>
                              <a:chOff x="29973" y="102743"/>
                              <a:chExt cx="5151646" cy="2590288"/>
                            </a:xfrm>
                          </wpg:grpSpPr>
                          <wpg:grpSp>
                            <wpg:cNvPr id="351747845" name="Group 49"/>
                            <wpg:cNvGrpSpPr/>
                            <wpg:grpSpPr>
                              <a:xfrm>
                                <a:off x="29973" y="102743"/>
                                <a:ext cx="5151646" cy="2590288"/>
                                <a:chOff x="29976" y="-113145"/>
                                <a:chExt cx="5152098" cy="2590700"/>
                              </a:xfrm>
                            </wpg:grpSpPr>
                            <wps:wsp>
                              <wps:cNvPr id="596416753" name="Rectangle: Rounded Corners 40"/>
                              <wps:cNvSpPr/>
                              <wps:spPr>
                                <a:xfrm>
                                  <a:off x="2959732" y="-95062"/>
                                  <a:ext cx="1342906" cy="256072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9D4DC0"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1D4401C9" w14:textId="77777777" w:rsidR="00F958EC" w:rsidRPr="00793B64" w:rsidRDefault="00DD6682" w:rsidP="0044173A">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w:t>
                                    </w:r>
                                  </w:p>
                                  <w:p w14:paraId="7D096C70" w14:textId="044A60F7" w:rsidR="00675500" w:rsidRPr="00793B64" w:rsidRDefault="00F958EC" w:rsidP="0044173A">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Observation à l’entraînement</w:t>
                                    </w:r>
                                  </w:p>
                                  <w:p w14:paraId="6D920231" w14:textId="77777777" w:rsidR="00675500" w:rsidRPr="00793B64" w:rsidRDefault="00675500" w:rsidP="006755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2368310" name="Group 47"/>
                              <wpg:cNvGrpSpPr/>
                              <wpg:grpSpPr>
                                <a:xfrm>
                                  <a:off x="4302640" y="-113145"/>
                                  <a:ext cx="879434" cy="2560727"/>
                                  <a:chOff x="241279" y="-113145"/>
                                  <a:chExt cx="879434" cy="2560727"/>
                                </a:xfrm>
                              </wpg:grpSpPr>
                              <wps:wsp>
                                <wps:cNvPr id="1873781934" name="Rectangle 31"/>
                                <wps:cNvSpPr/>
                                <wps:spPr>
                                  <a:xfrm rot="16200000">
                                    <a:off x="-329728" y="1085115"/>
                                    <a:ext cx="1418049" cy="276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1387BF" w14:textId="77777777" w:rsidR="00A642A8" w:rsidRPr="00A642A8" w:rsidRDefault="00A642A8" w:rsidP="00A642A8">
                                      <w:pPr>
                                        <w:jc w:val="center"/>
                                        <w:rPr>
                                          <w:b/>
                                          <w:bCs/>
                                          <w:color w:val="000000" w:themeColor="text1"/>
                                          <w:sz w:val="20"/>
                                          <w:szCs w:val="20"/>
                                        </w:rPr>
                                      </w:pPr>
                                      <w:r w:rsidRPr="00A642A8">
                                        <w:rPr>
                                          <w:b/>
                                          <w:bCs/>
                                          <w:color w:val="000000" w:themeColor="text1"/>
                                          <w:sz w:val="20"/>
                                          <w:szCs w:val="20"/>
                                        </w:rPr>
                                        <w:t>Certifié</w:t>
                                      </w:r>
                                    </w:p>
                                    <w:p w14:paraId="434EB3C5" w14:textId="0306D484" w:rsidR="00675500" w:rsidRPr="00A642A8" w:rsidRDefault="00675500" w:rsidP="00675500">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866539" name="Rectangle: Rounded Corners 26"/>
                                <wps:cNvSpPr/>
                                <wps:spPr>
                                  <a:xfrm>
                                    <a:off x="572025" y="-113145"/>
                                    <a:ext cx="548688" cy="2560727"/>
                                  </a:xfrm>
                                  <a:prstGeom prst="roundRect">
                                    <a:avLst/>
                                  </a:prstGeom>
                                  <a:solidFill>
                                    <a:schemeClr val="bg1"/>
                                  </a:solidFill>
                                  <a:ln w="12700" cap="flat" cmpd="sng" algn="ctr">
                                    <a:noFill/>
                                    <a:prstDash val="solid"/>
                                    <a:miter lim="800000"/>
                                  </a:ln>
                                  <a:effectLst/>
                                </wps:spPr>
                                <wps:txbx>
                                  <w:txbxContent>
                                    <w:p w14:paraId="45F679A6" w14:textId="5B63A238" w:rsidR="00675500" w:rsidRPr="00F958EC" w:rsidRDefault="00F958EC" w:rsidP="00675500">
                                      <w:pPr>
                                        <w:spacing w:after="0"/>
                                        <w:jc w:val="center"/>
                                        <w:rPr>
                                          <w:color w:val="000000" w:themeColor="text1"/>
                                          <w:sz w:val="20"/>
                                          <w:szCs w:val="20"/>
                                        </w:rPr>
                                      </w:pPr>
                                      <w:r w:rsidRPr="00F958EC">
                                        <w:rPr>
                                          <w:color w:val="000000" w:themeColor="text1"/>
                                          <w:sz w:val="20"/>
                                          <w:szCs w:val="20"/>
                                        </w:rPr>
                                        <w:t>Maintien de la certification</w:t>
                                      </w:r>
                                      <w:r w:rsidR="00675500" w:rsidRPr="00F958EC">
                                        <w:rPr>
                                          <w:color w:val="000000" w:themeColor="text1"/>
                                          <w:sz w:val="20"/>
                                          <w:szCs w:val="20"/>
                                        </w:rPr>
                                        <w:t xml:space="preserve"> </w:t>
                                      </w:r>
                                    </w:p>
                                    <w:p w14:paraId="1BA5AB06" w14:textId="7780620A" w:rsidR="00675500" w:rsidRPr="00F958EC" w:rsidRDefault="00675500" w:rsidP="00675500">
                                      <w:pPr>
                                        <w:spacing w:after="0"/>
                                        <w:jc w:val="center"/>
                                        <w:rPr>
                                          <w:color w:val="000000" w:themeColor="text1"/>
                                          <w:sz w:val="20"/>
                                          <w:szCs w:val="20"/>
                                        </w:rPr>
                                      </w:pPr>
                                      <w:r w:rsidRPr="00F958EC">
                                        <w:rPr>
                                          <w:color w:val="000000" w:themeColor="text1"/>
                                          <w:sz w:val="20"/>
                                          <w:szCs w:val="20"/>
                                        </w:rPr>
                                        <w:t>(</w:t>
                                      </w:r>
                                      <w:r w:rsidR="00EC0915">
                                        <w:rPr>
                                          <w:color w:val="000000" w:themeColor="text1"/>
                                          <w:sz w:val="20"/>
                                          <w:szCs w:val="20"/>
                                        </w:rPr>
                                        <w:t>10</w:t>
                                      </w:r>
                                      <w:r w:rsidRPr="00F958EC">
                                        <w:rPr>
                                          <w:color w:val="000000" w:themeColor="text1"/>
                                          <w:sz w:val="20"/>
                                          <w:szCs w:val="20"/>
                                        </w:rPr>
                                        <w:t xml:space="preserve"> points / 5 </w:t>
                                      </w:r>
                                      <w:r w:rsidR="00F958EC">
                                        <w:rPr>
                                          <w:color w:val="000000" w:themeColor="text1"/>
                                          <w:sz w:val="20"/>
                                          <w:szCs w:val="20"/>
                                        </w:rPr>
                                        <w:t>ans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cNvPr id="570724453" name="Group 48"/>
                              <wpg:cNvGrpSpPr/>
                              <wpg:grpSpPr>
                                <a:xfrm>
                                  <a:off x="29976" y="-83175"/>
                                  <a:ext cx="2615898" cy="2560730"/>
                                  <a:chOff x="29976" y="-118801"/>
                                  <a:chExt cx="2615898" cy="2560730"/>
                                </a:xfrm>
                              </wpg:grpSpPr>
                              <wps:wsp>
                                <wps:cNvPr id="1681605678" name="Rectangle: Rounded Corners 46"/>
                                <wps:cNvSpPr/>
                                <wps:spPr>
                                  <a:xfrm>
                                    <a:off x="1302968" y="-118798"/>
                                    <a:ext cx="1342906" cy="256072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D66ADC"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5B0E3FE2" w14:textId="77777777" w:rsidR="00DD6682" w:rsidRPr="00DD6682" w:rsidRDefault="00DD6682" w:rsidP="00DD668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 PNCE</w:t>
                                      </w:r>
                                    </w:p>
                                    <w:p w14:paraId="5EA1E99C" w14:textId="77E6BDF3" w:rsidR="00675500" w:rsidRPr="00793B64" w:rsidRDefault="00655FF4" w:rsidP="00DD668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Enseignement et apprentissage PNCE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255610" name="Rectangle: Rounded Corners 46"/>
                                <wps:cNvSpPr/>
                                <wps:spPr>
                                  <a:xfrm>
                                    <a:off x="29976" y="-118801"/>
                                    <a:ext cx="959218" cy="256072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12EA5E" w14:textId="2F51DC5F" w:rsidR="00675500" w:rsidRPr="00240301" w:rsidRDefault="00240301" w:rsidP="00240301">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3133127" name="Rectangle 31"/>
                            <wps:cNvSpPr/>
                            <wps:spPr>
                              <a:xfrm rot="16200000">
                                <a:off x="333808" y="1294733"/>
                                <a:ext cx="1610670" cy="2601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881C5D" w14:textId="77777777" w:rsidR="00240301" w:rsidRPr="0044173A" w:rsidRDefault="00240301" w:rsidP="00240301">
                                  <w:pPr>
                                    <w:jc w:val="center"/>
                                    <w:rPr>
                                      <w:b/>
                                      <w:bCs/>
                                      <w:color w:val="000000" w:themeColor="text1"/>
                                      <w:sz w:val="20"/>
                                      <w:szCs w:val="20"/>
                                    </w:rPr>
                                  </w:pPr>
                                  <w:r w:rsidRPr="0044173A">
                                    <w:rPr>
                                      <w:b/>
                                      <w:bCs/>
                                      <w:color w:val="000000" w:themeColor="text1"/>
                                      <w:sz w:val="20"/>
                                      <w:szCs w:val="20"/>
                                    </w:rPr>
                                    <w:t>En formation</w:t>
                                  </w:r>
                                </w:p>
                                <w:p w14:paraId="3FECC3D0" w14:textId="455E2A43" w:rsidR="00675500" w:rsidRPr="0044173A" w:rsidRDefault="00675500" w:rsidP="00675500">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0687110" name="Rectangle 31"/>
                          <wps:cNvSpPr/>
                          <wps:spPr>
                            <a:xfrm rot="16200000">
                              <a:off x="1642955" y="1341904"/>
                              <a:ext cx="2277928" cy="27254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B80789" w14:textId="77777777" w:rsidR="00240301" w:rsidRPr="0044173A" w:rsidRDefault="00240301" w:rsidP="00240301">
                                <w:pPr>
                                  <w:jc w:val="center"/>
                                  <w:rPr>
                                    <w:b/>
                                    <w:bCs/>
                                    <w:color w:val="000000" w:themeColor="text1"/>
                                    <w:sz w:val="20"/>
                                    <w:szCs w:val="20"/>
                                  </w:rPr>
                                </w:pPr>
                                <w:r w:rsidRPr="0044173A">
                                  <w:rPr>
                                    <w:b/>
                                    <w:bCs/>
                                    <w:color w:val="000000" w:themeColor="text1"/>
                                    <w:sz w:val="20"/>
                                    <w:szCs w:val="20"/>
                                  </w:rPr>
                                  <w:t>Formé</w:t>
                                </w:r>
                              </w:p>
                              <w:p w14:paraId="7DC820AC" w14:textId="2B55B2C5" w:rsidR="00675500" w:rsidRPr="0044173A" w:rsidRDefault="00675500" w:rsidP="00675500">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E1626DC" id="_x0000_s1098" style="width:473.65pt;height:346.6pt;mso-position-horizontal-relative:char;mso-position-vertical-relative:line" coordsize="630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QWuAcAAHkzAAAOAAAAZHJzL2Uyb0RvYy54bWzsW9tu2zgQfV9g/0HQe2qSEinJqFMEaVMs&#10;UGyLtos+K7JkG9BtJSV29uv38KKLHTuN08QtCvXBlSNxSI5mzpyZoV+/2WSpdRtX9arIZzZ9RWwr&#10;zqNivsoXM/ufr1dnvm3VTZjPw7TI45l9F9f2m/M//3i9LqcxK5ZFOo8rC0LyerouZ/ayacrpZFJH&#10;yzgL61dFGee4mRRVFjb4Wi0m8ypcQ3qWThghYrIuqnlZFVFc1/jrW33TPlfykySOmo9JUseNlc5s&#10;rK1Rn5X6vJafk/PX4XRRheVyFZllhE9YRRauckzaiXobNqF1U63uicpWUVXURdK8iopsUiTJKorV&#10;HrAbSnZ2874qbkq1l8V0vSg7NUG1O3p6stjo79v3Vfml/FRBE+tyAV2ob3Ivm6TK5P9YpbVRKrvr&#10;VBZvGivCHwWh3PWFbUW457qE+swoNVpC8/fGRct37UiHBJ7HzUhBPZf58nVM2oknW8tZlzCQutdB&#10;/WM6+LIMy1iptp5CB58qazWf2SwQnAmfe7aVhxnM9TMMKMwXaTy1Phc3+TyeW5dFlcPeLc7lauWy&#10;ML5TYD2toctHa485ruMxrQPmeywIxJYOwmlZ1c37uMgseTGzYRH5XK5KWVt4+6FutM7a5+TUdZGu&#10;5lerNFVfqsX1ZVpZtyFc4Orq8tK9NFNsPZbm8uG8kMO0RPkXvIN2R+qquUtj+Vyaf44TqAwWwNRK&#10;lMPG3TxhFMV5Q/WtZTiP9fSUE6LMAy+5G6FeuRIoJSeYv5NtBEgwuC9br9I8L4fGyt+7weShhenB&#10;3Qg1c5E33eBslRfVPgEpdmVm1s+3StKqkVpqNtcbZU6u15rIdTG/g41VhQaguoyuVnifH8K6+RRW&#10;QBxgE1C0+YiPJC3WM7swV7a1LKr/9v1dPg8nwF3bWgPBZnb9701YxbaV/pXDPQIKfwTkqS8u9+CY&#10;VjW8cz28k99klwUshAKvy0hdyuebtL1MqiL7BrC9kLPiVphHmHtmR03VfrlsNLICrqP44kI9Bpgr&#10;w+ZD/qWMpHCpaGmqXzffwqo0Rt0ATf4uWpcMpztmrZ+VI/Pi4qYpkpWyealqrVfzCgAPAwzTl71v&#10;Uw6gIsKhQevcCl4t19UvaSH9+LFYGAhCKFACoMcC38E/KQQmaMCNU8zkGMemwnFJoOAinHawGAQB&#10;dA0BHvMIY3p8D4+HJPxMeKSECwKj8h+Dj0whmXxJj8LHXh2O7wcqEvTqZCyggQMqIaMMZT6hooWR&#10;Nki1+PfyOGnBOyneGXwgkl6XpGGDy6ycwwPzBZwhXYALSb/QNmsgVRv+27BeajBU8Ktfe7ZqwILS&#10;VTazfSBkh5EalDVKGaRXMKxCzDbUKI31LjFCzSmg5gSUhDq+AH6AKrWw9QAnOdLnmMuFQ+BWOyjU&#10;ohgTEuYMRRvdTjO7bbcLdPBoI9Hodr+L2zHC4XSBRPnvpgLHul0gGHORM8lg5mMST1lRH+6o71NC&#10;DHtwQVkQ+jTn/DnRjiEjkijwiGingpoMeDL0dRRfB7xm01Lnradk5H6hqMgVSxij4ikJeJ+2P0TG&#10;A497hHvgzca9NBnnTyHjlHKfMtB66U+cUZQjdsg4p0L6m2SPjAeE+YZfdmQcibeHpewIGLLx/SIO&#10;snFTSNlNQjhzuOe6MnXQqGK2rdIHWe84IgfZv+Y2dnO6f8WDDGQggDDPNSnM82/a4SjueL4LCBlu&#10;2jWx86mbHqz5yE1r6D2j1KFYlLKVrV0zggSksxbJ9Ifo2xu4LPRIcEHi2dXmXqQuxQPhUuHxzlse&#10;4IDI+bFauaxH5V0s4DB9xBrY/lnAiTCZaKtS6rgsIJ3zCIJ0dUsdz1Gi2i7wXC/2xomxQpU8e4WK&#10;K02PAfKUAbIra+8GB+o7zBG+QzvOaSpUpox4FFC6DmFC1v+kXw+RrnVs3wtcx21hrvPrYXxwUebQ&#10;YXVLQo+VB2QcjIongErqe47no1qEre0Qd8vprP0wNOoMjgo0l2QdRtJY0/84c1jgoUehWALxOWiH&#10;jh2tRqlLfYKopiOHJ4ijHui0cR8pv1PH76rxsuC+VUuCzLE8r17OTo5xTHmeq1A3gt9pwe8UGMB9&#10;hqoZd7pS/wN86cjkXfZRGJjsIViV3VCkF4Y9drD6AAgc39F7JF36JQvV4LCGnr5cT0x2xlCgH9ti&#10;qn2r2mJ90qJZh2rz7xIQpOQec90+zTD8w/QWjuIfMrk0eRYYDcpHKs1qQyUTyNn7JAtu4qi0Zcg+&#10;egEUBTGiYre8/8702A7J6Fyt3/PJEjUqfLSmuPCAADvs4/4JApQkjsnUKBhdIDT/AB8D9zJVjFap&#10;Y6qWIiFX1Ah9fMmXfqfDBG1pbGw1nPIwwSnYCjoNjHPRp30PsJUjMWOAwkMQbREDtR+US38JsjKm&#10;N899+qg/oPZyTGs8fSSpxX6a1dMPXY59+Sqxh06hg5rNPe7xg5UPHG/yzTEB9Flc2bXZYnMU2CUk&#10;31YNFhwJ9VVm3RGxsfCBQk93tPDnn0vkHfEckeFU5xJPjgY4uyN8j+5hFT+IBuilommkSyBIOWhA&#10;VNO2P77AmOcFslCq4MBjXLcWRzjQSUl36Fifn/4F4GA8pmyd+pjyEA7UNX7foXJX81sU+QOS4XdF&#10;MvpfzJz/DwAA//8DAFBLAwQUAAYACAAAACEAeJU8Xt4AAAAFAQAADwAAAGRycy9kb3ducmV2Lnht&#10;bEyPQUvDQBCF74L/YRnBm92k0drGbEop6qkUbIXibZqdJqHZ2ZDdJum/d/Wil4HHe7z3TbYcTSN6&#10;6lxtWUE8iUAQF1bXXCr43L89zEE4j6yxsUwKruRgmd/eZJhqO/AH9TtfilDCLkUFlfdtKqUrKjLo&#10;JrYlDt7JdgZ9kF0pdYdDKDeNnEbRTBqsOSxU2NK6ouK8uxgF7wMOqyR+7Tfn0/r6tX/aHjYxKXV/&#10;N65eQHga/V8YfvADOuSB6WgvrJ1oFIRH/O8N3uLxOQFxVDBbJFOQeSb/0+ffAAAA//8DAFBLAQIt&#10;ABQABgAIAAAAIQC2gziS/gAAAOEBAAATAAAAAAAAAAAAAAAAAAAAAABbQ29udGVudF9UeXBlc10u&#10;eG1sUEsBAi0AFAAGAAgAAAAhADj9If/WAAAAlAEAAAsAAAAAAAAAAAAAAAAALwEAAF9yZWxzLy5y&#10;ZWxzUEsBAi0AFAAGAAgAAAAhAGg59Ba4BwAAeTMAAA4AAAAAAAAAAAAAAAAALgIAAGRycy9lMm9E&#10;b2MueG1sUEsBAi0AFAAGAAgAAAAhAHiVPF7eAAAABQEAAA8AAAAAAAAAAAAAAAAAEgoAAGRycy9k&#10;b3ducmV2LnhtbFBLBQYAAAAABAAEAPMAAAAdCwAAAAA=&#10;">
                <v:roundrect id="Rectangle: Rounded Corners 55" o:spid="_x0000_s1099" style="position:absolute;width:62343;height:28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RlygAAAOIAAAAPAAAAZHJzL2Rvd25yZXYueG1sRI/RasJA&#10;FETfC/7DcoW+NZsGTG3qKqItiNCHpH7AbfY2Cc3ejdnVpH69Kwh9HGbmDLNYjaYVZ+pdY1nBcxSD&#10;IC6tbrhScPj6eJqDcB5ZY2uZFPyRg9Vy8rDATNuBczoXvhIBwi5DBbX3XSalK2sy6CLbEQfvx/YG&#10;fZB9JXWPQ4CbViZxnEqDDYeFGjva1FT+FiejIK3yz3Wn90cmn28Pxftl+MaLUo/Tcf0GwtPo/8P3&#10;9k4rSF7TWZLOZy9wuxTugFxeAQAA//8DAFBLAQItABQABgAIAAAAIQDb4fbL7gAAAIUBAAATAAAA&#10;AAAAAAAAAAAAAAAAAABbQ29udGVudF9UeXBlc10ueG1sUEsBAi0AFAAGAAgAAAAhAFr0LFu/AAAA&#10;FQEAAAsAAAAAAAAAAAAAAAAAHwEAAF9yZWxzLy5yZWxzUEsBAi0AFAAGAAgAAAAhAKLJ1GXKAAAA&#10;4gAAAA8AAAAAAAAAAAAAAAAABwIAAGRycy9kb3ducmV2LnhtbFBLBQYAAAAAAwADALcAAAD+AgAA&#10;AAA=&#10;" fillcolor="#ffcc4c" stroked="f" strokeweight="1pt">
                  <v:stroke joinstyle="miter"/>
                  <v:textbox>
                    <w:txbxContent>
                      <w:p w14:paraId="7DC7304D" w14:textId="77777777" w:rsidR="0050626D" w:rsidRPr="0050626D" w:rsidRDefault="0050626D" w:rsidP="0050626D">
                        <w:pPr>
                          <w:kinsoku w:val="0"/>
                          <w:overflowPunct w:val="0"/>
                          <w:spacing w:after="0"/>
                          <w:textAlignment w:val="baseline"/>
                          <w:rPr>
                            <w:rFonts w:cs="Arial"/>
                            <w:b/>
                            <w:bCs/>
                            <w:color w:val="000000" w:themeColor="text1"/>
                            <w:kern w:val="24"/>
                            <w:sz w:val="20"/>
                            <w:szCs w:val="20"/>
                          </w:rPr>
                        </w:pPr>
                        <w:r w:rsidRPr="0050626D">
                          <w:rPr>
                            <w:rFonts w:cs="Arial"/>
                            <w:b/>
                            <w:bCs/>
                            <w:color w:val="000000" w:themeColor="text1"/>
                            <w:kern w:val="24"/>
                            <w:sz w:val="20"/>
                            <w:szCs w:val="20"/>
                          </w:rPr>
                          <w:t>Stades DLT :</w:t>
                        </w:r>
                      </w:p>
                      <w:p w14:paraId="07FD0811" w14:textId="77777777" w:rsidR="0050626D" w:rsidRPr="0050626D" w:rsidRDefault="0050626D" w:rsidP="0050626D">
                        <w:pPr>
                          <w:pStyle w:val="ListParagraph"/>
                          <w:numPr>
                            <w:ilvl w:val="0"/>
                            <w:numId w:val="19"/>
                          </w:numPr>
                          <w:kinsoku w:val="0"/>
                          <w:overflowPunct w:val="0"/>
                          <w:spacing w:after="0"/>
                          <w:ind w:left="90" w:hanging="180"/>
                          <w:textAlignment w:val="baseline"/>
                          <w:rPr>
                            <w:rFonts w:cs="Arial"/>
                            <w:color w:val="000000" w:themeColor="text1"/>
                            <w:kern w:val="24"/>
                            <w:sz w:val="20"/>
                            <w:szCs w:val="20"/>
                            <w:lang w:val="en-CA"/>
                          </w:rPr>
                        </w:pPr>
                        <w:r w:rsidRPr="0050626D">
                          <w:rPr>
                            <w:rFonts w:cs="Arial"/>
                            <w:color w:val="000000" w:themeColor="text1"/>
                            <w:kern w:val="24"/>
                            <w:sz w:val="20"/>
                            <w:szCs w:val="20"/>
                            <w:lang w:val="en-CA"/>
                          </w:rPr>
                          <w:t>Enfant actif</w:t>
                        </w:r>
                      </w:p>
                      <w:p w14:paraId="134FAACA" w14:textId="77777777" w:rsidR="0050626D" w:rsidRPr="0050626D" w:rsidRDefault="0050626D" w:rsidP="0050626D">
                        <w:pPr>
                          <w:pStyle w:val="ListParagraph"/>
                          <w:numPr>
                            <w:ilvl w:val="0"/>
                            <w:numId w:val="19"/>
                          </w:numPr>
                          <w:kinsoku w:val="0"/>
                          <w:overflowPunct w:val="0"/>
                          <w:spacing w:after="0"/>
                          <w:ind w:left="90" w:hanging="180"/>
                          <w:textAlignment w:val="baseline"/>
                          <w:rPr>
                            <w:rFonts w:cs="Arial"/>
                            <w:color w:val="000000" w:themeColor="text1"/>
                            <w:kern w:val="24"/>
                            <w:sz w:val="20"/>
                            <w:szCs w:val="20"/>
                            <w:lang w:val="en-US"/>
                          </w:rPr>
                        </w:pPr>
                        <w:r w:rsidRPr="0050626D">
                          <w:rPr>
                            <w:rFonts w:cs="Arial"/>
                            <w:color w:val="000000" w:themeColor="text1"/>
                            <w:kern w:val="24"/>
                            <w:sz w:val="20"/>
                            <w:szCs w:val="20"/>
                            <w:lang w:val="en-CA"/>
                          </w:rPr>
                          <w:t>S</w:t>
                        </w:r>
                        <w:r w:rsidRPr="0050626D">
                          <w:rPr>
                            <w:rFonts w:cs="Arial"/>
                            <w:color w:val="000000" w:themeColor="text1"/>
                            <w:kern w:val="24"/>
                            <w:sz w:val="20"/>
                            <w:szCs w:val="20"/>
                          </w:rPr>
                          <w:t xml:space="preserve">’amuser </w:t>
                        </w:r>
                      </w:p>
                      <w:p w14:paraId="5CAF06F3" w14:textId="77777777" w:rsidR="0050626D" w:rsidRDefault="0050626D" w:rsidP="0050626D">
                        <w:pPr>
                          <w:pStyle w:val="ListParagraph"/>
                          <w:kinsoku w:val="0"/>
                          <w:overflowPunct w:val="0"/>
                          <w:spacing w:after="0"/>
                          <w:ind w:left="90"/>
                          <w:textAlignment w:val="baseline"/>
                          <w:rPr>
                            <w:rFonts w:cs="Arial"/>
                            <w:color w:val="000000" w:themeColor="text1"/>
                            <w:kern w:val="24"/>
                            <w:sz w:val="20"/>
                            <w:szCs w:val="20"/>
                          </w:rPr>
                        </w:pPr>
                        <w:r w:rsidRPr="0050626D">
                          <w:rPr>
                            <w:rFonts w:cs="Arial"/>
                            <w:color w:val="000000" w:themeColor="text1"/>
                            <w:kern w:val="24"/>
                            <w:sz w:val="20"/>
                            <w:szCs w:val="20"/>
                          </w:rPr>
                          <w:t>grâce au</w:t>
                        </w:r>
                      </w:p>
                      <w:p w14:paraId="112B270E" w14:textId="2AF0385D" w:rsidR="0050626D" w:rsidRPr="0050626D" w:rsidRDefault="0050626D" w:rsidP="0050626D">
                        <w:pPr>
                          <w:pStyle w:val="ListParagraph"/>
                          <w:kinsoku w:val="0"/>
                          <w:overflowPunct w:val="0"/>
                          <w:spacing w:after="0"/>
                          <w:ind w:left="90"/>
                          <w:textAlignment w:val="baseline"/>
                          <w:rPr>
                            <w:rFonts w:cs="Arial"/>
                            <w:color w:val="000000" w:themeColor="text1"/>
                            <w:kern w:val="24"/>
                            <w:sz w:val="20"/>
                            <w:szCs w:val="20"/>
                            <w:lang w:val="en-US"/>
                          </w:rPr>
                        </w:pPr>
                        <w:r w:rsidRPr="0050626D">
                          <w:rPr>
                            <w:rFonts w:cs="Arial"/>
                            <w:color w:val="000000" w:themeColor="text1"/>
                            <w:kern w:val="24"/>
                            <w:sz w:val="20"/>
                            <w:szCs w:val="20"/>
                          </w:rPr>
                          <w:t>sport</w:t>
                        </w:r>
                      </w:p>
                      <w:p w14:paraId="439DD26C" w14:textId="77777777" w:rsidR="0050626D" w:rsidRDefault="0050626D" w:rsidP="00675500">
                        <w:pPr>
                          <w:kinsoku w:val="0"/>
                          <w:overflowPunct w:val="0"/>
                          <w:spacing w:after="0"/>
                          <w:ind w:left="90" w:hanging="180"/>
                          <w:textAlignment w:val="baseline"/>
                          <w:rPr>
                            <w:rFonts w:cs="Arial"/>
                            <w:b/>
                            <w:bCs/>
                            <w:color w:val="000000" w:themeColor="text1"/>
                            <w:kern w:val="24"/>
                            <w:sz w:val="20"/>
                            <w:szCs w:val="20"/>
                            <w:lang w:val="en-CA"/>
                          </w:rPr>
                        </w:pPr>
                      </w:p>
                      <w:p w14:paraId="6228AB30" w14:textId="77777777" w:rsidR="00675500" w:rsidRDefault="00675500" w:rsidP="00675500">
                        <w:pPr>
                          <w:jc w:val="center"/>
                        </w:pPr>
                      </w:p>
                    </w:txbxContent>
                  </v:textbox>
                </v:roundrect>
                <v:group id="Group 44" o:spid="_x0000_s1100" style="position:absolute;left:9600;top:29833;width:51063;height:16341" coordorigin="99,7270" coordsize="51063,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pryAAAAOMAAAAPAAAAZHJzL2Rvd25yZXYueG1sRE/NasJA&#10;EL4X+g7LCL3VTWojGl1FpC0epFAVxNuQHZNgdjZkt0l8e1cQPM73P/NlbyrRUuNKywriYQSCOLO6&#10;5FzBYf/9PgHhPLLGyjIpuJKD5eL1ZY6pth3/UbvzuQgh7FJUUHhfp1K6rCCDbmhr4sCdbWPQh7PJ&#10;pW6wC+Gmkh9RNJYGSw4NBda0Lii77P6Ngp8Ou9Uo/mq3l/P6etonv8dtTEq9DfrVDISn3j/FD/dG&#10;h/lJ8jmJxqN4CvefAgBycQMAAP//AwBQSwECLQAUAAYACAAAACEA2+H2y+4AAACFAQAAEwAAAAAA&#10;AAAAAAAAAAAAAAAAW0NvbnRlbnRfVHlwZXNdLnhtbFBLAQItABQABgAIAAAAIQBa9CxbvwAAABUB&#10;AAALAAAAAAAAAAAAAAAAAB8BAABfcmVscy8ucmVsc1BLAQItABQABgAIAAAAIQAnWgpryAAAAOMA&#10;AAAPAAAAAAAAAAAAAAAAAAcCAABkcnMvZG93bnJldi54bWxQSwUGAAAAAAMAAwC3AAAA/AIAAAAA&#10;">
                  <v:roundrect id="_x0000_s1101" style="position:absolute;left:99;top:7388;width:22920;height:12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NaxxwAAAOMAAAAPAAAAZHJzL2Rvd25yZXYueG1sRE9fa8Iw&#10;EH8X9h3CDfamyUQ76YwiuoEIe2jnB7g1t7asudQms9VPb4TBHu/3/5brwTbiTJ2vHWt4nigQxIUz&#10;NZcajp/v4wUIH5ANNo5Jw4U8rFcPoyWmxvWc0TkPpYgh7FPUUIXQplL6oiKLfuJa4sh9u85iiGdX&#10;StNhH8NtI6dKJdJizbGhwpa2FRU/+a/VkJTZx6Y1hxNTyHbH/O3af+FV66fHYfMKItAQ/sV/7r2J&#10;89U8UbOZWrzA/acIgFzdAAAA//8DAFBLAQItABQABgAIAAAAIQDb4fbL7gAAAIUBAAATAAAAAAAA&#10;AAAAAAAAAAAAAABbQ29udGVudF9UeXBlc10ueG1sUEsBAi0AFAAGAAgAAAAhAFr0LFu/AAAAFQEA&#10;AAsAAAAAAAAAAAAAAAAAHwEAAF9yZWxzLy5yZWxzUEsBAi0AFAAGAAgAAAAhAPX01rHHAAAA4wAA&#10;AA8AAAAAAAAAAAAAAAAABwIAAGRycy9kb3ducmV2LnhtbFBLBQYAAAAAAwADALcAAAD7AgAAAAA=&#10;" fillcolor="#ffcc4c" stroked="f" strokeweight="1pt">
                    <v:stroke joinstyle="miter"/>
                    <v:textbox>
                      <w:txbxContent>
                        <w:p w14:paraId="1B61F29C" w14:textId="47332EBA" w:rsidR="00675500" w:rsidRPr="00C33D37" w:rsidRDefault="001179ED" w:rsidP="0067550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Planification d’une séance PNCE</w:t>
                          </w:r>
                        </w:p>
                        <w:p w14:paraId="17A50C76" w14:textId="485DAAC1" w:rsidR="00675500" w:rsidRPr="00C33D37" w:rsidRDefault="001179ED" w:rsidP="0067550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Élaboration d’un programme sportif de base PNCE</w:t>
                          </w:r>
                        </w:p>
                        <w:p w14:paraId="31DBD0C7" w14:textId="6EF12902" w:rsidR="00675500" w:rsidRPr="00C33D37" w:rsidRDefault="001179ED" w:rsidP="00675500">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Gestion d’un programme sportif PNCE</w:t>
                          </w:r>
                        </w:p>
                      </w:txbxContent>
                    </v:textbox>
                  </v:roundrect>
                  <v:roundrect id="_x0000_s1102" style="position:absolute;left:24563;top:7270;width:26600;height:12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6xwAAAOMAAAAPAAAAZHJzL2Rvd25yZXYueG1sRE/NasJA&#10;EL4XfIdlhN7qRi3RRlcRa0EKPST1AcbsNAnNzsbsaqJP7wqFHuf7n+W6N7W4UOsqywrGowgEcW51&#10;xYWCw/fHyxyE88gaa8uk4EoO1qvB0xITbTtO6ZL5QoQQdgkqKL1vEildXpJBN7INceB+bGvQh7Mt&#10;pG6xC+GmlpMoiqXBikNDiQ1tS8p/s7NREBfp16bRnycmn74fst2tO+JNqedhv1mA8NT7f/Gfe6/D&#10;/Ok8jqevb7MZPH4KAMjVHQAA//8DAFBLAQItABQABgAIAAAAIQDb4fbL7gAAAIUBAAATAAAAAAAA&#10;AAAAAAAAAAAAAABbQ29udGVudF9UeXBlc10ueG1sUEsBAi0AFAAGAAgAAAAhAFr0LFu/AAAAFQEA&#10;AAsAAAAAAAAAAAAAAAAAHwEAAF9yZWxzLy5yZWxzUEsBAi0AFAAGAAgAAAAhAAhMv/rHAAAA4wAA&#10;AA8AAAAAAAAAAAAAAAAABwIAAGRycy9kb3ducmV2LnhtbFBLBQYAAAAAAwADALcAAAD7AgAAAAA=&#10;" fillcolor="#ffcc4c" stroked="f" strokeweight="1pt">
                    <v:stroke joinstyle="miter"/>
                    <v:textbox>
                      <w:txbxContent>
                        <w:p w14:paraId="6A35B912" w14:textId="69AEC5D9" w:rsidR="00675500" w:rsidRPr="00C33D37" w:rsidRDefault="001179ED" w:rsidP="00675500">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Plan de leçon</w:t>
                          </w:r>
                        </w:p>
                        <w:p w14:paraId="2A09C533" w14:textId="5966C7C7" w:rsidR="00675500" w:rsidRPr="00C33D37" w:rsidRDefault="005247C0" w:rsidP="00675500">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Plans de leçons sur plusieurs semaine</w:t>
                          </w:r>
                          <w:r w:rsidR="007813DD" w:rsidRPr="00C33D37">
                            <w:rPr>
                              <w:rFonts w:cs="Arial"/>
                              <w:color w:val="000000" w:themeColor="text1"/>
                              <w:kern w:val="24"/>
                              <w:sz w:val="20"/>
                              <w:szCs w:val="20"/>
                            </w:rPr>
                            <w:t>/</w:t>
                          </w:r>
                          <w:r w:rsidR="00180951" w:rsidRPr="00C33D37">
                            <w:rPr>
                              <w:rFonts w:cs="Arial"/>
                              <w:color w:val="000000" w:themeColor="text1"/>
                              <w:kern w:val="24"/>
                              <w:sz w:val="20"/>
                              <w:szCs w:val="20"/>
                            </w:rPr>
                            <w:t>journal de bord</w:t>
                          </w:r>
                        </w:p>
                        <w:p w14:paraId="53DF1150" w14:textId="1122F659" w:rsidR="00675500" w:rsidRPr="00C33D37" w:rsidRDefault="00675500" w:rsidP="00675500">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 xml:space="preserve">2 </w:t>
                          </w:r>
                          <w:r w:rsidR="00C33D37" w:rsidRPr="00C33D37">
                            <w:rPr>
                              <w:rFonts w:cs="Arial"/>
                              <w:color w:val="000000" w:themeColor="text1"/>
                              <w:kern w:val="24"/>
                              <w:sz w:val="20"/>
                              <w:szCs w:val="20"/>
                            </w:rPr>
                            <w:t>comptes rendus de progrès d’athlète</w:t>
                          </w:r>
                        </w:p>
                      </w:txbxContent>
                    </v:textbox>
                  </v:roundrect>
                  <v:roundrect id="_x0000_s1103" style="position:absolute;left:29622;top:18979;width:18810;height:4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TiyzAAAAOMAAAAPAAAAZHJzL2Rvd25yZXYueG1sRI9Bb8Iw&#10;DIXvk/YfIiPtNhLQgLUQ0DRp0tB2gLILN9N4TUfjVE1Wyr9fDpM42n5+732rzeAa0VMXas8aJmMF&#10;grj0puZKw9fh7fEZRIjIBhvPpOFKATbr+7sV5sZfeE99ESuRTDjkqMHG2OZShtKSwzD2LXG6ffvO&#10;YUxjV0nT4SWZu0ZOlZpLhzWnBIstvVoqz8Wv0/Az2CI7fu58f5zF7X67+7ie5yetH0bDyxJEpCHe&#10;xP/f7ybVn6rZU7bIVKJITGkBcv0HAAD//wMAUEsBAi0AFAAGAAgAAAAhANvh9svuAAAAhQEAABMA&#10;AAAAAAAAAAAAAAAAAAAAAFtDb250ZW50X1R5cGVzXS54bWxQSwECLQAUAAYACAAAACEAWvQsW78A&#10;AAAVAQAACwAAAAAAAAAAAAAAAAAfAQAAX3JlbHMvLnJlbHNQSwECLQAUAAYACAAAACEArt04sswA&#10;AADjAAAADwAAAAAAAAAAAAAAAAAHAgAAZHJzL2Rvd25yZXYueG1sUEsFBgAAAAADAAMAtwAAAAAD&#10;AAAAAA==&#10;" fillcolor="#ffcc4c" strokecolor="black [3213]" strokeweight="2.25pt">
                    <v:stroke joinstyle="miter"/>
                    <v:textbox>
                      <w:txbxContent>
                        <w:p w14:paraId="5E98C4D6" w14:textId="5CA215D6" w:rsidR="00675500" w:rsidRPr="00A751E9" w:rsidRDefault="00A751E9" w:rsidP="00675500">
                          <w:pPr>
                            <w:tabs>
                              <w:tab w:val="num" w:pos="90"/>
                            </w:tabs>
                            <w:kinsoku w:val="0"/>
                            <w:overflowPunct w:val="0"/>
                            <w:spacing w:before="120" w:after="120"/>
                            <w:ind w:left="-90"/>
                            <w:jc w:val="center"/>
                            <w:textAlignment w:val="baseline"/>
                            <w:rPr>
                              <w:rFonts w:cs="Arial"/>
                              <w:b/>
                              <w:bCs/>
                              <w:color w:val="000000" w:themeColor="text1"/>
                              <w:kern w:val="24"/>
                              <w:sz w:val="20"/>
                              <w:szCs w:val="20"/>
                            </w:rPr>
                          </w:pPr>
                          <w:r w:rsidRPr="00A751E9">
                            <w:rPr>
                              <w:rFonts w:cs="Arial"/>
                              <w:b/>
                              <w:bCs/>
                              <w:color w:val="000000" w:themeColor="text1"/>
                              <w:kern w:val="24"/>
                              <w:sz w:val="20"/>
                              <w:szCs w:val="20"/>
                            </w:rPr>
                            <w:t>Certifié avancé</w:t>
                          </w:r>
                        </w:p>
                      </w:txbxContent>
                    </v:textbox>
                  </v:roundrect>
                </v:group>
                <v:group id="Group 54" o:spid="_x0000_s1104" style="position:absolute;left:11581;top:1521;width:51516;height:25903" coordorigin="299,1521" coordsize="51516,2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JnyQAAAOMAAAAPAAAAZHJzL2Rvd25yZXYueG1sRE/NasJA&#10;EL4X+g7LFHqrmzTEaOoqIm3xIIWqIL0N2TEJZmdDdpvEt3eFQo/z/c9iNZpG9NS52rKCeBKBIC6s&#10;rrlUcDx8vMxAOI+ssbFMCq7kYLV8fFhgru3A39TvfSlCCLscFVTet7mUrqjIoJvYljhwZ9sZ9OHs&#10;Sqk7HEK4aeRrFE2lwZpDQ4UtbSoqLvtfo+BzwGGdxO/97nLeXH8O6ddpF5NSz0/j+g2Ep9H/i//c&#10;Wx3mz7M0i9IsSeD+UwBALm8AAAD//wMAUEsBAi0AFAAGAAgAAAAhANvh9svuAAAAhQEAABMAAAAA&#10;AAAAAAAAAAAAAAAAAFtDb250ZW50X1R5cGVzXS54bWxQSwECLQAUAAYACAAAACEAWvQsW78AAAAV&#10;AQAACwAAAAAAAAAAAAAAAAAfAQAAX3JlbHMvLnJlbHNQSwECLQAUAAYACAAAACEAQVziZ8kAAADj&#10;AAAADwAAAAAAAAAAAAAAAAAHAgAAZHJzL2Rvd25yZXYueG1sUEsFBgAAAAADAAMAtwAAAP0CAAAA&#10;AA==&#10;">
                  <v:group id="Group 53" o:spid="_x0000_s1105" style="position:absolute;left:299;top:1521;width:51517;height:25903" coordorigin="299,1027" coordsize="51516,2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rOywAAAOIAAAAPAAAAZHJzL2Rvd25yZXYueG1sRI9Pa8JA&#10;FMTvBb/D8oTe6iZqVFJXEWmlBxH8A9LbI/tMgtm3IbtN4rd3C4Ueh5n5DbNc96YSLTWutKwgHkUg&#10;iDOrS84VXM6fbwsQziNrrCyTggc5WK8GL0tMte34SO3J5yJA2KWooPC+TqV0WUEG3cjWxMG72cag&#10;D7LJpW6wC3BTyXEUzaTBksNCgTVtC8rupx+jYNdht5nEH+3+fts+vs/J4bqPSanXYb95B+Gp9//h&#10;v/aXVpCMJ8l8Oo3n8Hsp3AG5egIAAP//AwBQSwECLQAUAAYACAAAACEA2+H2y+4AAACFAQAAEwAA&#10;AAAAAAAAAAAAAAAAAAAAW0NvbnRlbnRfVHlwZXNdLnhtbFBLAQItABQABgAIAAAAIQBa9CxbvwAA&#10;ABUBAAALAAAAAAAAAAAAAAAAAB8BAABfcmVscy8ucmVsc1BLAQItABQABgAIAAAAIQAIXrrOywAA&#10;AOIAAAAPAAAAAAAAAAAAAAAAAAcCAABkcnMvZG93bnJldi54bWxQSwUGAAAAAAMAAwC3AAAA/wIA&#10;AAAA&#10;">
                    <v:group id="Group 49" o:spid="_x0000_s1106" style="position:absolute;left:299;top:1027;width:51517;height:25903" coordorigin="299,-1131" coordsize="51520,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syywAAAOIAAAAPAAAAZHJzL2Rvd25yZXYueG1sRI9Pa8JA&#10;FMTvQr/D8gq91U2qqSF1FZG2eJBCtSDeHtmXP5h9G7LbJH77rlDwOMzMb5jlejSN6KlztWUF8TQC&#10;QZxbXXOp4Of48ZyCcB5ZY2OZFFzJwXr1MFlipu3A39QffCkChF2GCirv20xKl1dk0E1tSxy8wnYG&#10;fZBdKXWHQ4CbRr5E0as0WHNYqLClbUX55fBrFHwOOGxm8Xu/vxTb6/mYfJ32MSn19Dhu3kB4Gv09&#10;/N/eaQWzJF7MF+k8gdulcAfk6g8AAP//AwBQSwECLQAUAAYACAAAACEA2+H2y+4AAACFAQAAEwAA&#10;AAAAAAAAAAAAAAAAAAAAW0NvbnRlbnRfVHlwZXNdLnhtbFBLAQItABQABgAIAAAAIQBa9CxbvwAA&#10;ABUBAAALAAAAAAAAAAAAAAAAAB8BAABfcmVscy8ucmVsc1BLAQItABQABgAIAAAAIQD40RsyywAA&#10;AOIAAAAPAAAAAAAAAAAAAAAAAAcCAABkcnMvZG93bnJldi54bWxQSwUGAAAAAAMAAwC3AAAA/wIA&#10;AAAA&#10;">
                      <v:roundrect id="Rectangle: Rounded Corners 40" o:spid="_x0000_s1107" style="position:absolute;left:29597;top:-950;width:13429;height:25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x+ywAAAOIAAAAPAAAAZHJzL2Rvd25yZXYueG1sRI9BT8JA&#10;FITvJv6HzTPhJlvQVq0shEAgglxA8fzSfbYNu29Ld4X671kSE4+TmfkmM5p01ogTtb52rGDQT0AQ&#10;F07XXCr4/FjcP4PwAVmjcUwKfsnDZHx7M8JcuzNv6bQLpYgQ9jkqqEJocil9UZFF33cNcfS+XWsx&#10;RNmWUrd4jnBr5DBJMmmx5rhQYUOziorD7scqWM72282+Xq2Om3Ru3of4tTblUqneXTd9BRGoC//h&#10;v/abVpC+ZI+D7Cl9gOuleAfk+AIAAP//AwBQSwECLQAUAAYACAAAACEA2+H2y+4AAACFAQAAEwAA&#10;AAAAAAAAAAAAAAAAAAAAW0NvbnRlbnRfVHlwZXNdLnhtbFBLAQItABQABgAIAAAAIQBa9CxbvwAA&#10;ABUBAAALAAAAAAAAAAAAAAAAAB8BAABfcmVscy8ucmVsc1BLAQItABQABgAIAAAAIQCpQrx+ywAA&#10;AOIAAAAPAAAAAAAAAAAAAAAAAAcCAABkcnMvZG93bnJldi54bWxQSwUGAAAAAAMAAwC3AAAA/wIA&#10;AAAA&#10;" fillcolor="white [3212]" stroked="f" strokeweight="1pt">
                        <v:stroke joinstyle="miter"/>
                        <v:textbox>
                          <w:txbxContent>
                            <w:p w14:paraId="3D9D4DC0"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1D4401C9" w14:textId="77777777" w:rsidR="00F958EC" w:rsidRPr="00793B64" w:rsidRDefault="00DD6682" w:rsidP="0044173A">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w:t>
                              </w:r>
                            </w:p>
                            <w:p w14:paraId="7D096C70" w14:textId="044A60F7" w:rsidR="00675500" w:rsidRPr="00793B64" w:rsidRDefault="00F958EC" w:rsidP="0044173A">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Observation à l’entraînement</w:t>
                              </w:r>
                            </w:p>
                            <w:p w14:paraId="6D920231" w14:textId="77777777" w:rsidR="00675500" w:rsidRPr="00793B64" w:rsidRDefault="00675500" w:rsidP="00675500">
                              <w:pPr>
                                <w:jc w:val="center"/>
                              </w:pPr>
                            </w:p>
                          </w:txbxContent>
                        </v:textbox>
                      </v:roundrect>
                      <v:group id="Group 47" o:spid="_x0000_s1108" style="position:absolute;left:43026;top:-1131;width:8794;height:25606" coordorigin="2412,-1131" coordsize="8794,2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rYzAAAAOMAAAAPAAAAZHJzL2Rvd25yZXYueG1sRI9Ba8JA&#10;EIXvhf6HZQq91U0MlZC6iohKD1KoFkpvQ3ZMgtnZkF2T+O87h0KPM/Pmvfct15Nr1UB9aDwbSGcJ&#10;KOLS24YrA1/n/UsOKkRki61nMnCnAOvV48MSC+tH/qThFCslJhwKNFDH2BVah7Imh2HmO2K5XXzv&#10;MMrYV9r2OIq5a/U8SRbaYcOSUGNH25rK6+nmDBxGHDdZuhuO18v2/nN+/fg+pmTM89O0eQMVaYr/&#10;4r/vdyv182yeLfIsFQphkgXo1S8AAAD//wMAUEsBAi0AFAAGAAgAAAAhANvh9svuAAAAhQEAABMA&#10;AAAAAAAAAAAAAAAAAAAAAFtDb250ZW50X1R5cGVzXS54bWxQSwECLQAUAAYACAAAACEAWvQsW78A&#10;AAAVAQAACwAAAAAAAAAAAAAAAAAfAQAAX3JlbHMvLnJlbHNQSwECLQAUAAYACAAAACEABrQ62MwA&#10;AADjAAAADwAAAAAAAAAAAAAAAAAHAgAAZHJzL2Rvd25yZXYueG1sUEsFBgAAAAADAAMAtwAAAAAD&#10;AAAAAA==&#10;">
                        <v:rect id="Rectangle 31" o:spid="_x0000_s1109" style="position:absolute;left:-3297;top:10850;width:14180;height:2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qIygAAAOMAAAAPAAAAZHJzL2Rvd25yZXYueG1sRI/NbsIw&#10;EITvlfoO1lbqrTj8CEyKQQWpEr0UEXiAVbxNosbryHYgvD1GqtTj7szON7vaDLYVF/KhcaxhPMpA&#10;EJfONFxpOJ8+3xSIEJENto5Jw40CbNbPTyvMjbvykS5FrEQK4ZCjhjrGLpcylDVZDCPXESftx3mL&#10;MY2+ksbjNYXbVk6ybC4tNpwINXa0q6n8LXqbuFxg8If+i+z3fq4OWbNV/U7r15fh4x1EpCH+m/+u&#10;9ybVV4vpQo2X0xk8fkoLkOs7AAAA//8DAFBLAQItABQABgAIAAAAIQDb4fbL7gAAAIUBAAATAAAA&#10;AAAAAAAAAAAAAAAAAABbQ29udGVudF9UeXBlc10ueG1sUEsBAi0AFAAGAAgAAAAhAFr0LFu/AAAA&#10;FQEAAAsAAAAAAAAAAAAAAAAAHwEAAF9yZWxzLy5yZWxzUEsBAi0AFAAGAAgAAAAhAPVGuojKAAAA&#10;4wAAAA8AAAAAAAAAAAAAAAAABwIAAGRycy9kb3ducmV2LnhtbFBLBQYAAAAAAwADALcAAAD+AgAA&#10;AAA=&#10;" filled="f" stroked="f" strokeweight="1pt">
                          <v:textbox>
                            <w:txbxContent>
                              <w:p w14:paraId="381387BF" w14:textId="77777777" w:rsidR="00A642A8" w:rsidRPr="00A642A8" w:rsidRDefault="00A642A8" w:rsidP="00A642A8">
                                <w:pPr>
                                  <w:jc w:val="center"/>
                                  <w:rPr>
                                    <w:b/>
                                    <w:bCs/>
                                    <w:color w:val="000000" w:themeColor="text1"/>
                                    <w:sz w:val="20"/>
                                    <w:szCs w:val="20"/>
                                  </w:rPr>
                                </w:pPr>
                                <w:r w:rsidRPr="00A642A8">
                                  <w:rPr>
                                    <w:b/>
                                    <w:bCs/>
                                    <w:color w:val="000000" w:themeColor="text1"/>
                                    <w:sz w:val="20"/>
                                    <w:szCs w:val="20"/>
                                  </w:rPr>
                                  <w:t>Certifié</w:t>
                                </w:r>
                              </w:p>
                              <w:p w14:paraId="434EB3C5" w14:textId="0306D484" w:rsidR="00675500" w:rsidRPr="00A642A8" w:rsidRDefault="00675500" w:rsidP="00675500">
                                <w:pPr>
                                  <w:jc w:val="center"/>
                                  <w:rPr>
                                    <w:b/>
                                    <w:bCs/>
                                    <w:color w:val="000000" w:themeColor="text1"/>
                                    <w:sz w:val="20"/>
                                    <w:szCs w:val="20"/>
                                  </w:rPr>
                                </w:pPr>
                              </w:p>
                            </w:txbxContent>
                          </v:textbox>
                        </v:rect>
                        <v:roundrect id="_x0000_s1110" style="position:absolute;left:5720;top:-1131;width:5487;height:25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jnxwAAAOMAAAAPAAAAZHJzL2Rvd25yZXYueG1sRE9PS8Mw&#10;FL8LfofwBG8utWOl65YNHRP0UnB68Pho3tKw5qUkceu+vREEj+/3/623kxvEmUK0nhU8zgoQxJ3X&#10;lo2Cz4+XhxpETMgaB8+k4EoRtpvbmzU22l/4nc6HZEQO4diggj6lsZEydj05jDM/Emfu6IPDlM9g&#10;pA54yeFukGVRVNKh5dzQ40i7nrrT4dspMLuvENq9bd+uzxrLuT2ZdrlX6v5uelqBSDSlf/Gf+1Xn&#10;+Yu6rKtqMV/C708ZALn5AQAA//8DAFBLAQItABQABgAIAAAAIQDb4fbL7gAAAIUBAAATAAAAAAAA&#10;AAAAAAAAAAAAAABbQ29udGVudF9UeXBlc10ueG1sUEsBAi0AFAAGAAgAAAAhAFr0LFu/AAAAFQEA&#10;AAsAAAAAAAAAAAAAAAAAHwEAAF9yZWxzLy5yZWxzUEsBAi0AFAAGAAgAAAAhAOYruOfHAAAA4wAA&#10;AA8AAAAAAAAAAAAAAAAABwIAAGRycy9kb3ducmV2LnhtbFBLBQYAAAAAAwADALcAAAD7AgAAAAA=&#10;" fillcolor="white [3212]" stroked="f" strokeweight="1pt">
                          <v:stroke joinstyle="miter"/>
                          <v:textbox style="layout-flow:vertical;mso-layout-flow-alt:bottom-to-top">
                            <w:txbxContent>
                              <w:p w14:paraId="45F679A6" w14:textId="5B63A238" w:rsidR="00675500" w:rsidRPr="00F958EC" w:rsidRDefault="00F958EC" w:rsidP="00675500">
                                <w:pPr>
                                  <w:spacing w:after="0"/>
                                  <w:jc w:val="center"/>
                                  <w:rPr>
                                    <w:color w:val="000000" w:themeColor="text1"/>
                                    <w:sz w:val="20"/>
                                    <w:szCs w:val="20"/>
                                  </w:rPr>
                                </w:pPr>
                                <w:r w:rsidRPr="00F958EC">
                                  <w:rPr>
                                    <w:color w:val="000000" w:themeColor="text1"/>
                                    <w:sz w:val="20"/>
                                    <w:szCs w:val="20"/>
                                  </w:rPr>
                                  <w:t>Maintien de la certification</w:t>
                                </w:r>
                                <w:r w:rsidR="00675500" w:rsidRPr="00F958EC">
                                  <w:rPr>
                                    <w:color w:val="000000" w:themeColor="text1"/>
                                    <w:sz w:val="20"/>
                                    <w:szCs w:val="20"/>
                                  </w:rPr>
                                  <w:t xml:space="preserve"> </w:t>
                                </w:r>
                              </w:p>
                              <w:p w14:paraId="1BA5AB06" w14:textId="7780620A" w:rsidR="00675500" w:rsidRPr="00F958EC" w:rsidRDefault="00675500" w:rsidP="00675500">
                                <w:pPr>
                                  <w:spacing w:after="0"/>
                                  <w:jc w:val="center"/>
                                  <w:rPr>
                                    <w:color w:val="000000" w:themeColor="text1"/>
                                    <w:sz w:val="20"/>
                                    <w:szCs w:val="20"/>
                                  </w:rPr>
                                </w:pPr>
                                <w:r w:rsidRPr="00F958EC">
                                  <w:rPr>
                                    <w:color w:val="000000" w:themeColor="text1"/>
                                    <w:sz w:val="20"/>
                                    <w:szCs w:val="20"/>
                                  </w:rPr>
                                  <w:t>(</w:t>
                                </w:r>
                                <w:r w:rsidR="00EC0915">
                                  <w:rPr>
                                    <w:color w:val="000000" w:themeColor="text1"/>
                                    <w:sz w:val="20"/>
                                    <w:szCs w:val="20"/>
                                  </w:rPr>
                                  <w:t>10</w:t>
                                </w:r>
                                <w:r w:rsidRPr="00F958EC">
                                  <w:rPr>
                                    <w:color w:val="000000" w:themeColor="text1"/>
                                    <w:sz w:val="20"/>
                                    <w:szCs w:val="20"/>
                                  </w:rPr>
                                  <w:t xml:space="preserve"> points / 5 </w:t>
                                </w:r>
                                <w:r w:rsidR="00F958EC">
                                  <w:rPr>
                                    <w:color w:val="000000" w:themeColor="text1"/>
                                    <w:sz w:val="20"/>
                                    <w:szCs w:val="20"/>
                                  </w:rPr>
                                  <w:t>ans</w:t>
                                </w:r>
                              </w:p>
                            </w:txbxContent>
                          </v:textbox>
                        </v:roundrect>
                      </v:group>
                      <v:group id="Group 48" o:spid="_x0000_s1111" style="position:absolute;left:299;top:-831;width:26159;height:25606" coordorigin="299,-1188" coordsize="26158,2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x3ywAAAOIAAAAPAAAAZHJzL2Rvd25yZXYueG1sRI9Pa8JA&#10;FMTvBb/D8oTe6iZqVFJXEWmlBxH8A9LbI/tMgtm3IbtN4rd3C4Ueh5n5DbNc96YSLTWutKwgHkUg&#10;iDOrS84VXM6fbwsQziNrrCyTggc5WK8GL0tMte34SO3J5yJA2KWooPC+TqV0WUEG3cjWxMG72cag&#10;D7LJpW6wC3BTyXEUzaTBksNCgTVtC8rupx+jYNdht5nEH+3+fts+vs/J4bqPSanXYb95B+Gp9//h&#10;v/aXVpDMo/l4Ok0m8Hsp3AG5egIAAP//AwBQSwECLQAUAAYACAAAACEA2+H2y+4AAACFAQAAEwAA&#10;AAAAAAAAAAAAAAAAAAAAW0NvbnRlbnRfVHlwZXNdLnhtbFBLAQItABQABgAIAAAAIQBa9CxbvwAA&#10;ABUBAAALAAAAAAAAAAAAAAAAAB8BAABfcmVscy8ucmVsc1BLAQItABQABgAIAAAAIQDoEmx3ywAA&#10;AOIAAAAPAAAAAAAAAAAAAAAAAAcCAABkcnMvZG93bnJldi54bWxQSwUGAAAAAAMAAwC3AAAA/wIA&#10;AAAA&#10;">
                        <v:roundrect id="Rectangle: Rounded Corners 46" o:spid="_x0000_s1112" style="position:absolute;left:13029;top:-1187;width:13429;height:25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9SywAAAOMAAAAPAAAAZHJzL2Rvd25yZXYueG1sRI9Bb8Iw&#10;DIXvk/YfIiPtNlKQ6FAhIMQ0NBgX2OBsNV5bLXG6JoPu3+PDpB3t9/ze5/my905dqItNYAOjYQaK&#10;uAy24crAx/vL4xRUTMgWXWAy8EsRlov7uzkWNlz5QJdjqpSEcCzQQJ1SW2gdy5o8xmFoiUX7DJ3H&#10;JGNXadvhVcK90+Msy7XHhqWhxpbWNZVfxx9vYLM+HfanZrv93k+e3dsYzztXbYx5GPSrGahEffo3&#10;/12/WsHPp6M8m+RPAi0/yQL04gYAAP//AwBQSwECLQAUAAYACAAAACEA2+H2y+4AAACFAQAAEwAA&#10;AAAAAAAAAAAAAAAAAAAAW0NvbnRlbnRfVHlwZXNdLnhtbFBLAQItABQABgAIAAAAIQBa9CxbvwAA&#10;ABUBAAALAAAAAAAAAAAAAAAAAB8BAABfcmVscy8ucmVsc1BLAQItABQABgAIAAAAIQDbof9SywAA&#10;AOMAAAAPAAAAAAAAAAAAAAAAAAcCAABkcnMvZG93bnJldi54bWxQSwUGAAAAAAMAAwC3AAAA/wIA&#10;AAAA&#10;" fillcolor="white [3212]" stroked="f" strokeweight="1pt">
                          <v:stroke joinstyle="miter"/>
                          <v:textbox>
                            <w:txbxContent>
                              <w:p w14:paraId="7ED66ADC" w14:textId="77777777" w:rsidR="007441CD" w:rsidRP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5B0E3FE2" w14:textId="77777777" w:rsidR="00DD6682" w:rsidRPr="00DD6682" w:rsidRDefault="00DD6682" w:rsidP="00DD668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 PNCE</w:t>
                                </w:r>
                              </w:p>
                              <w:p w14:paraId="5EA1E99C" w14:textId="77E6BDF3" w:rsidR="00675500" w:rsidRPr="00793B64" w:rsidRDefault="00655FF4" w:rsidP="00DD6682">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Enseignement et apprentissage PNCE</w:t>
                                </w:r>
                              </w:p>
                            </w:txbxContent>
                          </v:textbox>
                        </v:roundrect>
                        <v:roundrect id="Rectangle: Rounded Corners 46" o:spid="_x0000_s1113" style="position:absolute;left:299;top:-1188;width:9592;height:2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WqywAAAOMAAAAPAAAAZHJzL2Rvd25yZXYueG1sRI9BT8JA&#10;EIXvJvyHzZB4ky2NJaayEIKRiHIBxfOkO7YNu7O1u0L9987BhOPMvHnvffPl4J06Ux/bwAamkwwU&#10;cRVsy7WBj/fnuwdQMSFbdIHJwC9FWC5GN3Msbbjwns6HVCsx4ViigSalrtQ6Vg15jJPQEcvtK/Qe&#10;k4x9rW2PFzH3TudZNtMeW5aEBjtaN1SdDj/ewGZ93O+O7Xb7vSue3FuOn6+u3hhzOx5Wj6ASDekq&#10;/v9+sVI/K+7zophNhUKYZAF68QcAAP//AwBQSwECLQAUAAYACAAAACEA2+H2y+4AAACFAQAAEwAA&#10;AAAAAAAAAAAAAAAAAAAAW0NvbnRlbnRfVHlwZXNdLnhtbFBLAQItABQABgAIAAAAIQBa9CxbvwAA&#10;ABUBAAALAAAAAAAAAAAAAAAAAB8BAABfcmVscy8ucmVsc1BLAQItABQABgAIAAAAIQAsnrWqywAA&#10;AOMAAAAPAAAAAAAAAAAAAAAAAAcCAABkcnMvZG93bnJldi54bWxQSwUGAAAAAAMAAwC3AAAA/wIA&#10;AAAA&#10;" fillcolor="white [3212]" stroked="f" strokeweight="1pt">
                          <v:stroke joinstyle="miter"/>
                          <v:textbox>
                            <w:txbxContent>
                              <w:p w14:paraId="0612EA5E" w14:textId="2F51DC5F" w:rsidR="00675500" w:rsidRPr="00240301" w:rsidRDefault="00240301" w:rsidP="00240301">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v:textbox>
                        </v:roundrect>
                      </v:group>
                    </v:group>
                    <v:rect id="Rectangle 31" o:spid="_x0000_s1114" style="position:absolute;left:3337;top:12947;width:16107;height:26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NxwAAAOIAAAAPAAAAZHJzL2Rvd25yZXYueG1sRI/fasIw&#10;FMbvhb1DOIPdaVrLtFSjbMLA3SjrfIBDc2yLzUlJUu3efhEELz++Pz++9XY0nbiS861lBeksAUFc&#10;Wd1yreD0+zXNQfiArLGzTAr+yMN28zJZY6HtjX/oWoZaxBH2BSpoQugLKX3VkEE/sz1x9M7WGQxR&#10;ulpqh7c4bjo5T5KFNNhyJDTY066h6lIOJnK5RO+OwzeZw36RH5P2Mx92Sr29jh8rEIHG8Aw/2nut&#10;4H2ZpVmWzpdwvxTvgNz8AwAA//8DAFBLAQItABQABgAIAAAAIQDb4fbL7gAAAIUBAAATAAAAAAAA&#10;AAAAAAAAAAAAAABbQ29udGVudF9UeXBlc10ueG1sUEsBAi0AFAAGAAgAAAAhAFr0LFu/AAAAFQEA&#10;AAsAAAAAAAAAAAAAAAAAHwEAAF9yZWxzLy5yZWxzUEsBAi0AFAAGAAgAAAAhAP9GRQ3HAAAA4gAA&#10;AA8AAAAAAAAAAAAAAAAABwIAAGRycy9kb3ducmV2LnhtbFBLBQYAAAAAAwADALcAAAD7AgAAAAA=&#10;" filled="f" stroked="f" strokeweight="1pt">
                      <v:textbox>
                        <w:txbxContent>
                          <w:p w14:paraId="48881C5D" w14:textId="77777777" w:rsidR="00240301" w:rsidRPr="0044173A" w:rsidRDefault="00240301" w:rsidP="00240301">
                            <w:pPr>
                              <w:jc w:val="center"/>
                              <w:rPr>
                                <w:b/>
                                <w:bCs/>
                                <w:color w:val="000000" w:themeColor="text1"/>
                                <w:sz w:val="20"/>
                                <w:szCs w:val="20"/>
                              </w:rPr>
                            </w:pPr>
                            <w:r w:rsidRPr="0044173A">
                              <w:rPr>
                                <w:b/>
                                <w:bCs/>
                                <w:color w:val="000000" w:themeColor="text1"/>
                                <w:sz w:val="20"/>
                                <w:szCs w:val="20"/>
                              </w:rPr>
                              <w:t>En formation</w:t>
                            </w:r>
                          </w:p>
                          <w:p w14:paraId="3FECC3D0" w14:textId="455E2A43" w:rsidR="00675500" w:rsidRPr="0044173A" w:rsidRDefault="00675500" w:rsidP="00675500">
                            <w:pPr>
                              <w:jc w:val="center"/>
                              <w:rPr>
                                <w:b/>
                                <w:bCs/>
                                <w:color w:val="000000" w:themeColor="text1"/>
                                <w:sz w:val="20"/>
                                <w:szCs w:val="20"/>
                              </w:rPr>
                            </w:pPr>
                          </w:p>
                        </w:txbxContent>
                      </v:textbox>
                    </v:rect>
                  </v:group>
                  <v:rect id="Rectangle 31" o:spid="_x0000_s1115" style="position:absolute;left:16429;top:13419;width:22779;height:27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mxQAAAOIAAAAPAAAAZHJzL2Rvd25yZXYueG1sRI/PSsQw&#10;EMbvgu8QRvDmJvUQS93sogvCenGx+gBDM7bFZlKSdLe+vXMQPH58//ht92uY1JlSHiM7qDYGFHEX&#10;/ci9g8+Pl7saVC7IHqfI5OCHMux311dbbHy88Dud29IrGeHcoIOhlLnROncDBcybOBOL9xVTwCIy&#10;9donvMh4mPS9MVYHHFkeBpzpMFD33S5BfrnFnE7LK4W3o61PZnyul4Nztzfr0yOoQmv5D/+1j96B&#10;tcbWD1UlEIIkOKB3vwAAAP//AwBQSwECLQAUAAYACAAAACEA2+H2y+4AAACFAQAAEwAAAAAAAAAA&#10;AAAAAAAAAAAAW0NvbnRlbnRfVHlwZXNdLnhtbFBLAQItABQABgAIAAAAIQBa9CxbvwAAABUBAAAL&#10;AAAAAAAAAAAAAAAAAB8BAABfcmVscy8ucmVsc1BLAQItABQABgAIAAAAIQDb4e+mxQAAAOIAAAAP&#10;AAAAAAAAAAAAAAAAAAcCAABkcnMvZG93bnJldi54bWxQSwUGAAAAAAMAAwC3AAAA+QIAAAAA&#10;" filled="f" stroked="f" strokeweight="1pt">
                    <v:textbox>
                      <w:txbxContent>
                        <w:p w14:paraId="11B80789" w14:textId="77777777" w:rsidR="00240301" w:rsidRPr="0044173A" w:rsidRDefault="00240301" w:rsidP="00240301">
                          <w:pPr>
                            <w:jc w:val="center"/>
                            <w:rPr>
                              <w:b/>
                              <w:bCs/>
                              <w:color w:val="000000" w:themeColor="text1"/>
                              <w:sz w:val="20"/>
                              <w:szCs w:val="20"/>
                            </w:rPr>
                          </w:pPr>
                          <w:r w:rsidRPr="0044173A">
                            <w:rPr>
                              <w:b/>
                              <w:bCs/>
                              <w:color w:val="000000" w:themeColor="text1"/>
                              <w:sz w:val="20"/>
                              <w:szCs w:val="20"/>
                            </w:rPr>
                            <w:t>Formé</w:t>
                          </w:r>
                        </w:p>
                        <w:p w14:paraId="7DC820AC" w14:textId="2B55B2C5" w:rsidR="00675500" w:rsidRPr="0044173A" w:rsidRDefault="00675500" w:rsidP="00675500">
                          <w:pPr>
                            <w:jc w:val="center"/>
                            <w:rPr>
                              <w:b/>
                              <w:bCs/>
                              <w:color w:val="000000" w:themeColor="text1"/>
                              <w:sz w:val="20"/>
                              <w:szCs w:val="20"/>
                            </w:rPr>
                          </w:pPr>
                        </w:p>
                      </w:txbxContent>
                    </v:textbox>
                  </v:rect>
                </v:group>
                <w10:anchorlock/>
              </v:group>
            </w:pict>
          </mc:Fallback>
        </mc:AlternateContent>
      </w:r>
    </w:p>
    <w:p w14:paraId="547AEFE2" w14:textId="5AE43AF0" w:rsidR="00D50851" w:rsidRPr="009809A2" w:rsidRDefault="00D50851" w:rsidP="008B6FD6">
      <w:pPr>
        <w:pStyle w:val="Heading3"/>
        <w:rPr>
          <w:lang w:val="fr-CA"/>
        </w:rPr>
      </w:pPr>
      <w:r w:rsidRPr="009809A2">
        <w:rPr>
          <w:lang w:val="fr-CA"/>
        </w:rPr>
        <w:lastRenderedPageBreak/>
        <w:t>Instruction - Intermédiaires</w:t>
      </w:r>
    </w:p>
    <w:p w14:paraId="0B518925" w14:textId="00B5F756" w:rsidR="00D50851" w:rsidRPr="009809A2" w:rsidRDefault="00517D6D" w:rsidP="008B6FD6">
      <w:pPr>
        <w:spacing w:before="360"/>
      </w:pPr>
      <w:r>
        <w:rPr>
          <w:noProof/>
        </w:rPr>
        <mc:AlternateContent>
          <mc:Choice Requires="wps">
            <w:drawing>
              <wp:anchor distT="0" distB="0" distL="114300" distR="114300" simplePos="0" relativeHeight="251668496" behindDoc="0" locked="0" layoutInCell="1" allowOverlap="1" wp14:anchorId="2558BE71" wp14:editId="10BC6E89">
                <wp:simplePos x="0" y="0"/>
                <wp:positionH relativeFrom="column">
                  <wp:posOffset>3091180</wp:posOffset>
                </wp:positionH>
                <wp:positionV relativeFrom="paragraph">
                  <wp:posOffset>749935</wp:posOffset>
                </wp:positionV>
                <wp:extent cx="1998140" cy="2418950"/>
                <wp:effectExtent l="0" t="0" r="40640" b="635"/>
                <wp:wrapNone/>
                <wp:docPr id="909116929" name="Arc 83"/>
                <wp:cNvGraphicFramePr/>
                <a:graphic xmlns:a="http://schemas.openxmlformats.org/drawingml/2006/main">
                  <a:graphicData uri="http://schemas.microsoft.com/office/word/2010/wordprocessingShape">
                    <wps:wsp>
                      <wps:cNvSpPr/>
                      <wps:spPr>
                        <a:xfrm rot="9808563" flipH="1">
                          <a:off x="0" y="0"/>
                          <a:ext cx="1998140" cy="2418950"/>
                        </a:xfrm>
                        <a:prstGeom prst="arc">
                          <a:avLst>
                            <a:gd name="adj1" fmla="val 16364364"/>
                            <a:gd name="adj2" fmla="val 20769057"/>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38EEB" id="Arc 83" o:spid="_x0000_s1026" style="position:absolute;margin-left:243.4pt;margin-top:59.05pt;width:157.35pt;height:190.45pt;rotation:-10713566fd;flip:x;z-index:25166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8140,241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Y8rQIAAL8FAAAOAAAAZHJzL2Uyb0RvYy54bWysVNtu2zAMfR+wfxD0vtpOkzQJ6hRBuxtQ&#10;tMXaoc+qLNXedBulxMm+fpRsJ9nWAcMwwDBI8YiXQ1LnF1utyEaAb6wpaXGSUyIMt1Vjnkv6+eHd&#10;mxklPjBTMWWNKOlOeHqxfP3qvHULMbK1VZUAgk6MX7SupHUIbpFlntdCM39inTBolBY0C6jCc1YB&#10;a9G7Vtkoz6dZa6FyYLnwHk+vOiNdJv9SCh5upfQiEFVSzC2kP6T/U/xny3O2eAbm6ob3abB/yEKz&#10;xmDQvasrFhhZQ/ObK91wsN7KcMKtzqyUDRepBqymyH+p5r5mTqRakBzv9jT5/+eW32zu3R0gDa3z&#10;C49irGIrQROwyNZ8ls8m01NKpGrcB+xwqhLzJttE4m5PotgGwvGwmM9nxRi55mgbjYvZfJJozjq3&#10;0b0DH94Lq0kUSsqAJ69sc+1DIrEihmmcFlZ9KTC0VtiTDVOkmJ5Ox/j1bTuCjY5ho/xsOs8nZxGG&#10;YXu/KA2BYxBlSBuzzTG9qNeCVW9NRcLOxcgAtqURoUVFiRI43VFK8xJYow5Qg4P9MhIjKoMpHKhN&#10;Utgp0WXwSUjSVJG0lEKaenGpgGCxJa2+Fn0FyiAyXpGNUvtLXd5/vNRj4zWRNuFvL+7RKaI1YX9R&#10;N8bCS6mG7ZCq7PBD1V2tsewnW+3uoJsqnA7v+LsG23/NfLhjgA3GQ3xIwi3+pLLIvO0lSmoL3186&#10;j3jcBbRiA3CJS+q/rRlgO9RHg1syL8ZxEkNSxpOzESpwbHk6tpi1vrTIO44cZpfEiA9qECVY/Yjv&#10;zSpGRRMzHGOXlAcYlMvQPS74YnGxWiUYbrpj4drcOz50Og7iw/aRget3IOD63Nhh4fuZ7cb3gI39&#10;MHa1DlY2IRoPvPYKvhIo/fQMHesJdXh3lz8AAAD//wMAUEsDBBQABgAIAAAAIQAPDrT14QAAAAsB&#10;AAAPAAAAZHJzL2Rvd25yZXYueG1sTI9BS8NAEIXvgv9hGcGb3UQ0pDGbogXBIKitlnrcZsckdHc2&#10;ZLdt/PeOJz0O3+O9b8rF5Kw44hh6TwrSWQICqfGmp1bBx/vjVQ4iRE1GW0+o4BsDLKrzs1IXxp9o&#10;hcd1bAWXUCi0gi7GoZAyNB06HWZ+QGL25UenI59jK82oT1zurLxOkkw63RMvdHrAZYfNfn1wCl78&#10;Q+ZW9XO9eZ229k3Wn265f1Lq8mK6vwMRcYp/YfjVZ3Wo2GnnD2SCsApu8ozVI4M0T0FwIk/SWxA7&#10;RvN5ArIq5f8fqh8AAAD//wMAUEsBAi0AFAAGAAgAAAAhALaDOJL+AAAA4QEAABMAAAAAAAAAAAAA&#10;AAAAAAAAAFtDb250ZW50X1R5cGVzXS54bWxQSwECLQAUAAYACAAAACEAOP0h/9YAAACUAQAACwAA&#10;AAAAAAAAAAAAAAAvAQAAX3JlbHMvLnJlbHNQSwECLQAUAAYACAAAACEA+Wp2PK0CAAC/BQAADgAA&#10;AAAAAAAAAAAAAAAuAgAAZHJzL2Uyb0RvYy54bWxQSwECLQAUAAYACAAAACEADw609eEAAAALAQAA&#10;DwAAAAAAAAAAAAAAAAAHBQAAZHJzL2Rvd25yZXYueG1sUEsFBgAAAAAEAAQA8wAAABUGAAAAAA==&#10;" path="m1056844,2024nsc1509400,33759,1887588,430380,1978047,968126l999070,1209475,1056844,2024xem1056844,2024nfc1509400,33759,1887588,430380,1978047,968126e" filled="f" strokecolor="black [3200]" strokeweight="1.5pt">
                <v:stroke startarrow="open" joinstyle="miter"/>
                <v:path arrowok="t" o:connecttype="custom" o:connectlocs="1056844,2024;1978047,968126" o:connectangles="0,0"/>
              </v:shape>
            </w:pict>
          </mc:Fallback>
        </mc:AlternateContent>
      </w:r>
      <w:r w:rsidR="00FE3C11">
        <w:rPr>
          <w:noProof/>
          <w:lang w:val="en-CA"/>
        </w:rPr>
        <mc:AlternateContent>
          <mc:Choice Requires="wpg">
            <w:drawing>
              <wp:inline distT="0" distB="0" distL="0" distR="0" wp14:anchorId="4F9A1ED2" wp14:editId="170372D1">
                <wp:extent cx="6059414" cy="4186193"/>
                <wp:effectExtent l="0" t="0" r="0" b="24130"/>
                <wp:docPr id="1516310595" name="Group 56"/>
                <wp:cNvGraphicFramePr/>
                <a:graphic xmlns:a="http://schemas.openxmlformats.org/drawingml/2006/main">
                  <a:graphicData uri="http://schemas.microsoft.com/office/word/2010/wordprocessingGroup">
                    <wpg:wgp>
                      <wpg:cNvGrpSpPr/>
                      <wpg:grpSpPr>
                        <a:xfrm>
                          <a:off x="0" y="0"/>
                          <a:ext cx="6059414" cy="4186193"/>
                          <a:chOff x="139874" y="-267948"/>
                          <a:chExt cx="6355852" cy="4377914"/>
                        </a:xfrm>
                      </wpg:grpSpPr>
                      <wps:wsp>
                        <wps:cNvPr id="1507162867" name="Rectangle: Rounded Corners 55"/>
                        <wps:cNvSpPr/>
                        <wps:spPr>
                          <a:xfrm>
                            <a:off x="139874" y="-267948"/>
                            <a:ext cx="6234372" cy="2773205"/>
                          </a:xfrm>
                          <a:prstGeom prst="roundRect">
                            <a:avLst/>
                          </a:prstGeom>
                          <a:solidFill>
                            <a:srgbClr val="FFCC4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657E70" w14:textId="77777777" w:rsidR="0050626D" w:rsidRPr="0050626D" w:rsidRDefault="0050626D" w:rsidP="0050626D">
                              <w:pPr>
                                <w:kinsoku w:val="0"/>
                                <w:overflowPunct w:val="0"/>
                                <w:spacing w:after="0"/>
                                <w:textAlignment w:val="baseline"/>
                                <w:rPr>
                                  <w:rFonts w:cs="Arial"/>
                                  <w:b/>
                                  <w:bCs/>
                                  <w:color w:val="000000" w:themeColor="text1"/>
                                  <w:kern w:val="24"/>
                                  <w:sz w:val="20"/>
                                  <w:szCs w:val="20"/>
                                </w:rPr>
                              </w:pPr>
                              <w:r w:rsidRPr="0050626D">
                                <w:rPr>
                                  <w:rFonts w:cs="Arial"/>
                                  <w:b/>
                                  <w:bCs/>
                                  <w:color w:val="000000" w:themeColor="text1"/>
                                  <w:kern w:val="24"/>
                                  <w:sz w:val="20"/>
                                  <w:szCs w:val="20"/>
                                </w:rPr>
                                <w:t>Stades DLT :</w:t>
                              </w:r>
                            </w:p>
                            <w:p w14:paraId="0F5FA279" w14:textId="77777777" w:rsidR="00B15EC9" w:rsidRPr="00B15EC9" w:rsidRDefault="007E3154" w:rsidP="007E3154">
                              <w:pPr>
                                <w:pStyle w:val="ListParagraph"/>
                                <w:numPr>
                                  <w:ilvl w:val="0"/>
                                  <w:numId w:val="19"/>
                                </w:numPr>
                                <w:rPr>
                                  <w:rFonts w:cs="Arial"/>
                                  <w:color w:val="000000" w:themeColor="text1"/>
                                  <w:kern w:val="24"/>
                                  <w:sz w:val="20"/>
                                  <w:szCs w:val="20"/>
                                  <w:lang w:val="en-US"/>
                                </w:rPr>
                              </w:pPr>
                              <w:r w:rsidRPr="007E3154">
                                <w:rPr>
                                  <w:rFonts w:cs="Arial"/>
                                  <w:color w:val="000000" w:themeColor="text1"/>
                                  <w:kern w:val="24"/>
                                  <w:sz w:val="20"/>
                                  <w:szCs w:val="20"/>
                                </w:rPr>
                                <w:t>Apprendre</w:t>
                              </w:r>
                            </w:p>
                            <w:p w14:paraId="0CE49299" w14:textId="62E8A371" w:rsidR="007E3154" w:rsidRPr="007E3154" w:rsidRDefault="007E3154" w:rsidP="00B15EC9">
                              <w:pPr>
                                <w:pStyle w:val="ListParagraph"/>
                                <w:ind w:left="360"/>
                                <w:rPr>
                                  <w:rFonts w:cs="Arial"/>
                                  <w:color w:val="000000" w:themeColor="text1"/>
                                  <w:kern w:val="24"/>
                                  <w:sz w:val="20"/>
                                  <w:szCs w:val="20"/>
                                  <w:lang w:val="en-US"/>
                                </w:rPr>
                              </w:pPr>
                              <w:r w:rsidRPr="007E3154">
                                <w:rPr>
                                  <w:rFonts w:cs="Arial"/>
                                  <w:color w:val="000000" w:themeColor="text1"/>
                                  <w:kern w:val="24"/>
                                  <w:sz w:val="20"/>
                                  <w:szCs w:val="20"/>
                                </w:rPr>
                                <w:t>à s’entraîner</w:t>
                              </w:r>
                            </w:p>
                            <w:p w14:paraId="6ADA0F85" w14:textId="77777777" w:rsidR="00B15EC9" w:rsidRPr="00B15EC9" w:rsidRDefault="007E3154" w:rsidP="007E3154">
                              <w:pPr>
                                <w:pStyle w:val="ListParagraph"/>
                                <w:numPr>
                                  <w:ilvl w:val="0"/>
                                  <w:numId w:val="19"/>
                                </w:numPr>
                                <w:rPr>
                                  <w:rFonts w:cs="Arial"/>
                                  <w:color w:val="000000" w:themeColor="text1"/>
                                  <w:kern w:val="24"/>
                                  <w:sz w:val="20"/>
                                  <w:szCs w:val="20"/>
                                  <w:lang w:val="en-US"/>
                                </w:rPr>
                              </w:pPr>
                              <w:r w:rsidRPr="007E3154">
                                <w:rPr>
                                  <w:rFonts w:cs="Arial"/>
                                  <w:color w:val="000000" w:themeColor="text1"/>
                                  <w:kern w:val="24"/>
                                  <w:sz w:val="20"/>
                                  <w:szCs w:val="20"/>
                                </w:rPr>
                                <w:t>S’entraîner</w:t>
                              </w:r>
                            </w:p>
                            <w:p w14:paraId="37D8B759" w14:textId="4A924053" w:rsidR="007E3154" w:rsidRPr="007E3154" w:rsidRDefault="007E3154" w:rsidP="00B15EC9">
                              <w:pPr>
                                <w:pStyle w:val="ListParagraph"/>
                                <w:ind w:left="360"/>
                                <w:rPr>
                                  <w:rFonts w:cs="Arial"/>
                                  <w:color w:val="000000" w:themeColor="text1"/>
                                  <w:kern w:val="24"/>
                                  <w:sz w:val="20"/>
                                  <w:szCs w:val="20"/>
                                  <w:lang w:val="en-US"/>
                                </w:rPr>
                              </w:pPr>
                              <w:r w:rsidRPr="007E3154">
                                <w:rPr>
                                  <w:rFonts w:cs="Arial"/>
                                  <w:color w:val="000000" w:themeColor="text1"/>
                                  <w:kern w:val="24"/>
                                  <w:sz w:val="20"/>
                                  <w:szCs w:val="20"/>
                                </w:rPr>
                                <w:t>à s’entraîner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03964684" name="Group 44"/>
                        <wpg:cNvGrpSpPr/>
                        <wpg:grpSpPr>
                          <a:xfrm>
                            <a:off x="1144502" y="2630976"/>
                            <a:ext cx="5116324" cy="1478990"/>
                            <a:chOff x="194476" y="374665"/>
                            <a:chExt cx="5116324" cy="1478990"/>
                          </a:xfrm>
                        </wpg:grpSpPr>
                        <wps:wsp>
                          <wps:cNvPr id="1828803269" name="Rectangle: Rounded Corners 26"/>
                          <wps:cNvSpPr/>
                          <wps:spPr>
                            <a:xfrm>
                              <a:off x="194476" y="374665"/>
                              <a:ext cx="2291938" cy="1147534"/>
                            </a:xfrm>
                            <a:prstGeom prst="roundRect">
                              <a:avLst/>
                            </a:prstGeom>
                            <a:solidFill>
                              <a:srgbClr val="FFCC4C"/>
                            </a:solidFill>
                            <a:ln w="12700" cap="flat" cmpd="sng" algn="ctr">
                              <a:noFill/>
                              <a:prstDash val="solid"/>
                              <a:miter lim="800000"/>
                            </a:ln>
                            <a:effectLst/>
                          </wps:spPr>
                          <wps:txbx>
                            <w:txbxContent>
                              <w:p w14:paraId="5C3F8E23" w14:textId="77777777" w:rsidR="00C33D37" w:rsidRP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Élaboration d’un programme sportif de base PNCE</w:t>
                                </w:r>
                              </w:p>
                              <w:p w14:paraId="4A6545C2" w14:textId="3AA2467C" w:rsidR="00FE3C11" w:rsidRP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Gestion d’un programme sportif PNCE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682605" name="Rectangle: Rounded Corners 26"/>
                          <wps:cNvSpPr/>
                          <wps:spPr>
                            <a:xfrm>
                              <a:off x="2650786" y="380824"/>
                              <a:ext cx="2660014" cy="1147534"/>
                            </a:xfrm>
                            <a:prstGeom prst="roundRect">
                              <a:avLst/>
                            </a:prstGeom>
                            <a:solidFill>
                              <a:srgbClr val="FFCC4C"/>
                            </a:solidFill>
                            <a:ln w="12700" cap="flat" cmpd="sng" algn="ctr">
                              <a:noFill/>
                              <a:prstDash val="solid"/>
                              <a:miter lim="800000"/>
                            </a:ln>
                            <a:effectLst/>
                          </wps:spPr>
                          <wps:txbx>
                            <w:txbxContent>
                              <w:p w14:paraId="62800CEB" w14:textId="77777777" w:rsidR="00C33D37" w:rsidRPr="00C33D37" w:rsidRDefault="00C33D37" w:rsidP="00C33D37">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Plans de leçons sur plusieurs semaine/journal de bord</w:t>
                                </w:r>
                              </w:p>
                              <w:p w14:paraId="657C9020" w14:textId="77777777" w:rsidR="00C33D37" w:rsidRDefault="00C33D37" w:rsidP="00C33D37">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2 comptes rendus de progrès d’athlète</w:t>
                                </w:r>
                              </w:p>
                              <w:p w14:paraId="23C54014" w14:textId="6191CCB0" w:rsidR="00C33D37" w:rsidRPr="00C33D37" w:rsidRDefault="00C33D37" w:rsidP="00C33D37">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Pr>
                                    <w:rFonts w:cs="Arial"/>
                                    <w:color w:val="000000" w:themeColor="text1"/>
                                    <w:kern w:val="24"/>
                                    <w:sz w:val="20"/>
                                    <w:szCs w:val="20"/>
                                  </w:rPr>
                                  <w:t>Journal de bord administratif</w:t>
                                </w:r>
                              </w:p>
                              <w:p w14:paraId="5A2DEFA8" w14:textId="30204EE9" w:rsidR="00FE3C11" w:rsidRDefault="00FE3C11" w:rsidP="00FE3C11">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443031" name="Rectangle: Rounded Corners 26"/>
                          <wps:cNvSpPr/>
                          <wps:spPr>
                            <a:xfrm>
                              <a:off x="3007147" y="1390517"/>
                              <a:ext cx="1881002" cy="463138"/>
                            </a:xfrm>
                            <a:prstGeom prst="roundRect">
                              <a:avLst/>
                            </a:prstGeom>
                            <a:solidFill>
                              <a:srgbClr val="FFCC4C"/>
                            </a:solidFill>
                            <a:ln w="28575" cap="flat" cmpd="sng" algn="ctr">
                              <a:solidFill>
                                <a:schemeClr val="tx1"/>
                              </a:solidFill>
                              <a:prstDash val="solid"/>
                              <a:miter lim="800000"/>
                            </a:ln>
                            <a:effectLst/>
                          </wps:spPr>
                          <wps:txbx>
                            <w:txbxContent>
                              <w:p w14:paraId="480384DD" w14:textId="77777777" w:rsidR="00A751E9" w:rsidRPr="00A751E9" w:rsidRDefault="00A751E9" w:rsidP="00A751E9">
                                <w:pPr>
                                  <w:tabs>
                                    <w:tab w:val="num" w:pos="90"/>
                                  </w:tabs>
                                  <w:kinsoku w:val="0"/>
                                  <w:overflowPunct w:val="0"/>
                                  <w:spacing w:before="120" w:after="120"/>
                                  <w:ind w:left="-90"/>
                                  <w:jc w:val="center"/>
                                  <w:textAlignment w:val="baseline"/>
                                  <w:rPr>
                                    <w:rFonts w:cs="Arial"/>
                                    <w:b/>
                                    <w:bCs/>
                                    <w:color w:val="000000" w:themeColor="text1"/>
                                    <w:kern w:val="24"/>
                                    <w:sz w:val="20"/>
                                    <w:szCs w:val="20"/>
                                  </w:rPr>
                                </w:pPr>
                                <w:r w:rsidRPr="00A751E9">
                                  <w:rPr>
                                    <w:rFonts w:cs="Arial"/>
                                    <w:b/>
                                    <w:bCs/>
                                    <w:color w:val="000000" w:themeColor="text1"/>
                                    <w:kern w:val="24"/>
                                    <w:sz w:val="20"/>
                                    <w:szCs w:val="20"/>
                                  </w:rPr>
                                  <w:t>Certifié avancé</w:t>
                                </w:r>
                              </w:p>
                              <w:p w14:paraId="25D34CC5" w14:textId="757942C5" w:rsidR="00FE3C11" w:rsidRPr="00D379BF" w:rsidRDefault="00FE3C11" w:rsidP="00FE3C11">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3635814" name="Group 54"/>
                        <wpg:cNvGrpSpPr/>
                        <wpg:grpSpPr>
                          <a:xfrm>
                            <a:off x="1447867" y="-181313"/>
                            <a:ext cx="5047859" cy="2535966"/>
                            <a:chOff x="319711" y="-181313"/>
                            <a:chExt cx="5047859" cy="2535966"/>
                          </a:xfrm>
                        </wpg:grpSpPr>
                        <wpg:grpSp>
                          <wpg:cNvPr id="904902362" name="Group 53"/>
                          <wpg:cNvGrpSpPr/>
                          <wpg:grpSpPr>
                            <a:xfrm>
                              <a:off x="319711" y="-181313"/>
                              <a:ext cx="5047859" cy="2535966"/>
                              <a:chOff x="319711" y="-230756"/>
                              <a:chExt cx="5047859" cy="2535966"/>
                            </a:xfrm>
                          </wpg:grpSpPr>
                          <wpg:grpSp>
                            <wpg:cNvPr id="745316201" name="Group 49"/>
                            <wpg:cNvGrpSpPr/>
                            <wpg:grpSpPr>
                              <a:xfrm>
                                <a:off x="319711" y="-230756"/>
                                <a:ext cx="5047859" cy="2535966"/>
                                <a:chOff x="319740" y="-446697"/>
                                <a:chExt cx="5048302" cy="2536370"/>
                              </a:xfrm>
                            </wpg:grpSpPr>
                            <wps:wsp>
                              <wps:cNvPr id="1611348798" name="Rectangle: Rounded Corners 40"/>
                              <wps:cNvSpPr/>
                              <wps:spPr>
                                <a:xfrm>
                                  <a:off x="3243181" y="-406844"/>
                                  <a:ext cx="1280160" cy="2486719"/>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FB74A5" w14:textId="77777777" w:rsid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57275606" w14:textId="77777777" w:rsidR="00C33D37" w:rsidRDefault="00DD6682"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w:t>
                                    </w:r>
                                  </w:p>
                                  <w:p w14:paraId="27E85BF0" w14:textId="03C55E7C" w:rsidR="00C33D37" w:rsidRPr="00793B64"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Pr>
                                        <w:rFonts w:cs="Arial"/>
                                        <w:color w:val="000000" w:themeColor="text1"/>
                                        <w:kern w:val="24"/>
                                        <w:sz w:val="20"/>
                                        <w:szCs w:val="20"/>
                                      </w:rPr>
                                      <w:t>Plan de leçon</w:t>
                                    </w:r>
                                  </w:p>
                                  <w:p w14:paraId="1B1C0FB4" w14:textId="77777777" w:rsidR="00C33D37" w:rsidRPr="00793B64"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Observation à l’entraînement</w:t>
                                    </w:r>
                                  </w:p>
                                  <w:p w14:paraId="2A8C88C7" w14:textId="77777777" w:rsidR="00FE3C11" w:rsidRDefault="00FE3C11" w:rsidP="00FE3C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321391" name="Group 47"/>
                              <wpg:cNvGrpSpPr/>
                              <wpg:grpSpPr>
                                <a:xfrm>
                                  <a:off x="4543081" y="-397046"/>
                                  <a:ext cx="824961" cy="2486719"/>
                                  <a:chOff x="481720" y="-397046"/>
                                  <a:chExt cx="824961" cy="2486719"/>
                                </a:xfrm>
                              </wpg:grpSpPr>
                              <wps:wsp>
                                <wps:cNvPr id="1117286058" name="Rectangle 31"/>
                                <wps:cNvSpPr/>
                                <wps:spPr>
                                  <a:xfrm rot="16200000">
                                    <a:off x="-67733" y="692065"/>
                                    <a:ext cx="1374942" cy="27603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B334C" w14:textId="77777777" w:rsidR="009C75CF" w:rsidRPr="009C75CF" w:rsidRDefault="009C75CF" w:rsidP="009C75CF">
                                      <w:pPr>
                                        <w:jc w:val="center"/>
                                        <w:rPr>
                                          <w:b/>
                                          <w:bCs/>
                                          <w:color w:val="000000" w:themeColor="text1"/>
                                          <w:sz w:val="20"/>
                                          <w:szCs w:val="20"/>
                                        </w:rPr>
                                      </w:pPr>
                                      <w:r w:rsidRPr="009C75CF">
                                        <w:rPr>
                                          <w:b/>
                                          <w:bCs/>
                                          <w:color w:val="000000" w:themeColor="text1"/>
                                          <w:sz w:val="20"/>
                                          <w:szCs w:val="20"/>
                                        </w:rPr>
                                        <w:t>Certifié</w:t>
                                      </w:r>
                                    </w:p>
                                    <w:p w14:paraId="6EED78A0" w14:textId="4D5FE544" w:rsidR="00FE3C11" w:rsidRPr="009C75CF" w:rsidRDefault="00FE3C11" w:rsidP="00FE3C11">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855255" name="Rectangle: Rounded Corners 26"/>
                                <wps:cNvSpPr/>
                                <wps:spPr>
                                  <a:xfrm>
                                    <a:off x="757993" y="-397046"/>
                                    <a:ext cx="548688" cy="2486719"/>
                                  </a:xfrm>
                                  <a:prstGeom prst="roundRect">
                                    <a:avLst/>
                                  </a:prstGeom>
                                  <a:solidFill>
                                    <a:schemeClr val="bg1"/>
                                  </a:solidFill>
                                  <a:ln w="12700" cap="flat" cmpd="sng" algn="ctr">
                                    <a:noFill/>
                                    <a:prstDash val="solid"/>
                                    <a:miter lim="800000"/>
                                  </a:ln>
                                  <a:effectLst/>
                                </wps:spPr>
                                <wps:txbx>
                                  <w:txbxContent>
                                    <w:p w14:paraId="7C519B0D" w14:textId="77777777" w:rsidR="00050DCC" w:rsidRPr="00F958EC" w:rsidRDefault="00050DCC" w:rsidP="00050DCC">
                                      <w:pPr>
                                        <w:spacing w:after="0"/>
                                        <w:jc w:val="center"/>
                                        <w:rPr>
                                          <w:color w:val="000000" w:themeColor="text1"/>
                                          <w:sz w:val="20"/>
                                          <w:szCs w:val="20"/>
                                        </w:rPr>
                                      </w:pPr>
                                      <w:r w:rsidRPr="00F958EC">
                                        <w:rPr>
                                          <w:color w:val="000000" w:themeColor="text1"/>
                                          <w:sz w:val="20"/>
                                          <w:szCs w:val="20"/>
                                        </w:rPr>
                                        <w:t xml:space="preserve">Maintien de la certification </w:t>
                                      </w:r>
                                    </w:p>
                                    <w:p w14:paraId="61B642BF" w14:textId="77777777" w:rsidR="00050DCC" w:rsidRPr="00F958EC" w:rsidRDefault="00050DCC" w:rsidP="00050DCC">
                                      <w:pPr>
                                        <w:spacing w:after="0"/>
                                        <w:jc w:val="center"/>
                                        <w:rPr>
                                          <w:color w:val="000000" w:themeColor="text1"/>
                                          <w:sz w:val="20"/>
                                          <w:szCs w:val="20"/>
                                        </w:rPr>
                                      </w:pPr>
                                      <w:r w:rsidRPr="00F958EC">
                                        <w:rPr>
                                          <w:color w:val="000000" w:themeColor="text1"/>
                                          <w:sz w:val="20"/>
                                          <w:szCs w:val="20"/>
                                        </w:rPr>
                                        <w:t xml:space="preserve">(20 points / 5 </w:t>
                                      </w:r>
                                      <w:r>
                                        <w:rPr>
                                          <w:color w:val="000000" w:themeColor="text1"/>
                                          <w:sz w:val="20"/>
                                          <w:szCs w:val="20"/>
                                        </w:rPr>
                                        <w:t>ans</w:t>
                                      </w:r>
                                    </w:p>
                                    <w:p w14:paraId="27245012" w14:textId="139954A9" w:rsidR="00FE3C11" w:rsidRPr="00050DCC" w:rsidRDefault="00FE3C11" w:rsidP="00FE3C11">
                                      <w:pPr>
                                        <w:spacing w:after="0"/>
                                        <w:jc w:val="center"/>
                                        <w:rPr>
                                          <w:color w:val="000000" w:themeColor="text1"/>
                                          <w:sz w:val="20"/>
                                          <w:szCs w:val="20"/>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cNvPr id="1985103281" name="Group 48"/>
                              <wpg:cNvGrpSpPr/>
                              <wpg:grpSpPr>
                                <a:xfrm>
                                  <a:off x="319740" y="-446697"/>
                                  <a:ext cx="2509538" cy="2502894"/>
                                  <a:chOff x="319740" y="-482323"/>
                                  <a:chExt cx="2509538" cy="2502894"/>
                                </a:xfrm>
                              </wpg:grpSpPr>
                              <wps:wsp>
                                <wps:cNvPr id="414084775" name="Rectangle: Rounded Corners 46"/>
                                <wps:cNvSpPr/>
                                <wps:spPr>
                                  <a:xfrm>
                                    <a:off x="1549118" y="-482323"/>
                                    <a:ext cx="1280160" cy="2486718"/>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E5C1EE" w14:textId="77777777" w:rsidR="007441CD" w:rsidRPr="007441CD" w:rsidRDefault="007441CD"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644D741E" w14:textId="77777777" w:rsidR="00DD6682" w:rsidRPr="00DD6682" w:rsidRDefault="00DD6682"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 PNCE</w:t>
                                      </w:r>
                                    </w:p>
                                    <w:p w14:paraId="0A6C86A2" w14:textId="77777777" w:rsidR="00C33D37" w:rsidRPr="00793B64"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Enseignement et apprentissage PNCE</w:t>
                                      </w:r>
                                    </w:p>
                                    <w:p w14:paraId="708A7A51" w14:textId="37054536" w:rsidR="00FE3C11" w:rsidRP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Planification d’une séance PNCE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44142" name="Rectangle: Rounded Corners 46"/>
                                <wps:cNvSpPr/>
                                <wps:spPr>
                                  <a:xfrm>
                                    <a:off x="319740" y="-466147"/>
                                    <a:ext cx="959217" cy="2486718"/>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16CC53" w14:textId="3B1852D7" w:rsidR="00FE3C11" w:rsidRPr="00240301" w:rsidRDefault="00240301" w:rsidP="00240301">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79439529" name="Rectangle 31"/>
                            <wps:cNvSpPr/>
                            <wps:spPr>
                              <a:xfrm rot="16200000">
                                <a:off x="611661" y="906310"/>
                                <a:ext cx="1574293" cy="2601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F24A13" w14:textId="77777777" w:rsidR="00240301" w:rsidRPr="009C75CF" w:rsidRDefault="00240301" w:rsidP="00240301">
                                  <w:pPr>
                                    <w:jc w:val="center"/>
                                    <w:rPr>
                                      <w:b/>
                                      <w:bCs/>
                                      <w:color w:val="000000" w:themeColor="text1"/>
                                      <w:sz w:val="20"/>
                                      <w:szCs w:val="20"/>
                                    </w:rPr>
                                  </w:pPr>
                                  <w:r w:rsidRPr="009C75CF">
                                    <w:rPr>
                                      <w:b/>
                                      <w:bCs/>
                                      <w:color w:val="000000" w:themeColor="text1"/>
                                      <w:sz w:val="20"/>
                                      <w:szCs w:val="20"/>
                                    </w:rPr>
                                    <w:t>En formation</w:t>
                                  </w:r>
                                </w:p>
                                <w:p w14:paraId="31C8F24D" w14:textId="02C7CC39" w:rsidR="00FE3C11" w:rsidRPr="009C75CF" w:rsidRDefault="00FE3C11" w:rsidP="00FE3C11">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4933548" name="Rectangle 31"/>
                          <wps:cNvSpPr/>
                          <wps:spPr>
                            <a:xfrm rot="16200000">
                              <a:off x="2249925" y="906344"/>
                              <a:ext cx="1613778" cy="2597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77F67D" w14:textId="77777777" w:rsidR="00240301" w:rsidRPr="009C75CF" w:rsidRDefault="00240301" w:rsidP="00240301">
                                <w:pPr>
                                  <w:jc w:val="center"/>
                                  <w:rPr>
                                    <w:b/>
                                    <w:bCs/>
                                    <w:color w:val="000000" w:themeColor="text1"/>
                                    <w:sz w:val="20"/>
                                    <w:szCs w:val="20"/>
                                  </w:rPr>
                                </w:pPr>
                                <w:r w:rsidRPr="009C75CF">
                                  <w:rPr>
                                    <w:b/>
                                    <w:bCs/>
                                    <w:color w:val="000000" w:themeColor="text1"/>
                                    <w:sz w:val="20"/>
                                    <w:szCs w:val="20"/>
                                  </w:rPr>
                                  <w:t>Formé</w:t>
                                </w:r>
                              </w:p>
                              <w:p w14:paraId="0E023A94" w14:textId="5CD3C6A1" w:rsidR="00FE3C11" w:rsidRPr="009C75CF" w:rsidRDefault="00FE3C11" w:rsidP="00FE3C11">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F9A1ED2" id="_x0000_s1116" style="width:477.1pt;height:329.6pt;mso-position-horizontal-relative:char;mso-position-vertical-relative:line" coordorigin="1398,-2679" coordsize="63558,4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Z5kwcAAJ0zAAAOAAAAZHJzL2Uyb0RvYy54bWzsW11vm0gUfV9p/wPiPfV8w1h1qijdVCtV&#10;26rtqs8Eg20JAwskTvbX75lhwB+Jk7hNnGrFiw1muMxc5p577pnx23c3y8y7Tqp6UeQTn74hvpfk&#10;cTFd5LOJ//e3i5PQ9+omyqdRVuTJxL9Nav/d6e+/vV2V44QV8yKbJpUHI3k9XpUTf9405Xg0quN5&#10;sozqN0WZ5LiYFtUyanBazUbTKlrB+jIbMULUaFVU07Iq4qSu8ev79qJ/au2naRI3n9K0Thovm/jo&#10;W2M/K/t5aT5Hp2+j8ayKyvkidt2IfqAXy2iR46G9qfdRE3lX1eKOqeUiroq6SJs3cbEcFWm6iBM7&#10;BoyGkp3RfKiKq9KOZTZezcreTXDtjp9+2Gz81/WHqvxafq7giVU5gy/smRnLTVotzTd66d1Yl932&#10;LktuGi/Gj4pILajwvRjXBA0V1bx1ajyH5819lOswQAs0OGEq0CLsGvzRGeFShpI5IzwINCyiP6Ou&#10;D6Otnq1KzJV67Y7659zxdR6VifVyPYY7PlfeYopeSxJQxUIV+F4eLTF1v2AyRfksS8bel+IqnyZT&#10;77yocsx9T0rTXdMvGOidWY9r+PUeT+7zSO9UxgUPnD9YEHBG7AN6f0TjsqqbD0mx9MzBxMdEyaem&#10;g3YSRtcf66b1X9fO9KIussX0YpFl9qSaXZ5nlXcdITIuLs7Pxblz+VazLDeN88Lc1lo0v+B9dIOz&#10;R81tlph2Wf4lSeE+vHVme2LjOOmfE8Vxkje0vTSPpkn7ePia2FDEAPs77Ou3Bo3lFM/vbTsDBiPu&#10;2m576dqbWxMLA/3N5KGOtTf3d9gnF3nT37xc5EV1n4EMo3JPbtt3TmpdY7zU3Fze2KklbQCYny6L&#10;6S3mW1W0uFSX8cUC7/NjVDefowpABMgCuDaf8JFmxWriF+7I9+ZF9e99v5v2CAhc9b0VgG3i1/9c&#10;RVXie9mfOUIFsSUMEtoTIQOGk2rzyuXmlfxqeV5ghlDAeBnbQ9O+ybrDtCqW34HBZ+apuBTlMZ49&#10;8eOm6k7OmxZwgeJxcnZmmwH9yqj5mH8tY2PcONpM1W8336OqdJO6QTz8VXThGY13pnXb1tyZF2dX&#10;TZEu7Jxf+9W9AkDFBrS1hxtxLgjXSqgQCNXGuUVdT1gEMrhzAERS+FYSBC6wjilOdKDMrMAcdEgn&#10;KVWcObikIgi1djloDZdaCNxmTPBAKGUjPxrH8w4t99no0eE10DJkYUg4U7rz4gNoyaxTzHt6Glre&#10;75DOpYxp5BzQDJOB8AICybeTxzHB0kOIUhYAzbzYhF6aRQ0Ol+UUYZjPEBHZDDzJBEc7cR2utn18&#10;H9XzFhEtBrdTZ7lowJCyxXLih4DJHihbZG6hysG9cWmbcszRGm+0sbSOiwFvjoE3x+AoAQdwMXCw&#10;5486pkCAQodDIQkBWltIxpQipCN+Q9jdE3bKIvsQdsdN88cIO6oCITjhIEWPlgYHJjtOUHYI1Bwm&#10;mXFNJA22446GISWGYtiCS3GK1NcSz65c6yj/y5cGJtuxUAaAn6dkO5vUTMIzqa/n+W3Ca246/rzV&#10;yozlhbKisg8cwvOY4blmpg8wckG54jI0uWWTkMsfIuTg0raERzid0JAiXLbDSRI0kGCtJpyY5FIr&#10;R9l7Qs6pDihCfdfEBiPfY2QvI3cyy24toonQhHGF6N4aue3zgaXIvl53tPnAgTNOAtl7pi9Fnmng&#10;gZAcYgvpAdXVYI64HlSDbQ58s9cHDtzUyOaNC5Rg2mHw1hsPeYfCmDaKB52A0cLweqYbBcigzMsr&#10;VopSLsJAoxZ6NC1heK4meFINhpqVI3ycSwiq5R06SFlIKBhPG0cCMUfty+tD4DmqsG3B53J2b8oY&#10;FKv02RUrINJQQf4qilUoOQM13MVKi1EHJgkhQWO7sOY6IGJHr0LZp0GUdqPayFFO3RchtRKiwcpN&#10;C2us3GOjR4bXgEqKToeom+9CpQdW/ygytgqKyVhWkDF81i2SnCjI9dzipNKMdOpdl3woJD0tHHtn&#10;gSLcOrz3xV2UfETT75V5I75vSUqwOUj1VujZKTUOkeqVo16DVH9Mqf4IZCnQOpSSYeHuca50YAkf&#10;SBhvIWALETsMkGBHodOr2esypV9Srlau0HvJmDOLZJDphxUyJF8bbXatbKsstRsBditUiqihWOcx&#10;nGGzRG3X9A9kH6ZSu6/M6gKFSaJlt7KDExZqV3X07GPLRMg4c+X9mn3sM9Kn3FegH9gwQUIRGN3s&#10;8ULNEgTzlp5UqFEpNKVAF1u7bnikc+o9hdrzC4hDobZvX8ILby1o+eYgah5T1DyKuCOJEoCNXhl8&#10;YHm9reGejBhbEKqUWXxA/bPesqClZliE2CgBB7z432xFasXuAS+OiRdrwrFLuo5Q9yC8teBasrsb&#10;dX5S+YD6DPSwxEMTrEu6fU0975CBYKYssgstitDQaoo9DRuUDyg9/T7D19+kiH2vg+R7ZMl3ExmO&#10;wiqoKRc4hyJxpxL5STRgEI41Q4GDOsTAwZ31IgUpNOhUEKkDbP/GfBvgIEkt+frV9iyrYc+yd+w9&#10;y5twYI/xHxAbIu7/KuZPJpvnlk6s/1Vz+h8AAAD//wMAUEsDBBQABgAIAAAAIQDyTf+m3QAAAAUB&#10;AAAPAAAAZHJzL2Rvd25yZXYueG1sTI9BS8NAEIXvgv9hGcGb3SSaYmM2pRT1VARbofQ2zU6T0Oxs&#10;yG6T9N+7etHLwOM93vsmX06mFQP1rrGsIJ5FIIhLqxuuFHzt3h6eQTiPrLG1TAqu5GBZ3N7kmGk7&#10;8icNW1+JUMIuQwW1910mpStrMuhmtiMO3sn2Bn2QfSV1j2MoN61MomguDTYcFmrsaF1Ted5ejIL3&#10;EcfVY/w6bM6n9fWwSz/2m5iUur+bVi8gPE3+Lww/+AEdisB0tBfWTrQKwiP+9wZvkT4lII4K5uki&#10;AVnk8j998Q0AAP//AwBQSwECLQAUAAYACAAAACEAtoM4kv4AAADhAQAAEwAAAAAAAAAAAAAAAAAA&#10;AAAAW0NvbnRlbnRfVHlwZXNdLnhtbFBLAQItABQABgAIAAAAIQA4/SH/1gAAAJQBAAALAAAAAAAA&#10;AAAAAAAAAC8BAABfcmVscy8ucmVsc1BLAQItABQABgAIAAAAIQCAqiZ5kwcAAJ0zAAAOAAAAAAAA&#10;AAAAAAAAAC4CAABkcnMvZTJvRG9jLnhtbFBLAQItABQABgAIAAAAIQDyTf+m3QAAAAUBAAAPAAAA&#10;AAAAAAAAAAAAAO0JAABkcnMvZG93bnJldi54bWxQSwUGAAAAAAQABADzAAAA9woAAAAA&#10;">
                <v:roundrect id="Rectangle: Rounded Corners 55" o:spid="_x0000_s1117" style="position:absolute;left:1398;top:-2679;width:62344;height:27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8egxwAAAOMAAAAPAAAAZHJzL2Rvd25yZXYueG1sRE/NasJA&#10;EL4X+g7LFLzVTQSjRNcgrYIUekj0AcbsmIRmZ9PsalKfvlsoeJzvf9bZaFpxo941lhXE0wgEcWl1&#10;w5WC03H/ugThPLLG1jIp+CEH2eb5aY2ptgPndCt8JUIIuxQV1N53qZSurMmgm9qOOHAX2xv04ewr&#10;qXscQrhp5SyKEmmw4dBQY0dvNZVfxdUoSKr8c9vpj28mn7+fit19OONdqcnLuF2B8DT6h/jffdBh&#10;/jxaxMlsmSzg76cAgNz8AgAA//8DAFBLAQItABQABgAIAAAAIQDb4fbL7gAAAIUBAAATAAAAAAAA&#10;AAAAAAAAAAAAAABbQ29udGVudF9UeXBlc10ueG1sUEsBAi0AFAAGAAgAAAAhAFr0LFu/AAAAFQEA&#10;AAsAAAAAAAAAAAAAAAAAHwEAAF9yZWxzLy5yZWxzUEsBAi0AFAAGAAgAAAAhAOU3x6DHAAAA4wAA&#10;AA8AAAAAAAAAAAAAAAAABwIAAGRycy9kb3ducmV2LnhtbFBLBQYAAAAAAwADALcAAAD7AgAAAAA=&#10;" fillcolor="#ffcc4c" stroked="f" strokeweight="1pt">
                  <v:stroke joinstyle="miter"/>
                  <v:textbox>
                    <w:txbxContent>
                      <w:p w14:paraId="22657E70" w14:textId="77777777" w:rsidR="0050626D" w:rsidRPr="0050626D" w:rsidRDefault="0050626D" w:rsidP="0050626D">
                        <w:pPr>
                          <w:kinsoku w:val="0"/>
                          <w:overflowPunct w:val="0"/>
                          <w:spacing w:after="0"/>
                          <w:textAlignment w:val="baseline"/>
                          <w:rPr>
                            <w:rFonts w:cs="Arial"/>
                            <w:b/>
                            <w:bCs/>
                            <w:color w:val="000000" w:themeColor="text1"/>
                            <w:kern w:val="24"/>
                            <w:sz w:val="20"/>
                            <w:szCs w:val="20"/>
                          </w:rPr>
                        </w:pPr>
                        <w:r w:rsidRPr="0050626D">
                          <w:rPr>
                            <w:rFonts w:cs="Arial"/>
                            <w:b/>
                            <w:bCs/>
                            <w:color w:val="000000" w:themeColor="text1"/>
                            <w:kern w:val="24"/>
                            <w:sz w:val="20"/>
                            <w:szCs w:val="20"/>
                          </w:rPr>
                          <w:t>Stades DLT :</w:t>
                        </w:r>
                      </w:p>
                      <w:p w14:paraId="0F5FA279" w14:textId="77777777" w:rsidR="00B15EC9" w:rsidRPr="00B15EC9" w:rsidRDefault="007E3154" w:rsidP="007E3154">
                        <w:pPr>
                          <w:pStyle w:val="ListParagraph"/>
                          <w:numPr>
                            <w:ilvl w:val="0"/>
                            <w:numId w:val="19"/>
                          </w:numPr>
                          <w:rPr>
                            <w:rFonts w:cs="Arial"/>
                            <w:color w:val="000000" w:themeColor="text1"/>
                            <w:kern w:val="24"/>
                            <w:sz w:val="20"/>
                            <w:szCs w:val="20"/>
                            <w:lang w:val="en-US"/>
                          </w:rPr>
                        </w:pPr>
                        <w:r w:rsidRPr="007E3154">
                          <w:rPr>
                            <w:rFonts w:cs="Arial"/>
                            <w:color w:val="000000" w:themeColor="text1"/>
                            <w:kern w:val="24"/>
                            <w:sz w:val="20"/>
                            <w:szCs w:val="20"/>
                          </w:rPr>
                          <w:t>Apprendre</w:t>
                        </w:r>
                      </w:p>
                      <w:p w14:paraId="0CE49299" w14:textId="62E8A371" w:rsidR="007E3154" w:rsidRPr="007E3154" w:rsidRDefault="007E3154" w:rsidP="00B15EC9">
                        <w:pPr>
                          <w:pStyle w:val="ListParagraph"/>
                          <w:ind w:left="360"/>
                          <w:rPr>
                            <w:rFonts w:cs="Arial"/>
                            <w:color w:val="000000" w:themeColor="text1"/>
                            <w:kern w:val="24"/>
                            <w:sz w:val="20"/>
                            <w:szCs w:val="20"/>
                            <w:lang w:val="en-US"/>
                          </w:rPr>
                        </w:pPr>
                        <w:r w:rsidRPr="007E3154">
                          <w:rPr>
                            <w:rFonts w:cs="Arial"/>
                            <w:color w:val="000000" w:themeColor="text1"/>
                            <w:kern w:val="24"/>
                            <w:sz w:val="20"/>
                            <w:szCs w:val="20"/>
                          </w:rPr>
                          <w:t>à s’entraîner</w:t>
                        </w:r>
                      </w:p>
                      <w:p w14:paraId="6ADA0F85" w14:textId="77777777" w:rsidR="00B15EC9" w:rsidRPr="00B15EC9" w:rsidRDefault="007E3154" w:rsidP="007E3154">
                        <w:pPr>
                          <w:pStyle w:val="ListParagraph"/>
                          <w:numPr>
                            <w:ilvl w:val="0"/>
                            <w:numId w:val="19"/>
                          </w:numPr>
                          <w:rPr>
                            <w:rFonts w:cs="Arial"/>
                            <w:color w:val="000000" w:themeColor="text1"/>
                            <w:kern w:val="24"/>
                            <w:sz w:val="20"/>
                            <w:szCs w:val="20"/>
                            <w:lang w:val="en-US"/>
                          </w:rPr>
                        </w:pPr>
                        <w:r w:rsidRPr="007E3154">
                          <w:rPr>
                            <w:rFonts w:cs="Arial"/>
                            <w:color w:val="000000" w:themeColor="text1"/>
                            <w:kern w:val="24"/>
                            <w:sz w:val="20"/>
                            <w:szCs w:val="20"/>
                          </w:rPr>
                          <w:t>S’entraîner</w:t>
                        </w:r>
                      </w:p>
                      <w:p w14:paraId="37D8B759" w14:textId="4A924053" w:rsidR="007E3154" w:rsidRPr="007E3154" w:rsidRDefault="007E3154" w:rsidP="00B15EC9">
                        <w:pPr>
                          <w:pStyle w:val="ListParagraph"/>
                          <w:ind w:left="360"/>
                          <w:rPr>
                            <w:rFonts w:cs="Arial"/>
                            <w:color w:val="000000" w:themeColor="text1"/>
                            <w:kern w:val="24"/>
                            <w:sz w:val="20"/>
                            <w:szCs w:val="20"/>
                            <w:lang w:val="en-US"/>
                          </w:rPr>
                        </w:pPr>
                        <w:r w:rsidRPr="007E3154">
                          <w:rPr>
                            <w:rFonts w:cs="Arial"/>
                            <w:color w:val="000000" w:themeColor="text1"/>
                            <w:kern w:val="24"/>
                            <w:sz w:val="20"/>
                            <w:szCs w:val="20"/>
                          </w:rPr>
                          <w:t>à s’entraîner</w:t>
                        </w:r>
                      </w:p>
                    </w:txbxContent>
                  </v:textbox>
                </v:roundrect>
                <v:group id="Group 44" o:spid="_x0000_s1118" style="position:absolute;left:11445;top:26309;width:51163;height:14790" coordorigin="1944,3746" coordsize="51163,1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EwyQAAAOMAAAAPAAAAZHJzL2Rvd25yZXYueG1sRE/NasJA&#10;EL4X+g7LFLzVTWoMNnUVEVs8SKGxUHobsmMSzM6G7DaJb98VBI/z/c9yPZpG9NS52rKCeBqBIC6s&#10;rrlU8H18f16AcB5ZY2OZFFzIwXr1+LDETNuBv6jPfSlCCLsMFVTet5mUrqjIoJvaljhwJ9sZ9OHs&#10;Sqk7HEK4aeRLFKXSYM2hocKWthUV5/zPKPgYcNjM4l1/OJ+2l9/j/PPnEJNSk6dx8wbC0+jv4pt7&#10;r8P8JJq9pkm6SOD6UwBArv4BAAD//wMAUEsBAi0AFAAGAAgAAAAhANvh9svuAAAAhQEAABMAAAAA&#10;AAAAAAAAAAAAAAAAAFtDb250ZW50X1R5cGVzXS54bWxQSwECLQAUAAYACAAAACEAWvQsW78AAAAV&#10;AQAACwAAAAAAAAAAAAAAAAAfAQAAX3JlbHMvLnJlbHNQSwECLQAUAAYACAAAACEA4pDhMMkAAADj&#10;AAAADwAAAAAAAAAAAAAAAAAHAgAAZHJzL2Rvd25yZXYueG1sUEsFBgAAAAADAAMAtwAAAP0CAAAA&#10;AA==&#10;">
                  <v:roundrect id="_x0000_s1119" style="position:absolute;left:1944;top:3746;width:22920;height:11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ckxwAAAOMAAAAPAAAAZHJzL2Rvd25yZXYueG1sRE/NasJA&#10;EL4XfIdlBG91Ywohja4i1oIUekjqA4zZMQlmZ9PsalKfvlsoeJzvf1ab0bTiRr1rLCtYzCMQxKXV&#10;DVcKjl/vzykI55E1tpZJwQ852KwnTyvMtB04p1vhKxFC2GWooPa+y6R0ZU0G3dx2xIE7296gD2df&#10;Sd3jEMJNK+MoSqTBhkNDjR3taiovxdUoSKr8c9vpj28mn78di/19OOFdqdl03C5BeBr9Q/zvPugw&#10;P43TNHqJk1f4+ykAINe/AAAA//8DAFBLAQItABQABgAIAAAAIQDb4fbL7gAAAIUBAAATAAAAAAAA&#10;AAAAAAAAAAAAAABbQ29udGVudF9UeXBlc10ueG1sUEsBAi0AFAAGAAgAAAAhAFr0LFu/AAAAFQEA&#10;AAsAAAAAAAAAAAAAAAAAHwEAAF9yZWxzLy5yZWxzUEsBAi0AFAAGAAgAAAAhAIWshyTHAAAA4wAA&#10;AA8AAAAAAAAAAAAAAAAABwIAAGRycy9kb3ducmV2LnhtbFBLBQYAAAAAAwADALcAAAD7AgAAAAA=&#10;" fillcolor="#ffcc4c" stroked="f" strokeweight="1pt">
                    <v:stroke joinstyle="miter"/>
                    <v:textbox>
                      <w:txbxContent>
                        <w:p w14:paraId="5C3F8E23" w14:textId="77777777" w:rsidR="00C33D37" w:rsidRP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Élaboration d’un programme sportif de base PNCE</w:t>
                          </w:r>
                        </w:p>
                        <w:p w14:paraId="4A6545C2" w14:textId="3AA2467C" w:rsidR="00FE3C11" w:rsidRP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Gestion d’un programme sportif PNCE</w:t>
                          </w:r>
                        </w:p>
                      </w:txbxContent>
                    </v:textbox>
                  </v:roundrect>
                  <v:roundrect id="_x0000_s1120" style="position:absolute;left:26507;top:3808;width:26601;height:11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ykxwAAAOMAAAAPAAAAZHJzL2Rvd25yZXYueG1sRE/NasJA&#10;EL4X+g7LFLzVTW1NJbqKWIUieEj0AabZMQnNzsbsalKfvisIHuf7n9miN7W4UOsqywrehhEI4tzq&#10;igsFh/3mdQLCeWSNtWVS8EcOFvPnpxkm2nac0iXzhQgh7BJUUHrfJFK6vCSDbmgb4sAdbWvQh7Mt&#10;pG6xC+GmlqMoiqXBikNDiQ2tSsp/s7NREBfpbtno7YnJp1+HbH3tfvCq1OClX05BeOr9Q3x3f+sw&#10;//P9I56M4mgMt58CAHL+DwAA//8DAFBLAQItABQABgAIAAAAIQDb4fbL7gAAAIUBAAATAAAAAAAA&#10;AAAAAAAAAAAAAABbQ29udGVudF9UeXBlc10ueG1sUEsBAi0AFAAGAAgAAAAhAFr0LFu/AAAAFQEA&#10;AAsAAAAAAAAAAAAAAAAAHwEAAF9yZWxzLy5yZWxzUEsBAi0AFAAGAAgAAAAhAICEjKTHAAAA4wAA&#10;AA8AAAAAAAAAAAAAAAAABwIAAGRycy9kb3ducmV2LnhtbFBLBQYAAAAAAwADALcAAAD7AgAAAAA=&#10;" fillcolor="#ffcc4c" stroked="f" strokeweight="1pt">
                    <v:stroke joinstyle="miter"/>
                    <v:textbox>
                      <w:txbxContent>
                        <w:p w14:paraId="62800CEB" w14:textId="77777777" w:rsidR="00C33D37" w:rsidRPr="00C33D37" w:rsidRDefault="00C33D37" w:rsidP="00C33D37">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Plans de leçons sur plusieurs semaine/journal de bord</w:t>
                          </w:r>
                        </w:p>
                        <w:p w14:paraId="657C9020" w14:textId="77777777" w:rsidR="00C33D37" w:rsidRDefault="00C33D37" w:rsidP="00C33D37">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2 comptes rendus de progrès d’athlète</w:t>
                          </w:r>
                        </w:p>
                        <w:p w14:paraId="23C54014" w14:textId="6191CCB0" w:rsidR="00C33D37" w:rsidRPr="00C33D37" w:rsidRDefault="00C33D37" w:rsidP="00C33D37">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Pr>
                              <w:rFonts w:cs="Arial"/>
                              <w:color w:val="000000" w:themeColor="text1"/>
                              <w:kern w:val="24"/>
                              <w:sz w:val="20"/>
                              <w:szCs w:val="20"/>
                            </w:rPr>
                            <w:t>Journal de bord administratif</w:t>
                          </w:r>
                        </w:p>
                        <w:p w14:paraId="5A2DEFA8" w14:textId="30204EE9" w:rsidR="00FE3C11" w:rsidRDefault="00FE3C11" w:rsidP="00FE3C11">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lang w:val="en-CA"/>
                            </w:rPr>
                          </w:pPr>
                        </w:p>
                      </w:txbxContent>
                    </v:textbox>
                  </v:roundrect>
                  <v:roundrect id="_x0000_s1121" style="position:absolute;left:30071;top:13905;width:18810;height:4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aOyQAAAOMAAAAPAAAAZHJzL2Rvd25yZXYueG1sRE/NTsJA&#10;EL6b8A6bIfEm2wpWqCzEmJhI5ACVC7ehO3Yr3dmmu5by9q6Jicf5/me5Hmwjeup87VhBOklAEJdO&#10;11wpOHy83s1B+ICssXFMCq7kYb0a3Swx1+7Ce+qLUIkYwj5HBSaENpfSl4Ys+olriSP36TqLIZ5d&#10;JXWHlxhuG3mfJJm0WHNsMNjSi6HyXHxbBV+DKRbH7c71x4ew2W9279dzdlLqdjw8P4EINIR/8Z/7&#10;Tcf5afY4m02TaQq/P0UA5OoHAAD//wMAUEsBAi0AFAAGAAgAAAAhANvh9svuAAAAhQEAABMAAAAA&#10;AAAAAAAAAAAAAAAAAFtDb250ZW50X1R5cGVzXS54bWxQSwECLQAUAAYACAAAACEAWvQsW78AAAAV&#10;AQAACwAAAAAAAAAAAAAAAAAfAQAAX3JlbHMvLnJlbHNQSwECLQAUAAYACAAAACEALwiWjskAAADj&#10;AAAADwAAAAAAAAAAAAAAAAAHAgAAZHJzL2Rvd25yZXYueG1sUEsFBgAAAAADAAMAtwAAAP0CAAAA&#10;AA==&#10;" fillcolor="#ffcc4c" strokecolor="black [3213]" strokeweight="2.25pt">
                    <v:stroke joinstyle="miter"/>
                    <v:textbox>
                      <w:txbxContent>
                        <w:p w14:paraId="480384DD" w14:textId="77777777" w:rsidR="00A751E9" w:rsidRPr="00A751E9" w:rsidRDefault="00A751E9" w:rsidP="00A751E9">
                          <w:pPr>
                            <w:tabs>
                              <w:tab w:val="num" w:pos="90"/>
                            </w:tabs>
                            <w:kinsoku w:val="0"/>
                            <w:overflowPunct w:val="0"/>
                            <w:spacing w:before="120" w:after="120"/>
                            <w:ind w:left="-90"/>
                            <w:jc w:val="center"/>
                            <w:textAlignment w:val="baseline"/>
                            <w:rPr>
                              <w:rFonts w:cs="Arial"/>
                              <w:b/>
                              <w:bCs/>
                              <w:color w:val="000000" w:themeColor="text1"/>
                              <w:kern w:val="24"/>
                              <w:sz w:val="20"/>
                              <w:szCs w:val="20"/>
                            </w:rPr>
                          </w:pPr>
                          <w:r w:rsidRPr="00A751E9">
                            <w:rPr>
                              <w:rFonts w:cs="Arial"/>
                              <w:b/>
                              <w:bCs/>
                              <w:color w:val="000000" w:themeColor="text1"/>
                              <w:kern w:val="24"/>
                              <w:sz w:val="20"/>
                              <w:szCs w:val="20"/>
                            </w:rPr>
                            <w:t>Certifié avancé</w:t>
                          </w:r>
                        </w:p>
                        <w:p w14:paraId="25D34CC5" w14:textId="757942C5" w:rsidR="00FE3C11" w:rsidRPr="00D379BF" w:rsidRDefault="00FE3C11" w:rsidP="00FE3C11">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p>
                      </w:txbxContent>
                    </v:textbox>
                  </v:roundrect>
                </v:group>
                <v:group id="Group 54" o:spid="_x0000_s1122" style="position:absolute;left:14478;top:-1813;width:50479;height:25359" coordorigin="3197,-1813" coordsize="50478,2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BrygAAAOIAAAAPAAAAZHJzL2Rvd25yZXYueG1sRI9Ba8JA&#10;FITvBf/D8oTe6maNikRXEWlLD1KoFsTbI/tMgtm3IbtN4r/vFgoeh5n5hllvB1uLjlpfOdagJgkI&#10;4tyZigsN36e3lyUIH5AN1o5Jw508bDejpzVmxvX8Rd0xFCJC2GeooQyhyaT0eUkW/cQ1xNG7utZi&#10;iLItpGmxj3Bby2mSLKTFiuNCiQ3tS8pvxx+r4b3Hfpeq1+5wu+7vl9P883xQpPXzeNitQAQawiP8&#10;3/4wGmYqXaTzpZrB36V4B+TmFwAA//8DAFBLAQItABQABgAIAAAAIQDb4fbL7gAAAIUBAAATAAAA&#10;AAAAAAAAAAAAAAAAAABbQ29udGVudF9UeXBlc10ueG1sUEsBAi0AFAAGAAgAAAAhAFr0LFu/AAAA&#10;FQEAAAsAAAAAAAAAAAAAAAAAHwEAAF9yZWxzLy5yZWxzUEsBAi0AFAAGAAgAAAAhANFssGvKAAAA&#10;4gAAAA8AAAAAAAAAAAAAAAAABwIAAGRycy9kb3ducmV2LnhtbFBLBQYAAAAAAwADALcAAAD+AgAA&#10;AAA=&#10;">
                  <v:group id="Group 53" o:spid="_x0000_s1123" style="position:absolute;left:3197;top:-1813;width:50478;height:25359" coordorigin="3197,-2307" coordsize="50478,2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BCywAAAOIAAAAPAAAAZHJzL2Rvd25yZXYueG1sRI9Ba8JA&#10;FITvhf6H5RW81d3EVjS6iogtPYigFoq3R/aZBLNvQ3abxH/fLRR6HGbmG2a5HmwtOmp95VhDMlYg&#10;iHNnKi40fJ7fnmcgfEA2WDsmDXfysF49PiwxM67nI3WnUIgIYZ+hhjKEJpPS5yVZ9GPXEEfv6lqL&#10;Icq2kKbFPsJtLVOlptJixXGhxIa2JeW307fV8N5jv5kku25/u27vl/Pr4WufkNajp2GzABFoCP/h&#10;v/aH0TBXL3OVTqYp/F6Kd0CufgAAAP//AwBQSwECLQAUAAYACAAAACEA2+H2y+4AAACFAQAAEwAA&#10;AAAAAAAAAAAAAAAAAAAAW0NvbnRlbnRfVHlwZXNdLnhtbFBLAQItABQABgAIAAAAIQBa9CxbvwAA&#10;ABUBAAALAAAAAAAAAAAAAAAAAB8BAABfcmVscy8ucmVsc1BLAQItABQABgAIAAAAIQAo8BBCywAA&#10;AOIAAAAPAAAAAAAAAAAAAAAAAAcCAABkcnMvZG93bnJldi54bWxQSwUGAAAAAAMAAwC3AAAA/wIA&#10;AAAA&#10;">
                    <v:group id="Group 49" o:spid="_x0000_s1124" style="position:absolute;left:3197;top:-2307;width:50478;height:25359" coordorigin="3197,-4466" coordsize="50483,2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4BywAAAOIAAAAPAAAAZHJzL2Rvd25yZXYueG1sRI9Pa8JA&#10;FMTvhX6H5RV60836ryV1FZEqHkSoFkpvj+wzCWbfhuw2id/eFYQeh5n5DTNf9rYSLTW+dKxBDRMQ&#10;xJkzJecavk+bwTsIH5ANVo5Jw5U8LBfPT3NMjev4i9pjyEWEsE9RQxFCnUrps4Is+qGriaN3do3F&#10;EGWTS9NgF+G2kqMkmUmLJceFAmtaF5Rdjn9Ww7bDbjVWn+3+cl5ff0/Tw89ekdavL/3qA0SgPvyH&#10;H+2d0fA2mY7VbJQouF+Kd0AubgAAAP//AwBQSwECLQAUAAYACAAAACEA2+H2y+4AAACFAQAAEwAA&#10;AAAAAAAAAAAAAAAAAAAAW0NvbnRlbnRfVHlwZXNdLnhtbFBLAQItABQABgAIAAAAIQBa9CxbvwAA&#10;ABUBAAALAAAAAAAAAAAAAAAAAB8BAABfcmVscy8ucmVsc1BLAQItABQABgAIAAAAIQC8x54BywAA&#10;AOIAAAAPAAAAAAAAAAAAAAAAAAcCAABkcnMvZG93bnJldi54bWxQSwUGAAAAAAMAAwC3AAAA/wIA&#10;AAAA&#10;">
                      <v:roundrect id="Rectangle: Rounded Corners 40" o:spid="_x0000_s1125" style="position:absolute;left:32431;top:-4068;width:12802;height:24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Q3zAAAAOMAAAAPAAAAZHJzL2Rvd25yZXYueG1sRI9BT8JA&#10;EIXvJv6HzZh4k21RESoLMRiJIBdQOE+6Y9u4O1u7K9R/7xxMOM68N+99M5333qkjdbEJbCAfZKCI&#10;y2Abrgx8vL/cjEHFhGzRBSYDvxRhPru8mGJhw4m3dNylSkkIxwIN1Cm1hdaxrMljHISWWLTP0HlM&#10;MnaVth2eJNw7PcyykfbYsDTU2NKipvJr9+MNLBf77WbfrFbfm/tn9zbEw9pVS2Our/qnR1CJ+nQ2&#10;/1+/WsEf5fnt3fhhItDykyxAz/4AAAD//wMAUEsBAi0AFAAGAAgAAAAhANvh9svuAAAAhQEAABMA&#10;AAAAAAAAAAAAAAAAAAAAAFtDb250ZW50X1R5cGVzXS54bWxQSwECLQAUAAYACAAAACEAWvQsW78A&#10;AAAVAQAACwAAAAAAAAAAAAAAAAAfAQAAX3JlbHMvLnJlbHNQSwECLQAUAAYACAAAACEAxwPEN8wA&#10;AADjAAAADwAAAAAAAAAAAAAAAAAHAgAAZHJzL2Rvd25yZXYueG1sUEsFBgAAAAADAAMAtwAAAAAD&#10;AAAAAA==&#10;" fillcolor="white [3212]" stroked="f" strokeweight="1pt">
                        <v:stroke joinstyle="miter"/>
                        <v:textbox>
                          <w:txbxContent>
                            <w:p w14:paraId="0FFB74A5" w14:textId="77777777" w:rsidR="007441CD" w:rsidRDefault="007441CD" w:rsidP="007441CD">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57275606" w14:textId="77777777" w:rsidR="00C33D37" w:rsidRDefault="00DD6682"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w:t>
                              </w:r>
                            </w:p>
                            <w:p w14:paraId="27E85BF0" w14:textId="03C55E7C" w:rsidR="00C33D37" w:rsidRPr="00793B64"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Pr>
                                  <w:rFonts w:cs="Arial"/>
                                  <w:color w:val="000000" w:themeColor="text1"/>
                                  <w:kern w:val="24"/>
                                  <w:sz w:val="20"/>
                                  <w:szCs w:val="20"/>
                                </w:rPr>
                                <w:t>Plan de leçon</w:t>
                              </w:r>
                            </w:p>
                            <w:p w14:paraId="1B1C0FB4" w14:textId="77777777" w:rsidR="00C33D37" w:rsidRPr="00793B64"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Observation à l’entraînement</w:t>
                              </w:r>
                            </w:p>
                            <w:p w14:paraId="2A8C88C7" w14:textId="77777777" w:rsidR="00FE3C11" w:rsidRDefault="00FE3C11" w:rsidP="00FE3C11">
                              <w:pPr>
                                <w:jc w:val="center"/>
                              </w:pPr>
                            </w:p>
                          </w:txbxContent>
                        </v:textbox>
                      </v:roundrect>
                      <v:group id="Group 47" o:spid="_x0000_s1126" style="position:absolute;left:45430;top:-3970;width:8250;height:24866" coordorigin="4817,-3970" coordsize="8249,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rqygAAAOEAAAAPAAAAZHJzL2Rvd25yZXYueG1sRI9Ba8JA&#10;FITvQv/D8gRvulmDxUZXEWmlBylUC+LtkX0mwezbkN0m8d93C4Ueh5n5hllvB1uLjlpfOdagZgkI&#10;4tyZigsNX+e36RKED8gGa8ek4UEetpun0Roz43r+pO4UChEh7DPUUIbQZFL6vCSLfuYa4ujdXGsx&#10;RNkW0rTYR7it5TxJnqXFiuNCiQ3tS8rvp2+r4dBjv0vVa3e83/aP63nxcTkq0noyHnYrEIGG8B/+&#10;a78bDctFOlfpi4LfR/ENyM0PAAAA//8DAFBLAQItABQABgAIAAAAIQDb4fbL7gAAAIUBAAATAAAA&#10;AAAAAAAAAAAAAAAAAABbQ29udGVudF9UeXBlc10ueG1sUEsBAi0AFAAGAAgAAAAhAFr0LFu/AAAA&#10;FQEAAAsAAAAAAAAAAAAAAAAAHwEAAF9yZWxzLy5yZWxzUEsBAi0AFAAGAAgAAAAhAMCMCurKAAAA&#10;4QAAAA8AAAAAAAAAAAAAAAAABwIAAGRycy9kb3ducmV2LnhtbFBLBQYAAAAAAwADALcAAAD+AgAA&#10;AAA=&#10;">
                        <v:rect id="Rectangle 31" o:spid="_x0000_s1127" style="position:absolute;left:-678;top:6921;width:13749;height:2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CxwAAAOMAAAAPAAAAZHJzL2Rvd25yZXYueG1sRI/NTsMw&#10;DMfvSLxDZCRuLOkkSlWWTWMS0rgwUXgAqzFttcapknQrb48PSBxt/z9+3uwWP6oLxTQEtlCsDCji&#10;NriBOwtfn68PFaiUkR2OgcnCDyXYbW9vNli7cOUPujS5UxLCqUYLfc5TrXVqe/KYVmEiltt3iB6z&#10;jLHTLuJVwv2o18aU2uPA0tDjRIee2nMze+nlBlM8zW/k349ldTLDSzUfrL2/W/bPoDIt+V/85z46&#10;wS+Kp3VVmkeBlp9kAXr7CwAA//8DAFBLAQItABQABgAIAAAAIQDb4fbL7gAAAIUBAAATAAAAAAAA&#10;AAAAAAAAAAAAAABbQ29udGVudF9UeXBlc10ueG1sUEsBAi0AFAAGAAgAAAAhAFr0LFu/AAAAFQEA&#10;AAsAAAAAAAAAAAAAAAAAHwEAAF9yZWxzLy5yZWxzUEsBAi0AFAAGAAgAAAAhAJ75ZILHAAAA4wAA&#10;AA8AAAAAAAAAAAAAAAAABwIAAGRycy9kb3ducmV2LnhtbFBLBQYAAAAAAwADALcAAAD7AgAAAAA=&#10;" filled="f" stroked="f" strokeweight="1pt">
                          <v:textbox>
                            <w:txbxContent>
                              <w:p w14:paraId="72EB334C" w14:textId="77777777" w:rsidR="009C75CF" w:rsidRPr="009C75CF" w:rsidRDefault="009C75CF" w:rsidP="009C75CF">
                                <w:pPr>
                                  <w:jc w:val="center"/>
                                  <w:rPr>
                                    <w:b/>
                                    <w:bCs/>
                                    <w:color w:val="000000" w:themeColor="text1"/>
                                    <w:sz w:val="20"/>
                                    <w:szCs w:val="20"/>
                                  </w:rPr>
                                </w:pPr>
                                <w:r w:rsidRPr="009C75CF">
                                  <w:rPr>
                                    <w:b/>
                                    <w:bCs/>
                                    <w:color w:val="000000" w:themeColor="text1"/>
                                    <w:sz w:val="20"/>
                                    <w:szCs w:val="20"/>
                                  </w:rPr>
                                  <w:t>Certifié</w:t>
                                </w:r>
                              </w:p>
                              <w:p w14:paraId="6EED78A0" w14:textId="4D5FE544" w:rsidR="00FE3C11" w:rsidRPr="009C75CF" w:rsidRDefault="00FE3C11" w:rsidP="00FE3C11">
                                <w:pPr>
                                  <w:jc w:val="center"/>
                                  <w:rPr>
                                    <w:b/>
                                    <w:bCs/>
                                    <w:color w:val="000000" w:themeColor="text1"/>
                                    <w:sz w:val="20"/>
                                    <w:szCs w:val="20"/>
                                  </w:rPr>
                                </w:pPr>
                              </w:p>
                            </w:txbxContent>
                          </v:textbox>
                        </v:rect>
                        <v:roundrect id="_x0000_s1128" style="position:absolute;left:7579;top:-3970;width:5487;height:24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UfygAAAOIAAAAPAAAAZHJzL2Rvd25yZXYueG1sRI9BSwMx&#10;FITvgv8hPMGbzbqy2t02LVoq6GXB6qHHx+aZDd28LElst//eCEKPw8x8wyzXkxvEkUK0nhXczwoQ&#10;xJ3Xlo2Cr8/XuzmImJA1Dp5JwZkirFfXV0tstD/xBx13yYgM4diggj6lsZEydj05jDM/Emfv2weH&#10;KctgpA54ynA3yLIoHqVDy3mhx5E2PXWH3Y9TYDb7ENqtbd/PLxrLB3swbb1V6vZmel6ASDSlS/i/&#10;/aYVPNX1vKrKqoK/S/kOyNUvAAAA//8DAFBLAQItABQABgAIAAAAIQDb4fbL7gAAAIUBAAATAAAA&#10;AAAAAAAAAAAAAAAAAABbQ29udGVudF9UeXBlc10ueG1sUEsBAi0AFAAGAAgAAAAhAFr0LFu/AAAA&#10;FQEAAAsAAAAAAAAAAAAAAAAAHwEAAF9yZWxzLy5yZWxzUEsBAi0AFAAGAAgAAAAhAAxLFR/KAAAA&#10;4gAAAA8AAAAAAAAAAAAAAAAABwIAAGRycy9kb3ducmV2LnhtbFBLBQYAAAAAAwADALcAAAD+AgAA&#10;AAA=&#10;" fillcolor="white [3212]" stroked="f" strokeweight="1pt">
                          <v:stroke joinstyle="miter"/>
                          <v:textbox style="layout-flow:vertical;mso-layout-flow-alt:bottom-to-top">
                            <w:txbxContent>
                              <w:p w14:paraId="7C519B0D" w14:textId="77777777" w:rsidR="00050DCC" w:rsidRPr="00F958EC" w:rsidRDefault="00050DCC" w:rsidP="00050DCC">
                                <w:pPr>
                                  <w:spacing w:after="0"/>
                                  <w:jc w:val="center"/>
                                  <w:rPr>
                                    <w:color w:val="000000" w:themeColor="text1"/>
                                    <w:sz w:val="20"/>
                                    <w:szCs w:val="20"/>
                                  </w:rPr>
                                </w:pPr>
                                <w:r w:rsidRPr="00F958EC">
                                  <w:rPr>
                                    <w:color w:val="000000" w:themeColor="text1"/>
                                    <w:sz w:val="20"/>
                                    <w:szCs w:val="20"/>
                                  </w:rPr>
                                  <w:t xml:space="preserve">Maintien de la certification </w:t>
                                </w:r>
                              </w:p>
                              <w:p w14:paraId="61B642BF" w14:textId="77777777" w:rsidR="00050DCC" w:rsidRPr="00F958EC" w:rsidRDefault="00050DCC" w:rsidP="00050DCC">
                                <w:pPr>
                                  <w:spacing w:after="0"/>
                                  <w:jc w:val="center"/>
                                  <w:rPr>
                                    <w:color w:val="000000" w:themeColor="text1"/>
                                    <w:sz w:val="20"/>
                                    <w:szCs w:val="20"/>
                                  </w:rPr>
                                </w:pPr>
                                <w:r w:rsidRPr="00F958EC">
                                  <w:rPr>
                                    <w:color w:val="000000" w:themeColor="text1"/>
                                    <w:sz w:val="20"/>
                                    <w:szCs w:val="20"/>
                                  </w:rPr>
                                  <w:t xml:space="preserve">(20 points / 5 </w:t>
                                </w:r>
                                <w:r>
                                  <w:rPr>
                                    <w:color w:val="000000" w:themeColor="text1"/>
                                    <w:sz w:val="20"/>
                                    <w:szCs w:val="20"/>
                                  </w:rPr>
                                  <w:t>ans</w:t>
                                </w:r>
                              </w:p>
                              <w:p w14:paraId="27245012" w14:textId="139954A9" w:rsidR="00FE3C11" w:rsidRPr="00050DCC" w:rsidRDefault="00FE3C11" w:rsidP="00FE3C11">
                                <w:pPr>
                                  <w:spacing w:after="0"/>
                                  <w:jc w:val="center"/>
                                  <w:rPr>
                                    <w:color w:val="000000" w:themeColor="text1"/>
                                    <w:sz w:val="20"/>
                                    <w:szCs w:val="20"/>
                                  </w:rPr>
                                </w:pPr>
                              </w:p>
                            </w:txbxContent>
                          </v:textbox>
                        </v:roundrect>
                      </v:group>
                      <v:group id="Group 48" o:spid="_x0000_s1129" style="position:absolute;left:3197;top:-4466;width:25095;height:25027" coordorigin="3197,-4823" coordsize="25095,2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IuyAAAAOMAAAAPAAAAZHJzL2Rvd25yZXYueG1sRE9fa8Iw&#10;EH8f7DuEG+xtplGUrjOKyDZ8EEEdiG9Hc7bF5lKarK3f3gwGPt7v/82Xg61FR62vHGtQowQEce5M&#10;xYWGn+PXWwrCB2SDtWPScCMPy8Xz0xwz43reU3cIhYgh7DPUUIbQZFL6vCSLfuQa4shdXGsxxLMt&#10;pGmxj+G2luMkmUmLFceGEhtal5RfD79Ww3eP/WqiPrvt9bK+nY/T3WmrSOvXl2H1ASLQEB7if/fG&#10;xPnv6VQlk3Gq4O+nCIBc3AEAAP//AwBQSwECLQAUAAYACAAAACEA2+H2y+4AAACFAQAAEwAAAAAA&#10;AAAAAAAAAAAAAAAAW0NvbnRlbnRfVHlwZXNdLnhtbFBLAQItABQABgAIAAAAIQBa9CxbvwAAABUB&#10;AAALAAAAAAAAAAAAAAAAAB8BAABfcmVscy8ucmVsc1BLAQItABQABgAIAAAAIQAk5uIuyAAAAOMA&#10;AAAPAAAAAAAAAAAAAAAAAAcCAABkcnMvZG93bnJldi54bWxQSwUGAAAAAAMAAwC3AAAA/AIAAAAA&#10;">
                        <v:roundrect id="Rectangle: Rounded Corners 46" o:spid="_x0000_s1130" style="position:absolute;left:15491;top:-4823;width:12801;height:24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qeywAAAOIAAAAPAAAAZHJzL2Rvd25yZXYueG1sRI9La8Mw&#10;EITvhf4HsYHeGjnBeeBECSWloXlc8jwv1sY2lVaupSbuv48ChR6HmfmGmc5ba8SVGl85VtDrJiCI&#10;c6crLhQcDx+vYxA+IGs0jknBL3mYz56fpphpd+MdXfehEBHCPkMFZQh1JqXPS7Lou64mjt7FNRZD&#10;lE0hdYO3CLdG9pNkKC1WHBdKrGlRUv61/7EKlovTbnuqVqvv7eDdbPp4XptiqdRLp32bgAjUhv/w&#10;X/tTK0h7aTJOR6MBPC7FOyBndwAAAP//AwBQSwECLQAUAAYACAAAACEA2+H2y+4AAACFAQAAEwAA&#10;AAAAAAAAAAAAAAAAAAAAW0NvbnRlbnRfVHlwZXNdLnhtbFBLAQItABQABgAIAAAAIQBa9CxbvwAA&#10;ABUBAAALAAAAAAAAAAAAAAAAAB8BAABfcmVscy8ucmVsc1BLAQItABQABgAIAAAAIQDChzqeywAA&#10;AOIAAAAPAAAAAAAAAAAAAAAAAAcCAABkcnMvZG93bnJldi54bWxQSwUGAAAAAAMAAwC3AAAA/wIA&#10;AAAA&#10;" fillcolor="white [3212]" stroked="f" strokeweight="1pt">
                          <v:stroke joinstyle="miter"/>
                          <v:textbox>
                            <w:txbxContent>
                              <w:p w14:paraId="17E5C1EE" w14:textId="77777777" w:rsidR="007441CD" w:rsidRPr="007441CD" w:rsidRDefault="007441CD"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644D741E" w14:textId="77777777" w:rsidR="00DD6682" w:rsidRPr="00DD6682" w:rsidRDefault="00DD6682"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 PNCE</w:t>
                                </w:r>
                              </w:p>
                              <w:p w14:paraId="0A6C86A2" w14:textId="77777777" w:rsidR="00C33D37" w:rsidRPr="00793B64"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Enseignement et apprentissage PNCE</w:t>
                                </w:r>
                              </w:p>
                              <w:p w14:paraId="708A7A51" w14:textId="37054536" w:rsidR="00FE3C11" w:rsidRP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Planification d’une séance PNCE</w:t>
                                </w:r>
                              </w:p>
                            </w:txbxContent>
                          </v:textbox>
                        </v:roundrect>
                        <v:roundrect id="Rectangle: Rounded Corners 46" o:spid="_x0000_s1131" style="position:absolute;left:3197;top:-4661;width:9592;height:24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vAyQAAAOEAAAAPAAAAZHJzL2Rvd25yZXYueG1sRI9Pa8JA&#10;FMTvhX6H5RW81Y0hikRXKZZKrV78e35kX5PQ3bdpdtX027sFweMwM79hpvPOGnGh1teOFQz6CQji&#10;wumaSwWH/cfrGIQPyBqNY1LwRx7ms+enKebaXXlLl10oRYSwz1FBFUKTS+mLiiz6vmuIo/ftWosh&#10;yraUusVrhFsj0yQZSYs1x4UKG1pUVPzszlbBcnHcbo71avW7Gb6bdYqnL1Muleq9dG8TEIG68Ajf&#10;259awTAZZdkgS+H/UXwDcnYDAAD//wMAUEsBAi0AFAAGAAgAAAAhANvh9svuAAAAhQEAABMAAAAA&#10;AAAAAAAAAAAAAAAAAFtDb250ZW50X1R5cGVzXS54bWxQSwECLQAUAAYACAAAACEAWvQsW78AAAAV&#10;AQAACwAAAAAAAAAAAAAAAAAfAQAAX3JlbHMvLnJlbHNQSwECLQAUAAYACAAAACEAvYmrwMkAAADh&#10;AAAADwAAAAAAAAAAAAAAAAAHAgAAZHJzL2Rvd25yZXYueG1sUEsFBgAAAAADAAMAtwAAAP0CAAAA&#10;AA==&#10;" fillcolor="white [3212]" stroked="f" strokeweight="1pt">
                          <v:stroke joinstyle="miter"/>
                          <v:textbox>
                            <w:txbxContent>
                              <w:p w14:paraId="4B16CC53" w14:textId="3B1852D7" w:rsidR="00FE3C11" w:rsidRPr="00240301" w:rsidRDefault="00240301" w:rsidP="00240301">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v:textbox>
                        </v:roundrect>
                      </v:group>
                    </v:group>
                    <v:rect id="Rectangle 31" o:spid="_x0000_s1132" style="position:absolute;left:6116;top:9063;width:15743;height:26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3mygAAAOMAAAAPAAAAZHJzL2Rvd25yZXYueG1sRI/BbsIw&#10;EETvSP0Hayv1Bk4p0CTFoBapElxApHzAKl6SqPE6sh1I/75GQuK4O7PzZpfrwbTiQs43lhW8ThIQ&#10;xKXVDVcKTj/f4xSED8gaW8uk4I88rFdPoyXm2l75SJciVCKGsM9RQR1Cl0vpy5oM+ontiKN2ts5g&#10;iKOrpHZ4jeGmldMkWUiDDUdCjR1taip/i95ELhfo3aHfkdlvF+khab7SfqPUy/Pw+QEi0BAe5vv1&#10;Vsf6s/ds9pbNpxncfooLkKt/AAAA//8DAFBLAQItABQABgAIAAAAIQDb4fbL7gAAAIUBAAATAAAA&#10;AAAAAAAAAAAAAAAAAABbQ29udGVudF9UeXBlc10ueG1sUEsBAi0AFAAGAAgAAAAhAFr0LFu/AAAA&#10;FQEAAAsAAAAAAAAAAAAAAAAAHwEAAF9yZWxzLy5yZWxzUEsBAi0AFAAGAAgAAAAhAGlLDebKAAAA&#10;4wAAAA8AAAAAAAAAAAAAAAAABwIAAGRycy9kb3ducmV2LnhtbFBLBQYAAAAAAwADALcAAAD+AgAA&#10;AAA=&#10;" filled="f" stroked="f" strokeweight="1pt">
                      <v:textbox>
                        <w:txbxContent>
                          <w:p w14:paraId="45F24A13" w14:textId="77777777" w:rsidR="00240301" w:rsidRPr="009C75CF" w:rsidRDefault="00240301" w:rsidP="00240301">
                            <w:pPr>
                              <w:jc w:val="center"/>
                              <w:rPr>
                                <w:b/>
                                <w:bCs/>
                                <w:color w:val="000000" w:themeColor="text1"/>
                                <w:sz w:val="20"/>
                                <w:szCs w:val="20"/>
                              </w:rPr>
                            </w:pPr>
                            <w:r w:rsidRPr="009C75CF">
                              <w:rPr>
                                <w:b/>
                                <w:bCs/>
                                <w:color w:val="000000" w:themeColor="text1"/>
                                <w:sz w:val="20"/>
                                <w:szCs w:val="20"/>
                              </w:rPr>
                              <w:t>En formation</w:t>
                            </w:r>
                          </w:p>
                          <w:p w14:paraId="31C8F24D" w14:textId="02C7CC39" w:rsidR="00FE3C11" w:rsidRPr="009C75CF" w:rsidRDefault="00FE3C11" w:rsidP="00FE3C11">
                            <w:pPr>
                              <w:jc w:val="center"/>
                              <w:rPr>
                                <w:b/>
                                <w:bCs/>
                                <w:color w:val="000000" w:themeColor="text1"/>
                                <w:sz w:val="20"/>
                                <w:szCs w:val="20"/>
                              </w:rPr>
                            </w:pPr>
                          </w:p>
                        </w:txbxContent>
                      </v:textbox>
                    </v:rect>
                  </v:group>
                  <v:rect id="Rectangle 31" o:spid="_x0000_s1133" style="position:absolute;left:22499;top:9063;width:16138;height:25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kEyQAAAOMAAAAPAAAAZHJzL2Rvd25yZXYueG1sRI/NbsIw&#10;DMfvk/YOkZG4jZTxodIR0IaExC5D63gAq/HaisapkhS6t58Pk3a0/f/4ebsfXaduFGLr2cB8loEi&#10;rrxtuTZw+To+5aBiQrbYeSYDPxRhv3t82GJh/Z0/6VamWkkIxwINNCn1hdaxashhnPmeWG7fPjhM&#10;MoZa24B3CXedfs6ytXbYsjQ02NOhoepaDk56ucQYzsM7uY/TOj9n7Vs+HIyZTsbXF1CJxvQv/nOf&#10;rODPV8vNYrFaCrT8JAvQu18AAAD//wMAUEsBAi0AFAAGAAgAAAAhANvh9svuAAAAhQEAABMAAAAA&#10;AAAAAAAAAAAAAAAAAFtDb250ZW50X1R5cGVzXS54bWxQSwECLQAUAAYACAAAACEAWvQsW78AAAAV&#10;AQAACwAAAAAAAAAAAAAAAAAfAQAAX3JlbHMvLnJlbHNQSwECLQAUAAYACAAAACEA2h9pBMkAAADj&#10;AAAADwAAAAAAAAAAAAAAAAAHAgAAZHJzL2Rvd25yZXYueG1sUEsFBgAAAAADAAMAtwAAAP0CAAAA&#10;AA==&#10;" filled="f" stroked="f" strokeweight="1pt">
                    <v:textbox>
                      <w:txbxContent>
                        <w:p w14:paraId="4377F67D" w14:textId="77777777" w:rsidR="00240301" w:rsidRPr="009C75CF" w:rsidRDefault="00240301" w:rsidP="00240301">
                          <w:pPr>
                            <w:jc w:val="center"/>
                            <w:rPr>
                              <w:b/>
                              <w:bCs/>
                              <w:color w:val="000000" w:themeColor="text1"/>
                              <w:sz w:val="20"/>
                              <w:szCs w:val="20"/>
                            </w:rPr>
                          </w:pPr>
                          <w:r w:rsidRPr="009C75CF">
                            <w:rPr>
                              <w:b/>
                              <w:bCs/>
                              <w:color w:val="000000" w:themeColor="text1"/>
                              <w:sz w:val="20"/>
                              <w:szCs w:val="20"/>
                            </w:rPr>
                            <w:t>Formé</w:t>
                          </w:r>
                        </w:p>
                        <w:p w14:paraId="0E023A94" w14:textId="5CD3C6A1" w:rsidR="00FE3C11" w:rsidRPr="009C75CF" w:rsidRDefault="00FE3C11" w:rsidP="00FE3C11">
                          <w:pPr>
                            <w:jc w:val="center"/>
                            <w:rPr>
                              <w:b/>
                              <w:bCs/>
                              <w:color w:val="000000" w:themeColor="text1"/>
                              <w:sz w:val="20"/>
                              <w:szCs w:val="20"/>
                            </w:rPr>
                          </w:pPr>
                        </w:p>
                      </w:txbxContent>
                    </v:textbox>
                  </v:rect>
                </v:group>
                <w10:anchorlock/>
              </v:group>
            </w:pict>
          </mc:Fallback>
        </mc:AlternateContent>
      </w:r>
    </w:p>
    <w:p w14:paraId="28E219DF" w14:textId="17B7A940" w:rsidR="00167B0E" w:rsidRDefault="00167B0E">
      <w:pPr>
        <w:spacing w:after="0"/>
      </w:pPr>
      <w:r>
        <w:br w:type="page"/>
      </w:r>
    </w:p>
    <w:p w14:paraId="52836DD5" w14:textId="66FDF53F" w:rsidR="00D50851" w:rsidRPr="009809A2" w:rsidRDefault="00D50851" w:rsidP="008B6FD6">
      <w:pPr>
        <w:pStyle w:val="Heading3"/>
        <w:rPr>
          <w:lang w:val="fr-CA"/>
        </w:rPr>
      </w:pPr>
      <w:r w:rsidRPr="009809A2">
        <w:rPr>
          <w:lang w:val="fr-CA"/>
        </w:rPr>
        <w:lastRenderedPageBreak/>
        <w:t xml:space="preserve">Instruction </w:t>
      </w:r>
      <w:r w:rsidR="00411B35" w:rsidRPr="009809A2">
        <w:rPr>
          <w:lang w:val="fr-CA"/>
        </w:rPr>
        <w:t>–</w:t>
      </w:r>
      <w:r w:rsidRPr="009809A2">
        <w:rPr>
          <w:lang w:val="fr-CA"/>
        </w:rPr>
        <w:t xml:space="preserve"> Avancés</w:t>
      </w:r>
    </w:p>
    <w:p w14:paraId="46D4EB58" w14:textId="6620AC4C" w:rsidR="00C33D37" w:rsidRPr="009809A2" w:rsidRDefault="00517D6D" w:rsidP="00411B35">
      <w:r>
        <w:rPr>
          <w:noProof/>
        </w:rPr>
        <mc:AlternateContent>
          <mc:Choice Requires="wps">
            <w:drawing>
              <wp:anchor distT="0" distB="0" distL="114300" distR="114300" simplePos="0" relativeHeight="251666448" behindDoc="0" locked="0" layoutInCell="1" allowOverlap="1" wp14:anchorId="2F2CD262" wp14:editId="57BD21FB">
                <wp:simplePos x="0" y="0"/>
                <wp:positionH relativeFrom="column">
                  <wp:posOffset>3703065</wp:posOffset>
                </wp:positionH>
                <wp:positionV relativeFrom="paragraph">
                  <wp:posOffset>780415</wp:posOffset>
                </wp:positionV>
                <wp:extent cx="1630866" cy="2587520"/>
                <wp:effectExtent l="0" t="0" r="64770" b="0"/>
                <wp:wrapNone/>
                <wp:docPr id="1811652312" name="Arc 83"/>
                <wp:cNvGraphicFramePr/>
                <a:graphic xmlns:a="http://schemas.openxmlformats.org/drawingml/2006/main">
                  <a:graphicData uri="http://schemas.microsoft.com/office/word/2010/wordprocessingShape">
                    <wps:wsp>
                      <wps:cNvSpPr/>
                      <wps:spPr>
                        <a:xfrm rot="9808563" flipH="1">
                          <a:off x="0" y="0"/>
                          <a:ext cx="1630866" cy="2587520"/>
                        </a:xfrm>
                        <a:prstGeom prst="arc">
                          <a:avLst>
                            <a:gd name="adj1" fmla="val 16364364"/>
                            <a:gd name="adj2" fmla="val 20769057"/>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5F0C" id="Arc 83" o:spid="_x0000_s1026" style="position:absolute;margin-left:291.6pt;margin-top:61.45pt;width:128.4pt;height:203.75pt;rotation:-10713566fd;flip:x;z-index:25166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0866,25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FUrAIAAL8FAAAOAAAAZHJzL2Uyb0RvYy54bWysVFtr2zAUfh/sPwi9r3bSxElDnRLa3aC0&#10;Ze3osypLtTfddqTEyX79jmQ7ybYOxhgYc6Tz6Vy+czm/2GpFNgJ8Y01JRyc5JcJwWzXmuaSfH969&#10;mVPiAzMVU9aIku6EpxfL16/OW7cQY1tbVQkgaMT4RetKWofgFlnmeS008yfWCYNKaUGzgEd4zipg&#10;LVrXKhvneZG1FioHlgvv8faqU9Jlsi+l4OFWSi8CUSXF2EL6Q/o/xX+2PGeLZ2CubngfBvuHKDRr&#10;DDrdm7pigZE1NL+Z0g0H660MJ9zqzErZcJFywGxG+S/Z3NfMiZQLkuPdnib//8zym829uwOkoXV+&#10;4VGMWWwlaAIW2Tqb5/NpcUqJVI37gBVOWWLcZJtI3O1JFNtAOF6OitN8XhSUcNSNp/PZdJxozjqz&#10;0bwDH94Lq0kUSsqAJ6tsc+1DIrEihmnsFlZ9GaFrrbAmG6YI2i4m+PVlO4KNj2HjfFac5dNZhKHb&#10;3i5Kg+PoRBnSYrSIy5P3WrDqralI2LnoGcC2NCK0qChRArs7SqlfAmvUAWqwsV9GokdlMIQDtUkK&#10;OyW6CD4JSZoqkpZCSF0vLhUQTLak1ddRn4EyiIxPZKPU/lEX9x8f9dj4TKRJ+NuHe3TyaE3YP9SN&#10;sfBSqGE7hCo7/JB1l2tM+8lWuzvougon0Tv+rsHyXzMf7hhggfESF0m4xZ9UFpm3vURJbeH7S/cR&#10;j7OAWiwADnFJ/bc1AyyH+mhwSs5Gk0mc+nSYTGfYiQSONU/HGrPWlxZ5x5bD6JIY8UENogSrH3Hf&#10;rKJXVDHD0XdJeYDhcBm65YIbi4vVKsFw0h0L1+be8aHSsREfto8MXD8DAcfnxg4D3/ds174HbKyH&#10;sat1sLIJUXngtT/glkDppzV0fE6ow95d/gAAAP//AwBQSwMEFAAGAAgAAAAhAKFOTg3gAAAACwEA&#10;AA8AAABkcnMvZG93bnJldi54bWxMj91KxDAQhe8F3yGM4J2bbLZKrU0XEX9AUGjdB8g22bbYTEqS&#10;3Vaf3vFKL4fzceY75XZxIzvZEAePCtYrAcxi682AnYLdx9NVDiwmjUaPHq2CLxthW52flbowfsba&#10;nprUMSrBWGgFfUpTwXlse+t0XPnJImUHH5xOdIaOm6BnKncjl0LccKcHpA+9nuxDb9vP5ugUNG+H&#10;12bHhfx+mR/X2fN7PQRfK3V5sdzfAUt2SX8w/OqTOlTktPdHNJGNCq7zjSSUAilvgRGRZ4LW7Sna&#10;iAx4VfL/G6ofAAAA//8DAFBLAQItABQABgAIAAAAIQC2gziS/gAAAOEBAAATAAAAAAAAAAAAAAAA&#10;AAAAAABbQ29udGVudF9UeXBlc10ueG1sUEsBAi0AFAAGAAgAAAAhADj9If/WAAAAlAEAAAsAAAAA&#10;AAAAAAAAAAAALwEAAF9yZWxzLy5yZWxzUEsBAi0AFAAGAAgAAAAhAGTWgVSsAgAAvwUAAA4AAAAA&#10;AAAAAAAAAAAALgIAAGRycy9lMm9Eb2MueG1sUEsBAi0AFAAGAAgAAAAhAKFOTg3gAAAACwEAAA8A&#10;AAAAAAAAAAAAAAAABgUAAGRycy9kb3ducmV2LnhtbFBLBQYAAAAABAAEAPMAAAATBgAAAAA=&#10;" path="m877159,3712nsc1254832,49201,1563041,501303,1621196,1095114l815433,1293760,877159,3712xem877159,3712nfc1254832,49201,1563041,501303,1621196,1095114e" filled="f" strokecolor="black [3200]" strokeweight="1.5pt">
                <v:stroke startarrow="open" joinstyle="miter"/>
                <v:path arrowok="t" o:connecttype="custom" o:connectlocs="877159,3712;1621196,1095114" o:connectangles="0,0"/>
              </v:shape>
            </w:pict>
          </mc:Fallback>
        </mc:AlternateContent>
      </w:r>
      <w:r w:rsidR="00C33D37">
        <w:rPr>
          <w:noProof/>
          <w:lang w:val="en-CA"/>
        </w:rPr>
        <mc:AlternateContent>
          <mc:Choice Requires="wpg">
            <w:drawing>
              <wp:inline distT="0" distB="0" distL="0" distR="0" wp14:anchorId="227AFFD0" wp14:editId="7D27D212">
                <wp:extent cx="6015485" cy="4129128"/>
                <wp:effectExtent l="0" t="0" r="4445" b="24130"/>
                <wp:docPr id="186242756" name="Group 56"/>
                <wp:cNvGraphicFramePr/>
                <a:graphic xmlns:a="http://schemas.openxmlformats.org/drawingml/2006/main">
                  <a:graphicData uri="http://schemas.microsoft.com/office/word/2010/wordprocessingGroup">
                    <wpg:wgp>
                      <wpg:cNvGrpSpPr/>
                      <wpg:grpSpPr>
                        <a:xfrm>
                          <a:off x="0" y="0"/>
                          <a:ext cx="6015485" cy="4129128"/>
                          <a:chOff x="139874" y="-267949"/>
                          <a:chExt cx="6309774" cy="4318402"/>
                        </a:xfrm>
                      </wpg:grpSpPr>
                      <wps:wsp>
                        <wps:cNvPr id="1843794834" name="Rectangle: Rounded Corners 55"/>
                        <wps:cNvSpPr/>
                        <wps:spPr>
                          <a:xfrm>
                            <a:off x="139874" y="-267949"/>
                            <a:ext cx="6234372" cy="3155838"/>
                          </a:xfrm>
                          <a:prstGeom prst="roundRect">
                            <a:avLst/>
                          </a:prstGeom>
                          <a:solidFill>
                            <a:srgbClr val="FFCC4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11385B" w14:textId="77777777" w:rsidR="00C33D37" w:rsidRPr="0050626D" w:rsidRDefault="00C33D37" w:rsidP="00C33D37">
                              <w:pPr>
                                <w:kinsoku w:val="0"/>
                                <w:overflowPunct w:val="0"/>
                                <w:spacing w:after="0"/>
                                <w:textAlignment w:val="baseline"/>
                                <w:rPr>
                                  <w:rFonts w:cs="Arial"/>
                                  <w:b/>
                                  <w:bCs/>
                                  <w:color w:val="000000" w:themeColor="text1"/>
                                  <w:kern w:val="24"/>
                                  <w:sz w:val="20"/>
                                  <w:szCs w:val="20"/>
                                </w:rPr>
                              </w:pPr>
                              <w:r w:rsidRPr="0050626D">
                                <w:rPr>
                                  <w:rFonts w:cs="Arial"/>
                                  <w:b/>
                                  <w:bCs/>
                                  <w:color w:val="000000" w:themeColor="text1"/>
                                  <w:kern w:val="24"/>
                                  <w:sz w:val="20"/>
                                  <w:szCs w:val="20"/>
                                </w:rPr>
                                <w:t>Stades DLT :</w:t>
                              </w:r>
                            </w:p>
                            <w:p w14:paraId="4ED3C1F2" w14:textId="77777777" w:rsidR="00A872AA" w:rsidRPr="00A872AA" w:rsidRDefault="007E3154" w:rsidP="00A872AA">
                              <w:pPr>
                                <w:pStyle w:val="ListParagraph"/>
                                <w:numPr>
                                  <w:ilvl w:val="0"/>
                                  <w:numId w:val="19"/>
                                </w:numPr>
                                <w:ind w:left="90" w:hanging="180"/>
                                <w:rPr>
                                  <w:rFonts w:cs="Arial"/>
                                  <w:color w:val="000000" w:themeColor="text1"/>
                                  <w:kern w:val="24"/>
                                  <w:sz w:val="20"/>
                                  <w:szCs w:val="20"/>
                                  <w:lang w:val="en-US"/>
                                </w:rPr>
                              </w:pPr>
                              <w:r w:rsidRPr="007E3154">
                                <w:rPr>
                                  <w:rFonts w:cs="Arial"/>
                                  <w:color w:val="000000" w:themeColor="text1"/>
                                  <w:kern w:val="24"/>
                                  <w:sz w:val="20"/>
                                  <w:szCs w:val="20"/>
                                </w:rPr>
                                <w:t>S’entraîner</w:t>
                              </w:r>
                              <w:r w:rsidR="00A872AA">
                                <w:rPr>
                                  <w:rFonts w:cs="Arial"/>
                                  <w:color w:val="000000" w:themeColor="text1"/>
                                  <w:kern w:val="24"/>
                                  <w:sz w:val="20"/>
                                  <w:szCs w:val="20"/>
                                </w:rPr>
                                <w:t xml:space="preserve"> </w:t>
                              </w:r>
                            </w:p>
                            <w:p w14:paraId="0DCEFE60" w14:textId="5CAF5EC6" w:rsidR="007E3154" w:rsidRDefault="007E3154" w:rsidP="00A872AA">
                              <w:pPr>
                                <w:pStyle w:val="ListParagraph"/>
                                <w:ind w:left="90"/>
                                <w:rPr>
                                  <w:rFonts w:cs="Arial"/>
                                  <w:color w:val="000000" w:themeColor="text1"/>
                                  <w:kern w:val="24"/>
                                  <w:sz w:val="20"/>
                                  <w:szCs w:val="20"/>
                                </w:rPr>
                              </w:pPr>
                              <w:r w:rsidRPr="00A872AA">
                                <w:rPr>
                                  <w:rFonts w:cs="Arial"/>
                                  <w:color w:val="000000" w:themeColor="text1"/>
                                  <w:kern w:val="24"/>
                                  <w:sz w:val="20"/>
                                  <w:szCs w:val="20"/>
                                </w:rPr>
                                <w:t>à s’entraîner</w:t>
                              </w:r>
                            </w:p>
                            <w:p w14:paraId="023C4B31" w14:textId="09EBA4B7" w:rsidR="00A872AA" w:rsidRDefault="00A872AA" w:rsidP="00A872AA">
                              <w:pPr>
                                <w:pStyle w:val="ListParagraph"/>
                                <w:numPr>
                                  <w:ilvl w:val="0"/>
                                  <w:numId w:val="19"/>
                                </w:numPr>
                                <w:ind w:left="90" w:hanging="180"/>
                                <w:rPr>
                                  <w:rFonts w:cs="Arial"/>
                                  <w:color w:val="000000" w:themeColor="text1"/>
                                  <w:kern w:val="24"/>
                                  <w:sz w:val="20"/>
                                  <w:szCs w:val="20"/>
                                </w:rPr>
                              </w:pPr>
                              <w:r>
                                <w:rPr>
                                  <w:rFonts w:cs="Arial"/>
                                  <w:color w:val="000000" w:themeColor="text1"/>
                                  <w:kern w:val="24"/>
                                  <w:sz w:val="20"/>
                                  <w:szCs w:val="20"/>
                                </w:rPr>
                                <w:t>S’entraîner</w:t>
                              </w:r>
                            </w:p>
                            <w:p w14:paraId="0E988B99" w14:textId="3A982439" w:rsidR="00A872AA" w:rsidRDefault="00A872AA" w:rsidP="00A872AA">
                              <w:pPr>
                                <w:pStyle w:val="ListParagraph"/>
                                <w:ind w:left="90"/>
                                <w:rPr>
                                  <w:rFonts w:cs="Arial"/>
                                  <w:color w:val="000000" w:themeColor="text1"/>
                                  <w:kern w:val="24"/>
                                  <w:sz w:val="20"/>
                                  <w:szCs w:val="20"/>
                                </w:rPr>
                              </w:pPr>
                              <w:r>
                                <w:rPr>
                                  <w:rFonts w:cs="Arial"/>
                                  <w:color w:val="000000" w:themeColor="text1"/>
                                  <w:kern w:val="24"/>
                                  <w:sz w:val="20"/>
                                  <w:szCs w:val="20"/>
                                </w:rPr>
                                <w:t>À gagner</w:t>
                              </w:r>
                            </w:p>
                            <w:p w14:paraId="6CCC843F" w14:textId="77777777" w:rsidR="00A872AA" w:rsidRPr="00A872AA" w:rsidRDefault="00A872AA" w:rsidP="00A872AA">
                              <w:pPr>
                                <w:pStyle w:val="ListParagraph"/>
                                <w:numPr>
                                  <w:ilvl w:val="0"/>
                                  <w:numId w:val="19"/>
                                </w:numPr>
                                <w:ind w:left="90" w:hanging="180"/>
                                <w:rPr>
                                  <w:rFonts w:cs="Arial"/>
                                  <w:color w:val="000000" w:themeColor="text1"/>
                                  <w:kern w:val="24"/>
                                  <w:sz w:val="20"/>
                                  <w:szCs w:val="20"/>
                                  <w:lang w:val="en-US"/>
                                </w:rPr>
                              </w:pPr>
                              <w:r>
                                <w:rPr>
                                  <w:rFonts w:cs="Arial"/>
                                  <w:color w:val="000000" w:themeColor="text1"/>
                                  <w:kern w:val="24"/>
                                  <w:sz w:val="20"/>
                                  <w:szCs w:val="20"/>
                                </w:rPr>
                                <w:t>Actif pour</w:t>
                              </w:r>
                            </w:p>
                            <w:p w14:paraId="4F06A1AF" w14:textId="7CFA5E31" w:rsidR="00A872AA" w:rsidRPr="00A872AA" w:rsidRDefault="00A872AA" w:rsidP="00A872AA">
                              <w:pPr>
                                <w:pStyle w:val="ListParagraph"/>
                                <w:ind w:left="90"/>
                                <w:rPr>
                                  <w:rFonts w:cs="Arial"/>
                                  <w:color w:val="000000" w:themeColor="text1"/>
                                  <w:kern w:val="24"/>
                                  <w:sz w:val="20"/>
                                  <w:szCs w:val="20"/>
                                  <w:lang w:val="en-US"/>
                                </w:rPr>
                              </w:pPr>
                              <w:r>
                                <w:rPr>
                                  <w:rFonts w:cs="Arial"/>
                                  <w:color w:val="000000" w:themeColor="text1"/>
                                  <w:kern w:val="24"/>
                                  <w:sz w:val="20"/>
                                  <w:szCs w:val="20"/>
                                </w:rPr>
                                <w:t>la vie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5318240" name="Group 44"/>
                        <wpg:cNvGrpSpPr/>
                        <wpg:grpSpPr>
                          <a:xfrm>
                            <a:off x="1123514" y="3019735"/>
                            <a:ext cx="5106332" cy="1030718"/>
                            <a:chOff x="173488" y="763424"/>
                            <a:chExt cx="5106332" cy="1030718"/>
                          </a:xfrm>
                        </wpg:grpSpPr>
                        <wps:wsp>
                          <wps:cNvPr id="1919480308" name="Rectangle: Rounded Corners 26"/>
                          <wps:cNvSpPr/>
                          <wps:spPr>
                            <a:xfrm>
                              <a:off x="173488" y="763424"/>
                              <a:ext cx="2291938" cy="691177"/>
                            </a:xfrm>
                            <a:prstGeom prst="roundRect">
                              <a:avLst/>
                            </a:prstGeom>
                            <a:solidFill>
                              <a:srgbClr val="FFCC4C"/>
                            </a:solidFill>
                            <a:ln w="12700" cap="flat" cmpd="sng" algn="ctr">
                              <a:noFill/>
                              <a:prstDash val="solid"/>
                              <a:miter lim="800000"/>
                            </a:ln>
                            <a:effectLst/>
                          </wps:spPr>
                          <wps:txbx>
                            <w:txbxContent>
                              <w:p w14:paraId="2327070B" w14:textId="77777777" w:rsidR="00C33D37" w:rsidRP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Élaboration d’un programme sportif de base PNCE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763509" name="Rectangle: Rounded Corners 26"/>
                          <wps:cNvSpPr/>
                          <wps:spPr>
                            <a:xfrm>
                              <a:off x="2619806" y="763573"/>
                              <a:ext cx="2660014" cy="691177"/>
                            </a:xfrm>
                            <a:prstGeom prst="roundRect">
                              <a:avLst/>
                            </a:prstGeom>
                            <a:solidFill>
                              <a:srgbClr val="FFCC4C"/>
                            </a:solidFill>
                            <a:ln w="12700" cap="flat" cmpd="sng" algn="ctr">
                              <a:noFill/>
                              <a:prstDash val="solid"/>
                              <a:miter lim="800000"/>
                            </a:ln>
                            <a:effectLst/>
                          </wps:spPr>
                          <wps:txbx>
                            <w:txbxContent>
                              <w:p w14:paraId="6D8C5452" w14:textId="1ED9106B" w:rsidR="00C33D37" w:rsidRPr="00A872AA" w:rsidRDefault="00C33D37" w:rsidP="00A872AA">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Plans de leçons sur plusieurs semaine/journal de bord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606051" name="Rectangle: Rounded Corners 26"/>
                          <wps:cNvSpPr/>
                          <wps:spPr>
                            <a:xfrm>
                              <a:off x="3056096" y="1331004"/>
                              <a:ext cx="1881002" cy="463138"/>
                            </a:xfrm>
                            <a:prstGeom prst="roundRect">
                              <a:avLst/>
                            </a:prstGeom>
                            <a:solidFill>
                              <a:srgbClr val="FFCC4C"/>
                            </a:solidFill>
                            <a:ln w="28575" cap="flat" cmpd="sng" algn="ctr">
                              <a:solidFill>
                                <a:schemeClr val="tx1"/>
                              </a:solidFill>
                              <a:prstDash val="solid"/>
                              <a:miter lim="800000"/>
                            </a:ln>
                            <a:effectLst/>
                          </wps:spPr>
                          <wps:txbx>
                            <w:txbxContent>
                              <w:p w14:paraId="7DD7961A" w14:textId="77777777" w:rsidR="00C33D37" w:rsidRPr="00A751E9" w:rsidRDefault="00C33D37" w:rsidP="00C33D37">
                                <w:pPr>
                                  <w:tabs>
                                    <w:tab w:val="num" w:pos="90"/>
                                  </w:tabs>
                                  <w:kinsoku w:val="0"/>
                                  <w:overflowPunct w:val="0"/>
                                  <w:spacing w:before="120" w:after="120"/>
                                  <w:ind w:left="-90"/>
                                  <w:jc w:val="center"/>
                                  <w:textAlignment w:val="baseline"/>
                                  <w:rPr>
                                    <w:rFonts w:cs="Arial"/>
                                    <w:b/>
                                    <w:bCs/>
                                    <w:color w:val="000000" w:themeColor="text1"/>
                                    <w:kern w:val="24"/>
                                    <w:sz w:val="20"/>
                                    <w:szCs w:val="20"/>
                                  </w:rPr>
                                </w:pPr>
                                <w:r w:rsidRPr="00A751E9">
                                  <w:rPr>
                                    <w:rFonts w:cs="Arial"/>
                                    <w:b/>
                                    <w:bCs/>
                                    <w:color w:val="000000" w:themeColor="text1"/>
                                    <w:kern w:val="24"/>
                                    <w:sz w:val="20"/>
                                    <w:szCs w:val="20"/>
                                  </w:rPr>
                                  <w:t>Certifié avancé</w:t>
                                </w:r>
                              </w:p>
                              <w:p w14:paraId="52A66705" w14:textId="77777777" w:rsidR="00C33D37" w:rsidRPr="00D379BF" w:rsidRDefault="00C33D37" w:rsidP="00C33D37">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7256238" name="Group 54"/>
                        <wpg:cNvGrpSpPr/>
                        <wpg:grpSpPr>
                          <a:xfrm>
                            <a:off x="1327976" y="-155178"/>
                            <a:ext cx="5121672" cy="2898699"/>
                            <a:chOff x="199820" y="-155178"/>
                            <a:chExt cx="5121672" cy="2898699"/>
                          </a:xfrm>
                        </wpg:grpSpPr>
                        <wpg:grpSp>
                          <wpg:cNvPr id="1474619727" name="Group 53"/>
                          <wpg:cNvGrpSpPr/>
                          <wpg:grpSpPr>
                            <a:xfrm>
                              <a:off x="199820" y="-155178"/>
                              <a:ext cx="5121672" cy="2898699"/>
                              <a:chOff x="199820" y="-204621"/>
                              <a:chExt cx="5121672" cy="2898699"/>
                            </a:xfrm>
                          </wpg:grpSpPr>
                          <wpg:grpSp>
                            <wpg:cNvPr id="870195563" name="Group 49"/>
                            <wpg:cNvGrpSpPr/>
                            <wpg:grpSpPr>
                              <a:xfrm>
                                <a:off x="199820" y="-204621"/>
                                <a:ext cx="5121672" cy="2898699"/>
                                <a:chOff x="199838" y="-420558"/>
                                <a:chExt cx="5122122" cy="2899160"/>
                              </a:xfrm>
                            </wpg:grpSpPr>
                            <wps:wsp>
                              <wps:cNvPr id="61750276" name="Rectangle: Rounded Corners 40"/>
                              <wps:cNvSpPr/>
                              <wps:spPr>
                                <a:xfrm>
                                  <a:off x="3153240" y="-420556"/>
                                  <a:ext cx="1280160" cy="2869399"/>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44F54B" w14:textId="77777777" w:rsidR="00C33D37" w:rsidRDefault="007441CD"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6F82F6F7" w14:textId="77777777" w:rsidR="00C33D37" w:rsidRDefault="00DD6682"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w:t>
                                    </w:r>
                                  </w:p>
                                  <w:p w14:paraId="0E494ED4" w14:textId="77777777" w:rsidR="00C33D37" w:rsidRPr="00793B64"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Pr>
                                        <w:rFonts w:cs="Arial"/>
                                        <w:color w:val="000000" w:themeColor="text1"/>
                                        <w:kern w:val="24"/>
                                        <w:sz w:val="20"/>
                                        <w:szCs w:val="20"/>
                                      </w:rPr>
                                      <w:t>Plan de leçon</w:t>
                                    </w:r>
                                  </w:p>
                                  <w:p w14:paraId="2D61E07A" w14:textId="77777777" w:rsid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Observation à l’entraînement</w:t>
                                    </w:r>
                                  </w:p>
                                  <w:p w14:paraId="64ABDFBC" w14:textId="77777777" w:rsidR="00A872AA" w:rsidRDefault="00A872AA" w:rsidP="00A872AA">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2 comptes rendus de progrès d’athlète</w:t>
                                    </w:r>
                                  </w:p>
                                  <w:p w14:paraId="30B31EA4" w14:textId="77777777" w:rsidR="00A872AA" w:rsidRPr="00C33D37" w:rsidRDefault="00A872AA" w:rsidP="00A872AA">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Pr>
                                        <w:rFonts w:cs="Arial"/>
                                        <w:color w:val="000000" w:themeColor="text1"/>
                                        <w:kern w:val="24"/>
                                        <w:sz w:val="20"/>
                                        <w:szCs w:val="20"/>
                                      </w:rPr>
                                      <w:t>Journal de bord administratif</w:t>
                                    </w:r>
                                  </w:p>
                                  <w:p w14:paraId="0F6D06D5" w14:textId="77777777" w:rsidR="00A872AA" w:rsidRPr="00793B64" w:rsidRDefault="00A872AA"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p>
                                  <w:p w14:paraId="1EED6A69" w14:textId="77777777" w:rsidR="00C33D37" w:rsidRDefault="00C33D37" w:rsidP="00C33D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4772796" name="Group 47"/>
                              <wpg:cNvGrpSpPr/>
                              <wpg:grpSpPr>
                                <a:xfrm>
                                  <a:off x="4453263" y="-420558"/>
                                  <a:ext cx="868697" cy="2869398"/>
                                  <a:chOff x="391902" y="-420558"/>
                                  <a:chExt cx="868697" cy="2869398"/>
                                </a:xfrm>
                              </wpg:grpSpPr>
                              <wps:wsp>
                                <wps:cNvPr id="614610811" name="Rectangle 31"/>
                                <wps:cNvSpPr/>
                                <wps:spPr>
                                  <a:xfrm rot="16200000">
                                    <a:off x="-141062" y="919312"/>
                                    <a:ext cx="1341961" cy="27603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CDE4B9" w14:textId="77777777" w:rsidR="00C33D37" w:rsidRPr="009C75CF" w:rsidRDefault="00C33D37" w:rsidP="00C33D37">
                                      <w:pPr>
                                        <w:jc w:val="center"/>
                                        <w:rPr>
                                          <w:b/>
                                          <w:bCs/>
                                          <w:color w:val="000000" w:themeColor="text1"/>
                                          <w:sz w:val="20"/>
                                          <w:szCs w:val="20"/>
                                        </w:rPr>
                                      </w:pPr>
                                      <w:r w:rsidRPr="009C75CF">
                                        <w:rPr>
                                          <w:b/>
                                          <w:bCs/>
                                          <w:color w:val="000000" w:themeColor="text1"/>
                                          <w:sz w:val="20"/>
                                          <w:szCs w:val="20"/>
                                        </w:rPr>
                                        <w:t>Certifié</w:t>
                                      </w:r>
                                    </w:p>
                                    <w:p w14:paraId="1CCC7E20" w14:textId="77777777" w:rsidR="00C33D37" w:rsidRPr="009C75CF" w:rsidRDefault="00C33D37" w:rsidP="00C33D37">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618675" name="Rectangle: Rounded Corners 26"/>
                                <wps:cNvSpPr/>
                                <wps:spPr>
                                  <a:xfrm>
                                    <a:off x="711911" y="-420558"/>
                                    <a:ext cx="548688" cy="2869398"/>
                                  </a:xfrm>
                                  <a:prstGeom prst="roundRect">
                                    <a:avLst/>
                                  </a:prstGeom>
                                  <a:solidFill>
                                    <a:schemeClr val="bg1"/>
                                  </a:solidFill>
                                  <a:ln w="12700" cap="flat" cmpd="sng" algn="ctr">
                                    <a:noFill/>
                                    <a:prstDash val="solid"/>
                                    <a:miter lim="800000"/>
                                  </a:ln>
                                  <a:effectLst/>
                                </wps:spPr>
                                <wps:txbx>
                                  <w:txbxContent>
                                    <w:p w14:paraId="2510B79F" w14:textId="77777777" w:rsidR="00C33D37" w:rsidRPr="00F958EC" w:rsidRDefault="00C33D37" w:rsidP="00C33D37">
                                      <w:pPr>
                                        <w:spacing w:after="0"/>
                                        <w:jc w:val="center"/>
                                        <w:rPr>
                                          <w:color w:val="000000" w:themeColor="text1"/>
                                          <w:sz w:val="20"/>
                                          <w:szCs w:val="20"/>
                                        </w:rPr>
                                      </w:pPr>
                                      <w:r w:rsidRPr="00F958EC">
                                        <w:rPr>
                                          <w:color w:val="000000" w:themeColor="text1"/>
                                          <w:sz w:val="20"/>
                                          <w:szCs w:val="20"/>
                                        </w:rPr>
                                        <w:t xml:space="preserve">Maintien de la certification </w:t>
                                      </w:r>
                                    </w:p>
                                    <w:p w14:paraId="0D611D5D" w14:textId="77777777" w:rsidR="00C33D37" w:rsidRPr="00F958EC" w:rsidRDefault="00C33D37" w:rsidP="00C33D37">
                                      <w:pPr>
                                        <w:spacing w:after="0"/>
                                        <w:jc w:val="center"/>
                                        <w:rPr>
                                          <w:color w:val="000000" w:themeColor="text1"/>
                                          <w:sz w:val="20"/>
                                          <w:szCs w:val="20"/>
                                        </w:rPr>
                                      </w:pPr>
                                      <w:r w:rsidRPr="00F958EC">
                                        <w:rPr>
                                          <w:color w:val="000000" w:themeColor="text1"/>
                                          <w:sz w:val="20"/>
                                          <w:szCs w:val="20"/>
                                        </w:rPr>
                                        <w:t xml:space="preserve">(20 points / 5 </w:t>
                                      </w:r>
                                      <w:r>
                                        <w:rPr>
                                          <w:color w:val="000000" w:themeColor="text1"/>
                                          <w:sz w:val="20"/>
                                          <w:szCs w:val="20"/>
                                        </w:rPr>
                                        <w:t>ans</w:t>
                                      </w:r>
                                    </w:p>
                                    <w:p w14:paraId="61B04104" w14:textId="77777777" w:rsidR="00C33D37" w:rsidRPr="00050DCC" w:rsidRDefault="00C33D37" w:rsidP="00C33D37">
                                      <w:pPr>
                                        <w:spacing w:after="0"/>
                                        <w:jc w:val="center"/>
                                        <w:rPr>
                                          <w:color w:val="000000" w:themeColor="text1"/>
                                          <w:sz w:val="20"/>
                                          <w:szCs w:val="20"/>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cNvPr id="1172550389" name="Group 48"/>
                              <wpg:cNvGrpSpPr/>
                              <wpg:grpSpPr>
                                <a:xfrm>
                                  <a:off x="199838" y="-420558"/>
                                  <a:ext cx="2629440" cy="2899160"/>
                                  <a:chOff x="199838" y="-456184"/>
                                  <a:chExt cx="2629440" cy="2899160"/>
                                </a:xfrm>
                              </wpg:grpSpPr>
                              <wps:wsp>
                                <wps:cNvPr id="1454254645" name="Rectangle: Rounded Corners 46"/>
                                <wps:cNvSpPr/>
                                <wps:spPr>
                                  <a:xfrm>
                                    <a:off x="1549118" y="-456184"/>
                                    <a:ext cx="1280160" cy="2869399"/>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025831" w14:textId="77777777" w:rsidR="007441CD" w:rsidRPr="007441CD" w:rsidRDefault="007441CD"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11FE3914" w14:textId="77777777" w:rsidR="00DD6682" w:rsidRPr="00DD6682" w:rsidRDefault="00DD6682"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 PNCE</w:t>
                                      </w:r>
                                    </w:p>
                                    <w:p w14:paraId="60E06F9B" w14:textId="77777777" w:rsidR="00C33D37" w:rsidRPr="00793B64"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Enseignement et apprentissage PNCE</w:t>
                                      </w:r>
                                    </w:p>
                                    <w:p w14:paraId="1D26881E" w14:textId="77777777" w:rsidR="00C33D37" w:rsidRP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Planification d’une séance PNCE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01913" name="Rectangle: Rounded Corners 46"/>
                                <wps:cNvSpPr/>
                                <wps:spPr>
                                  <a:xfrm>
                                    <a:off x="199838" y="-426423"/>
                                    <a:ext cx="959218" cy="2869399"/>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82979A" w14:textId="77777777" w:rsidR="00C33D37" w:rsidRPr="00240301"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37534188" name="Rectangle 31"/>
                            <wps:cNvSpPr/>
                            <wps:spPr>
                              <a:xfrm rot="16200000">
                                <a:off x="545217" y="1099144"/>
                                <a:ext cx="1547429" cy="2601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60F914" w14:textId="77777777" w:rsidR="00C33D37" w:rsidRPr="009C75CF" w:rsidRDefault="00C33D37" w:rsidP="00C33D37">
                                  <w:pPr>
                                    <w:jc w:val="center"/>
                                    <w:rPr>
                                      <w:b/>
                                      <w:bCs/>
                                      <w:color w:val="000000" w:themeColor="text1"/>
                                      <w:sz w:val="20"/>
                                      <w:szCs w:val="20"/>
                                    </w:rPr>
                                  </w:pPr>
                                  <w:r w:rsidRPr="009C75CF">
                                    <w:rPr>
                                      <w:b/>
                                      <w:bCs/>
                                      <w:color w:val="000000" w:themeColor="text1"/>
                                      <w:sz w:val="20"/>
                                      <w:szCs w:val="20"/>
                                    </w:rPr>
                                    <w:t>En formation</w:t>
                                  </w:r>
                                </w:p>
                                <w:p w14:paraId="3F405A05" w14:textId="77777777" w:rsidR="00C33D37" w:rsidRPr="009C75CF" w:rsidRDefault="00C33D37" w:rsidP="00C33D37">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8756924" name="Rectangle 31"/>
                          <wps:cNvSpPr/>
                          <wps:spPr>
                            <a:xfrm rot="16200000">
                              <a:off x="2214496" y="1166981"/>
                              <a:ext cx="1584018" cy="2597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DC93B0" w14:textId="77777777" w:rsidR="00C33D37" w:rsidRPr="009C75CF" w:rsidRDefault="00C33D37" w:rsidP="00C33D37">
                                <w:pPr>
                                  <w:jc w:val="center"/>
                                  <w:rPr>
                                    <w:b/>
                                    <w:bCs/>
                                    <w:color w:val="000000" w:themeColor="text1"/>
                                    <w:sz w:val="20"/>
                                    <w:szCs w:val="20"/>
                                  </w:rPr>
                                </w:pPr>
                                <w:r w:rsidRPr="009C75CF">
                                  <w:rPr>
                                    <w:b/>
                                    <w:bCs/>
                                    <w:color w:val="000000" w:themeColor="text1"/>
                                    <w:sz w:val="20"/>
                                    <w:szCs w:val="20"/>
                                  </w:rPr>
                                  <w:t>Formé</w:t>
                                </w:r>
                              </w:p>
                              <w:p w14:paraId="001AAA5F" w14:textId="77777777" w:rsidR="00C33D37" w:rsidRPr="009C75CF" w:rsidRDefault="00C33D37" w:rsidP="00C33D37">
                                <w:pPr>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27AFFD0" id="_x0000_s1134" style="width:473.65pt;height:325.15pt;mso-position-horizontal-relative:char;mso-position-vertical-relative:line" coordorigin="1398,-2679" coordsize="63097,4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0KiQcAAJ8zAAAOAAAAZHJzL2Uyb0RvYy54bWzsW9tu2zgQfV9g/0HQe2reKRl1iiDdFAsU&#10;26Ltos+KLNkGdFtJiZP9+p0hJfrexGniFAu9OLpQI3LEOXPmkHn77i7PvNukbhZlMfHpG+J7SRGX&#10;00Uxm/h/f7s6C3yvaaNiGmVlkUz8+6Tx353//tvbZTVOWDkvs2lSe2CkaMbLauLP27Yaj0ZNPE/y&#10;qHlTVkkBN9OyzqMWTuvZaFpHS7CeZyNGiBoty3pa1WWcNA1cfW9v+ufGfpomcfspTZuk9bKJD31r&#10;zW9tfq/xd3T+NhrP6qiaL+KuG9ETepFHiwJe6ky9j9rIu6kXO6byRVyXTZm2b+IyH5VpuogTMwYY&#10;DSVbo/lQlzeVGctsvJxVzk3g2i0/Pdls/Nfth7r6Wn2uwRPLaga+MGc4lru0zvEv9NK7My67dy5L&#10;7lovhouKUCkC6Xsx3BOUhZQF1qnxHDyPz1EeBlr4HjQ4Y0qHIuwb/NEb4STU2MQY4TQQhGGbUd+H&#10;0UbPlhXMlWbljubn3PF1HlWJ8XIzBnd8rr3FFHodCA59DTh0q4hymLpfYDJFxSxLxt6X8qaYJlPv&#10;sqwLmPuelNhd7BcYcM5sxg34dY8nD3nEOZVxeDmz/uBUyoAbpzp/ROOqbtoPSZl7eDDxYaIUU+yg&#10;mYTR7cemtf7r22EvmjJbTK8WWWZO6tn1ZVZ7txFExtXV5aW47Fy+0SwrsHFR4mPWIl6B79EPzhy1&#10;91mC7bLiS5KC++CrM9MTE8eJe08Ux0nRUntrHk0T+3oqCTGhCAN0T5jPbwyi5RTe72x3BhAjdm3b&#10;Xnbt8dHEwIB7mPyoY/Zh94R5c1m07uF8UZT1PgMZjKp7s23fO8m6Br3U3l3fmamlTADgpetyeg/z&#10;rS4tLjVVfLWA7/kxatrPUQ1ABJAF4Np+gp80K5cTv+yOfG9e1v/uu47tISDgru8tAdgmfvPPTVQn&#10;vpf9WUCohFQIREJzIqRmcFKv37lev1Pc5JclzBAKMF7F5hDbt1l/mNZl/h0w+ALfCreiIoZ3T/y4&#10;rfuTy9YCLqB4nFxcmGaAflXUfiy+VjEaR0fjVP129z2qq25StxAPf5V9eEbjrWlt2+KTRXlx05bp&#10;wsz5lV+7TwBQsQZt9nAtzoWUgDgMfWLj3KCuJ4QN6RmG9GMhklLGJbVYxwkNNTfAAHOwQzpJieK8&#10;i2xKONF0By41FwFkTYBLrbhgph/ROJ73aHnIhkOH10DLkAJWwnig4w+iJVPHoeV+h/QuZZBzQsBH&#10;kzxUSKnWXST2+avHwJfHSg8ilDINYObFGHlpFrVwmFdTiMJiBgGRzYAmYWzYedvBqp3876NmbgHR&#10;QDCOIhrnixYIUrbIJ34AKOlw0gKzRaoO7Q0Um4yzATfaQOsqLAa4OQXcnICiBFoBQkgSPn/MMUXD&#10;gKgehaTmdja6oFOKEAQ6ZGxD0O0JOkMHhqA7bY4/QdAxrRVRRAIheu5Ex4lUJLRBRzmnhHS5v486&#10;GgRwsWMPQnH6imUBpjoWSI2l3yNSnclomO0wpzmOb7Nde9dz541WmLZfKiWa8nKIzlNG54qV/oiN&#10;Q3gxqRjyuXU2Lp/ExjnTobbxdAZVNNUd1+7jSVJGVV9nsyAMVOi0iV68CMMAKyQUL9ZNrNPx/UYO&#10;0vFOY9ktRLSArKuZ3hq6Sb0ogBxTiBzo9hNHzohQzATpZiHyPCMPNJRKUiq+OXCrE/3EwNd7feTA&#10;cf7hJxeMgPpiuc/GJ2eUdTgM8yakqpcvbM2xmuuo/yDOQBHq5LsX0asU1ZIwnO0PpiUodaG0wF49&#10;Sq0CAYqb8tg5xNRvq6IWJD+CHjBkkEEQcRtGLgKeQ67aFHuuZ3tTxqBWpc+uVlnqP+TKU+ZKJ3fv&#10;JAkeCMiQGlnien4URvM4EiuFgMBG1HWBvZUfAwXBDOkIizwb1w4Ku/TIQXtBQrptYYWVB2w4bHgV&#10;qIRESwK6S+E97sq2w9Bo9ROqYPkJ5RgktN0KyRkVoO9Zd6AoRQ3NXANKLmio4LXGoVBHwOKCFY0P&#10;SVUPKPpOl0fpfUNRAv8OQr35NlvFxjFCPSxJdYlyEOpPJ9SfgCxJTRQNFBavD7KlI9VqTSlo0LuI&#10;6AioAETs1Oo1THV4eEKu9Guq1W4p9eViDpfIQKUf1scg+ZpoMytlG3Wp2Qawwz4oFOeS8MApzt1a&#10;maEFR7IPCiXqvjKrDxSmWGhWKi37cEUWVqBrxbkzISGiO71sxT4OGXHh9gr0gwopmBRKPAZ9xJFr&#10;ZVIA+vTF65pLeq8OtVoGFblhR7Coj5Tp/7SzAMr/gbCcfGfBCQgLhc1hIJJRJ5H9YDPSsZCxgcNK&#10;sK2lvlCGDBFlVQQajdQh6AkJy1DhPPdWJLtXYhB3TinurCjHNu06BZAoriXIEFiCbJU+Pyl+SCEZ&#10;BbEIpCBKgK3ZDVRr4ocUWjBgjgZIYN9osLnHcxdHBvFjS7vot09azeiFdynaxbIBGl4LGrrS7GVX&#10;jagggZYqhF2GzwwHjAEC9JsZqFJh0K0fukpEwjZvRyxkqOWAB7/yrmU97Fr2Tr1reYcqwH+BmOq1&#10;+48V/DeT9XNDKFb/V3P+HwAAAP//AwBQSwMEFAAGAAgAAAAhACdVfBHeAAAABQEAAA8AAABkcnMv&#10;ZG93bnJldi54bWxMj0FLw0AQhe9C/8MyBW92E2OrTbMppainItgK4m2anSah2dmQ3Sbpv3f1opeB&#10;x3u89022Hk0jeupcbVlBPItAEBdW11wq+Di83D2BcB5ZY2OZFFzJwTqf3GSYajvwO/V7X4pQwi5F&#10;BZX3bSqlKyoy6Ga2JQ7eyXYGfZBdKXWHQyg3jbyPooU0WHNYqLClbUXFeX8xCl4HHDZJ/Nzvzqft&#10;9eswf/vcxaTU7XTcrEB4Gv1fGH7wAzrkgeloL6ydaBSER/zvDd7y4TEBcVSwmEcJyDyT/+nzbwAA&#10;AP//AwBQSwECLQAUAAYACAAAACEAtoM4kv4AAADhAQAAEwAAAAAAAAAAAAAAAAAAAAAAW0NvbnRl&#10;bnRfVHlwZXNdLnhtbFBLAQItABQABgAIAAAAIQA4/SH/1gAAAJQBAAALAAAAAAAAAAAAAAAAAC8B&#10;AABfcmVscy8ucmVsc1BLAQItABQABgAIAAAAIQCmMR0KiQcAAJ8zAAAOAAAAAAAAAAAAAAAAAC4C&#10;AABkcnMvZTJvRG9jLnhtbFBLAQItABQABgAIAAAAIQAnVXwR3gAAAAUBAAAPAAAAAAAAAAAAAAAA&#10;AOMJAABkcnMvZG93bnJldi54bWxQSwUGAAAAAAQABADzAAAA7goAAAAA&#10;">
                <v:roundrect id="Rectangle: Rounded Corners 55" o:spid="_x0000_s1135" style="position:absolute;left:1398;top:-2679;width:62344;height:31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OVyAAAAOMAAAAPAAAAZHJzL2Rvd25yZXYueG1sRE/NasJA&#10;EL4LvsMygjfdVINNU1cRbaEIPST1AabZaRKanY3Z1aQ+fbcg9Djf/6y3g2nElTpXW1bwMI9AEBdW&#10;11wqOH28zhIQziNrbCyTgh9ysN2MR2tMte05o2vuSxFC2KWooPK+TaV0RUUG3dy2xIH7sp1BH86u&#10;lLrDPoSbRi6iaCUN1hwaKmxpX1HxnV+MglWZve9afTwz+exwyl9u/SfelJpOht0zCE+D/xff3W86&#10;zE/i5eNTnCxj+PspACA3vwAAAP//AwBQSwECLQAUAAYACAAAACEA2+H2y+4AAACFAQAAEwAAAAAA&#10;AAAAAAAAAAAAAAAAW0NvbnRlbnRfVHlwZXNdLnhtbFBLAQItABQABgAIAAAAIQBa9CxbvwAAABUB&#10;AAALAAAAAAAAAAAAAAAAAB8BAABfcmVscy8ucmVsc1BLAQItABQABgAIAAAAIQCPjsOVyAAAAOMA&#10;AAAPAAAAAAAAAAAAAAAAAAcCAABkcnMvZG93bnJldi54bWxQSwUGAAAAAAMAAwC3AAAA/AIAAAAA&#10;" fillcolor="#ffcc4c" stroked="f" strokeweight="1pt">
                  <v:stroke joinstyle="miter"/>
                  <v:textbox>
                    <w:txbxContent>
                      <w:p w14:paraId="0411385B" w14:textId="77777777" w:rsidR="00C33D37" w:rsidRPr="0050626D" w:rsidRDefault="00C33D37" w:rsidP="00C33D37">
                        <w:pPr>
                          <w:kinsoku w:val="0"/>
                          <w:overflowPunct w:val="0"/>
                          <w:spacing w:after="0"/>
                          <w:textAlignment w:val="baseline"/>
                          <w:rPr>
                            <w:rFonts w:cs="Arial"/>
                            <w:b/>
                            <w:bCs/>
                            <w:color w:val="000000" w:themeColor="text1"/>
                            <w:kern w:val="24"/>
                            <w:sz w:val="20"/>
                            <w:szCs w:val="20"/>
                          </w:rPr>
                        </w:pPr>
                        <w:r w:rsidRPr="0050626D">
                          <w:rPr>
                            <w:rFonts w:cs="Arial"/>
                            <w:b/>
                            <w:bCs/>
                            <w:color w:val="000000" w:themeColor="text1"/>
                            <w:kern w:val="24"/>
                            <w:sz w:val="20"/>
                            <w:szCs w:val="20"/>
                          </w:rPr>
                          <w:t>Stades DLT :</w:t>
                        </w:r>
                      </w:p>
                      <w:p w14:paraId="4ED3C1F2" w14:textId="77777777" w:rsidR="00A872AA" w:rsidRPr="00A872AA" w:rsidRDefault="007E3154" w:rsidP="00A872AA">
                        <w:pPr>
                          <w:pStyle w:val="ListParagraph"/>
                          <w:numPr>
                            <w:ilvl w:val="0"/>
                            <w:numId w:val="19"/>
                          </w:numPr>
                          <w:ind w:left="90" w:hanging="180"/>
                          <w:rPr>
                            <w:rFonts w:cs="Arial"/>
                            <w:color w:val="000000" w:themeColor="text1"/>
                            <w:kern w:val="24"/>
                            <w:sz w:val="20"/>
                            <w:szCs w:val="20"/>
                            <w:lang w:val="en-US"/>
                          </w:rPr>
                        </w:pPr>
                        <w:r w:rsidRPr="007E3154">
                          <w:rPr>
                            <w:rFonts w:cs="Arial"/>
                            <w:color w:val="000000" w:themeColor="text1"/>
                            <w:kern w:val="24"/>
                            <w:sz w:val="20"/>
                            <w:szCs w:val="20"/>
                          </w:rPr>
                          <w:t>S’entraîner</w:t>
                        </w:r>
                        <w:r w:rsidR="00A872AA">
                          <w:rPr>
                            <w:rFonts w:cs="Arial"/>
                            <w:color w:val="000000" w:themeColor="text1"/>
                            <w:kern w:val="24"/>
                            <w:sz w:val="20"/>
                            <w:szCs w:val="20"/>
                          </w:rPr>
                          <w:t xml:space="preserve"> </w:t>
                        </w:r>
                      </w:p>
                      <w:p w14:paraId="0DCEFE60" w14:textId="5CAF5EC6" w:rsidR="007E3154" w:rsidRDefault="007E3154" w:rsidP="00A872AA">
                        <w:pPr>
                          <w:pStyle w:val="ListParagraph"/>
                          <w:ind w:left="90"/>
                          <w:rPr>
                            <w:rFonts w:cs="Arial"/>
                            <w:color w:val="000000" w:themeColor="text1"/>
                            <w:kern w:val="24"/>
                            <w:sz w:val="20"/>
                            <w:szCs w:val="20"/>
                          </w:rPr>
                        </w:pPr>
                        <w:r w:rsidRPr="00A872AA">
                          <w:rPr>
                            <w:rFonts w:cs="Arial"/>
                            <w:color w:val="000000" w:themeColor="text1"/>
                            <w:kern w:val="24"/>
                            <w:sz w:val="20"/>
                            <w:szCs w:val="20"/>
                          </w:rPr>
                          <w:t>à s’entraîner</w:t>
                        </w:r>
                      </w:p>
                      <w:p w14:paraId="023C4B31" w14:textId="09EBA4B7" w:rsidR="00A872AA" w:rsidRDefault="00A872AA" w:rsidP="00A872AA">
                        <w:pPr>
                          <w:pStyle w:val="ListParagraph"/>
                          <w:numPr>
                            <w:ilvl w:val="0"/>
                            <w:numId w:val="19"/>
                          </w:numPr>
                          <w:ind w:left="90" w:hanging="180"/>
                          <w:rPr>
                            <w:rFonts w:cs="Arial"/>
                            <w:color w:val="000000" w:themeColor="text1"/>
                            <w:kern w:val="24"/>
                            <w:sz w:val="20"/>
                            <w:szCs w:val="20"/>
                          </w:rPr>
                        </w:pPr>
                        <w:r>
                          <w:rPr>
                            <w:rFonts w:cs="Arial"/>
                            <w:color w:val="000000" w:themeColor="text1"/>
                            <w:kern w:val="24"/>
                            <w:sz w:val="20"/>
                            <w:szCs w:val="20"/>
                          </w:rPr>
                          <w:t>S’entraîner</w:t>
                        </w:r>
                      </w:p>
                      <w:p w14:paraId="0E988B99" w14:textId="3A982439" w:rsidR="00A872AA" w:rsidRDefault="00A872AA" w:rsidP="00A872AA">
                        <w:pPr>
                          <w:pStyle w:val="ListParagraph"/>
                          <w:ind w:left="90"/>
                          <w:rPr>
                            <w:rFonts w:cs="Arial"/>
                            <w:color w:val="000000" w:themeColor="text1"/>
                            <w:kern w:val="24"/>
                            <w:sz w:val="20"/>
                            <w:szCs w:val="20"/>
                          </w:rPr>
                        </w:pPr>
                        <w:r>
                          <w:rPr>
                            <w:rFonts w:cs="Arial"/>
                            <w:color w:val="000000" w:themeColor="text1"/>
                            <w:kern w:val="24"/>
                            <w:sz w:val="20"/>
                            <w:szCs w:val="20"/>
                          </w:rPr>
                          <w:t>À gagner</w:t>
                        </w:r>
                      </w:p>
                      <w:p w14:paraId="6CCC843F" w14:textId="77777777" w:rsidR="00A872AA" w:rsidRPr="00A872AA" w:rsidRDefault="00A872AA" w:rsidP="00A872AA">
                        <w:pPr>
                          <w:pStyle w:val="ListParagraph"/>
                          <w:numPr>
                            <w:ilvl w:val="0"/>
                            <w:numId w:val="19"/>
                          </w:numPr>
                          <w:ind w:left="90" w:hanging="180"/>
                          <w:rPr>
                            <w:rFonts w:cs="Arial"/>
                            <w:color w:val="000000" w:themeColor="text1"/>
                            <w:kern w:val="24"/>
                            <w:sz w:val="20"/>
                            <w:szCs w:val="20"/>
                            <w:lang w:val="en-US"/>
                          </w:rPr>
                        </w:pPr>
                        <w:r>
                          <w:rPr>
                            <w:rFonts w:cs="Arial"/>
                            <w:color w:val="000000" w:themeColor="text1"/>
                            <w:kern w:val="24"/>
                            <w:sz w:val="20"/>
                            <w:szCs w:val="20"/>
                          </w:rPr>
                          <w:t>Actif pour</w:t>
                        </w:r>
                      </w:p>
                      <w:p w14:paraId="4F06A1AF" w14:textId="7CFA5E31" w:rsidR="00A872AA" w:rsidRPr="00A872AA" w:rsidRDefault="00A872AA" w:rsidP="00A872AA">
                        <w:pPr>
                          <w:pStyle w:val="ListParagraph"/>
                          <w:ind w:left="90"/>
                          <w:rPr>
                            <w:rFonts w:cs="Arial"/>
                            <w:color w:val="000000" w:themeColor="text1"/>
                            <w:kern w:val="24"/>
                            <w:sz w:val="20"/>
                            <w:szCs w:val="20"/>
                            <w:lang w:val="en-US"/>
                          </w:rPr>
                        </w:pPr>
                        <w:r>
                          <w:rPr>
                            <w:rFonts w:cs="Arial"/>
                            <w:color w:val="000000" w:themeColor="text1"/>
                            <w:kern w:val="24"/>
                            <w:sz w:val="20"/>
                            <w:szCs w:val="20"/>
                          </w:rPr>
                          <w:t>la vie</w:t>
                        </w:r>
                      </w:p>
                    </w:txbxContent>
                  </v:textbox>
                </v:roundrect>
                <v:group id="Group 44" o:spid="_x0000_s1136" style="position:absolute;left:11235;top:30197;width:51063;height:10307" coordorigin="1734,7634" coordsize="51063,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cKzAAAAOMAAAAPAAAAZHJzL2Rvd25yZXYueG1sRI9Ba8JA&#10;EIXvhf6HZQre6iZqiqSuIlLFgxSqhdLbkB2TYHY2ZLdJ/PedQ6HHmXnz3vtWm9E1qqcu1J4NpNME&#10;FHHhbc2lgc/L/nkJKkRki41nMnCnAJv148MKc+sH/qD+HEslJhxyNFDF2OZah6Iih2HqW2K5XX3n&#10;MMrYldp2OIi5a/QsSV60w5olocKWdhUVt/OPM3AYcNjO07f+dLvu7t+X7P3rlJIxk6dx+woq0hj/&#10;xX/fRyv1F1k2T5ezhVAIkyxAr38BAAD//wMAUEsBAi0AFAAGAAgAAAAhANvh9svuAAAAhQEAABMA&#10;AAAAAAAAAAAAAAAAAAAAAFtDb250ZW50X1R5cGVzXS54bWxQSwECLQAUAAYACAAAACEAWvQsW78A&#10;AAAVAQAACwAAAAAAAAAAAAAAAAAfAQAAX3JlbHMvLnJlbHNQSwECLQAUAAYACAAAACEAiiInCswA&#10;AADjAAAADwAAAAAAAAAAAAAAAAAHAgAAZHJzL2Rvd25yZXYueG1sUEsFBgAAAAADAAMAtwAAAAAD&#10;AAAAAA==&#10;">
                  <v:roundrect id="_x0000_s1137" style="position:absolute;left:1734;top:7634;width:22920;height:6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1cywAAAOMAAAAPAAAAZHJzL2Rvd25yZXYueG1sRI9BT8Mw&#10;DIXvSPsPkSdxY8kATVtZNk0DJITEoWU/wDReW61xuiasZb8eH5A42u/5vc/r7ehbdaE+NoEtzGcG&#10;FHEZXMOVhcPn690SVEzIDtvAZOGHImw3k5s1Zi4MnNOlSJWSEI4ZWqhT6jKtY1mTxzgLHbFox9B7&#10;TDL2lXY9DhLuW31vzEJ7bFgaauxoX1N5Kr69hUWVf+w6935mSvnzoXi5Dl94tfZ2Ou6eQCUa07/5&#10;7/rNCf5qvnpcmgcj0PKTLEBvfgEAAP//AwBQSwECLQAUAAYACAAAACEA2+H2y+4AAACFAQAAEwAA&#10;AAAAAAAAAAAAAAAAAAAAW0NvbnRlbnRfVHlwZXNdLnhtbFBLAQItABQABgAIAAAAIQBa9CxbvwAA&#10;ABUBAAALAAAAAAAAAAAAAAAAAB8BAABfcmVscy8ucmVsc1BLAQItABQABgAIAAAAIQAoSN1cywAA&#10;AOMAAAAPAAAAAAAAAAAAAAAAAAcCAABkcnMvZG93bnJldi54bWxQSwUGAAAAAAMAAwC3AAAA/wIA&#10;AAAA&#10;" fillcolor="#ffcc4c" stroked="f" strokeweight="1pt">
                    <v:stroke joinstyle="miter"/>
                    <v:textbox>
                      <w:txbxContent>
                        <w:p w14:paraId="2327070B" w14:textId="77777777" w:rsidR="00C33D37" w:rsidRP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Élaboration d’un programme sportif de base PNCE</w:t>
                          </w:r>
                        </w:p>
                      </w:txbxContent>
                    </v:textbox>
                  </v:roundrect>
                  <v:roundrect id="_x0000_s1138" style="position:absolute;left:26198;top:7635;width:26600;height:6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LWygAAAOIAAAAPAAAAZHJzL2Rvd25yZXYueG1sRI/dasJA&#10;FITvhb7Dcgq9040tJja6ivgDpeBFUh/gNHtMgtmzaXY1qU/fLRR6OczMN8xyPZhG3KhztWUF00kE&#10;griwuuZSwenjMJ6DcB5ZY2OZFHyTg/XqYbTEVNueM7rlvhQBwi5FBZX3bSqlKyoy6Ca2JQ7e2XYG&#10;fZBdKXWHfYCbRj5HUSwN1hwWKmxpW1Fxya9GQVxmx02r37+YfLY75ft7/4l3pZ4eh80ChKfB/4f/&#10;2m9awTyJk/hlFr3C76VwB+TqBwAA//8DAFBLAQItABQABgAIAAAAIQDb4fbL7gAAAIUBAAATAAAA&#10;AAAAAAAAAAAAAAAAAABbQ29udGVudF9UeXBlc10ueG1sUEsBAi0AFAAGAAgAAAAhAFr0LFu/AAAA&#10;FQEAAAsAAAAAAAAAAAAAAAAAHwEAAF9yZWxzLy5yZWxzUEsBAi0AFAAGAAgAAAAhAJcN0tbKAAAA&#10;4gAAAA8AAAAAAAAAAAAAAAAABwIAAGRycy9kb3ducmV2LnhtbFBLBQYAAAAAAwADALcAAAD+AgAA&#10;AAA=&#10;" fillcolor="#ffcc4c" stroked="f" strokeweight="1pt">
                    <v:stroke joinstyle="miter"/>
                    <v:textbox>
                      <w:txbxContent>
                        <w:p w14:paraId="6D8C5452" w14:textId="1ED9106B" w:rsidR="00C33D37" w:rsidRPr="00A872AA" w:rsidRDefault="00C33D37" w:rsidP="00A872AA">
                          <w:pPr>
                            <w:pStyle w:val="ListParagraph"/>
                            <w:numPr>
                              <w:ilvl w:val="0"/>
                              <w:numId w:val="20"/>
                            </w:numPr>
                            <w:tabs>
                              <w:tab w:val="clear" w:pos="720"/>
                              <w:tab w:val="num" w:pos="180"/>
                            </w:tabs>
                            <w:kinsoku w:val="0"/>
                            <w:overflowPunct w:val="0"/>
                            <w:spacing w:before="120" w:after="120"/>
                            <w:ind w:left="180" w:hanging="180"/>
                            <w:textAlignment w:val="baseline"/>
                            <w:rPr>
                              <w:rFonts w:cs="Arial"/>
                              <w:color w:val="000000" w:themeColor="text1"/>
                              <w:kern w:val="24"/>
                              <w:sz w:val="20"/>
                              <w:szCs w:val="20"/>
                            </w:rPr>
                          </w:pPr>
                          <w:r w:rsidRPr="00C33D37">
                            <w:rPr>
                              <w:rFonts w:cs="Arial"/>
                              <w:color w:val="000000" w:themeColor="text1"/>
                              <w:kern w:val="24"/>
                              <w:sz w:val="20"/>
                              <w:szCs w:val="20"/>
                            </w:rPr>
                            <w:t>Plans de leçons sur plusieurs semaine/journal de bord</w:t>
                          </w:r>
                        </w:p>
                      </w:txbxContent>
                    </v:textbox>
                  </v:roundrect>
                  <v:roundrect id="_x0000_s1139" style="position:absolute;left:30560;top:13310;width:18810;height:4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ZxywAAAOIAAAAPAAAAZHJzL2Rvd25yZXYueG1sRI9BawIx&#10;FITvBf9DeAVvNVFwbbdGkUJBaQ+67cXb6+Z1s3XzsmzSdf33jSD0OMzMN8xyPbhG9NSF2rOG6USB&#10;IC69qbnS8Pnx+vAIIkRkg41n0nChAOvV6G6JufFnPlBfxEokCIccNdgY21zKUFpyGCa+JU7et+8c&#10;xiS7SpoOzwnuGjlTKpMOa04LFlt6sVSeil+n4WewxdPxfe/74zzuDrv92+WUfWk9vh82zyAiDfE/&#10;fGtvjYbZYpGpTM2ncL2U7oBc/QEAAP//AwBQSwECLQAUAAYACAAAACEA2+H2y+4AAACFAQAAEwAA&#10;AAAAAAAAAAAAAAAAAAAAW0NvbnRlbnRfVHlwZXNdLnhtbFBLAQItABQABgAIAAAAIQBa9CxbvwAA&#10;ABUBAAALAAAAAAAAAAAAAAAAAB8BAABfcmVscy8ucmVsc1BLAQItABQABgAIAAAAIQAxtUZxywAA&#10;AOIAAAAPAAAAAAAAAAAAAAAAAAcCAABkcnMvZG93bnJldi54bWxQSwUGAAAAAAMAAwC3AAAA/wIA&#10;AAAA&#10;" fillcolor="#ffcc4c" strokecolor="black [3213]" strokeweight="2.25pt">
                    <v:stroke joinstyle="miter"/>
                    <v:textbox>
                      <w:txbxContent>
                        <w:p w14:paraId="7DD7961A" w14:textId="77777777" w:rsidR="00C33D37" w:rsidRPr="00A751E9" w:rsidRDefault="00C33D37" w:rsidP="00C33D37">
                          <w:pPr>
                            <w:tabs>
                              <w:tab w:val="num" w:pos="90"/>
                            </w:tabs>
                            <w:kinsoku w:val="0"/>
                            <w:overflowPunct w:val="0"/>
                            <w:spacing w:before="120" w:after="120"/>
                            <w:ind w:left="-90"/>
                            <w:jc w:val="center"/>
                            <w:textAlignment w:val="baseline"/>
                            <w:rPr>
                              <w:rFonts w:cs="Arial"/>
                              <w:b/>
                              <w:bCs/>
                              <w:color w:val="000000" w:themeColor="text1"/>
                              <w:kern w:val="24"/>
                              <w:sz w:val="20"/>
                              <w:szCs w:val="20"/>
                            </w:rPr>
                          </w:pPr>
                          <w:r w:rsidRPr="00A751E9">
                            <w:rPr>
                              <w:rFonts w:cs="Arial"/>
                              <w:b/>
                              <w:bCs/>
                              <w:color w:val="000000" w:themeColor="text1"/>
                              <w:kern w:val="24"/>
                              <w:sz w:val="20"/>
                              <w:szCs w:val="20"/>
                            </w:rPr>
                            <w:t>Certifié avancé</w:t>
                          </w:r>
                        </w:p>
                        <w:p w14:paraId="52A66705" w14:textId="77777777" w:rsidR="00C33D37" w:rsidRPr="00D379BF" w:rsidRDefault="00C33D37" w:rsidP="00C33D37">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p>
                      </w:txbxContent>
                    </v:textbox>
                  </v:roundrect>
                </v:group>
                <v:group id="Group 54" o:spid="_x0000_s1140" style="position:absolute;left:13279;top:-1551;width:51217;height:28986" coordorigin="1998,-1551" coordsize="51216,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86zAAAAOMAAAAPAAAAZHJzL2Rvd25yZXYueG1sRI9Ba8JA&#10;EIXvQv/DMoXedJOIWlJXEWnFgxSqhdLbkB2TYHY2ZLdJ/PedQ6HHmffmvW/W29E1qqcu1J4NpLME&#10;FHHhbc2lgc/L2/QZVIjIFhvPZOBOAbabh8kac+sH/qD+HEslIRxyNFDF2OZah6Iih2HmW2LRrr5z&#10;GGXsSm07HCTcNTpLkqV2WLM0VNjSvqLidv5xBg4DDrt5+tqfbtf9/fuyeP86pWTM0+O4ewEVaYz/&#10;5r/roxX8bLXKFstsLtDykyxAb34BAAD//wMAUEsBAi0AFAAGAAgAAAAhANvh9svuAAAAhQEAABMA&#10;AAAAAAAAAAAAAAAAAAAAAFtDb250ZW50X1R5cGVzXS54bWxQSwECLQAUAAYACAAAACEAWvQsW78A&#10;AAAVAQAACwAAAAAAAAAAAAAAAAAfAQAAX3JlbHMvLnJlbHNQSwECLQAUAAYACAAAACEAOj3/OswA&#10;AADjAAAADwAAAAAAAAAAAAAAAAAHAgAAZHJzL2Rvd25yZXYueG1sUEsFBgAAAAADAAMAtwAAAAAD&#10;AAAAAA==&#10;">
                  <v:group id="Group 53" o:spid="_x0000_s1141" style="position:absolute;left:1998;top:-1551;width:51216;height:28986" coordorigin="1998,-2046" coordsize="51216,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MyQAAAOMAAAAPAAAAZHJzL2Rvd25yZXYueG1sRE/NasJA&#10;EL4LfYdlCr3pJlZNm7qKSBUPUmgslN6G7JgEs7Mhu03i23cLgsf5/me5HkwtOmpdZVlBPIlAEOdW&#10;V1wo+Drtxi8gnEfWWFsmBVdysF49jJaYatvzJ3WZL0QIYZeigtL7JpXS5SUZdBPbEAfubFuDPpxt&#10;IXWLfQg3tZxG0UIarDg0lNjQtqT8kv0aBfse+81z/N4dL+ft9ec0//g+xqTU0+OweQPhafB38c19&#10;0GH+LJkt4tdkmsD/TwEAufoDAAD//wMAUEsBAi0AFAAGAAgAAAAhANvh9svuAAAAhQEAABMAAAAA&#10;AAAAAAAAAAAAAAAAAFtDb250ZW50X1R5cGVzXS54bWxQSwECLQAUAAYACAAAACEAWvQsW78AAAAV&#10;AQAACwAAAAAAAAAAAAAAAAAfAQAAX3JlbHMvLnJlbHNQSwECLQAUAAYACAAAACEAwf1KjMkAAADj&#10;AAAADwAAAAAAAAAAAAAAAAAHAgAAZHJzL2Rvd25yZXYueG1sUEsFBgAAAAADAAMAtwAAAP0CAAAA&#10;AA==&#10;">
                    <v:group id="Group 49" o:spid="_x0000_s1142" style="position:absolute;left:1998;top:-2046;width:51216;height:28986" coordorigin="1998,-4205" coordsize="51221,2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ylygAAAOIAAAAPAAAAZHJzL2Rvd25yZXYueG1sRI9Ba8JA&#10;FITvhf6H5Qm96SaVWI2uItIWDyJUBfH2yD6TYPZtyG6T+O+7gtDjMDPfMItVbyrRUuNKywriUQSC&#10;OLO65FzB6fg1nIJwHlljZZkU3MnBavn6ssBU245/qD34XAQIuxQVFN7XqZQuK8igG9maOHhX2xj0&#10;QTa51A12AW4q+R5FE2mw5LBQYE2bgrLb4dco+O6wW4/jz3Z3u27ul2OyP+9iUupt0K/nIDz1/j/8&#10;bG+1gulHFM+SZDKGx6VwB+TyDwAA//8DAFBLAQItABQABgAIAAAAIQDb4fbL7gAAAIUBAAATAAAA&#10;AAAAAAAAAAAAAAAAAABbQ29udGVudF9UeXBlc10ueG1sUEsBAi0AFAAGAAgAAAAhAFr0LFu/AAAA&#10;FQEAAAsAAAAAAAAAAAAAAAAAHwEAAF9yZWxzLy5yZWxzUEsBAi0AFAAGAAgAAAAhAKDe7KXKAAAA&#10;4gAAAA8AAAAAAAAAAAAAAAAABwIAAGRycy9kb3ducmV2LnhtbFBLBQYAAAAAAwADALcAAAD+AgAA&#10;AAA=&#10;">
                      <v:roundrect id="Rectangle: Rounded Corners 40" o:spid="_x0000_s1143" style="position:absolute;left:31532;top:-4205;width:12802;height:28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DtyQAAAOEAAAAPAAAAZHJzL2Rvd25yZXYueG1sRI9Ba8JA&#10;FITvgv9heQVvujFglOgqRanU1ou2en5kX5PQ3bdpdtX033cLgsdhZr5hFqvOGnGl1teOFYxHCQji&#10;wumaSwWfHy/DGQgfkDUax6Tglzyslv3eAnPtbnyg6zGUIkLY56igCqHJpfRFRRb9yDXE0ftyrcUQ&#10;ZVtK3eItwq2RaZJk0mLNcaHChtYVFd/Hi1WwXZ8O+1O92/3sJxvznuL5zZRbpQZP3fMcRKAuPML3&#10;9qtWkI2nkySdZvD/KL4BufwDAAD//wMAUEsBAi0AFAAGAAgAAAAhANvh9svuAAAAhQEAABMAAAAA&#10;AAAAAAAAAAAAAAAAAFtDb250ZW50X1R5cGVzXS54bWxQSwECLQAUAAYACAAAACEAWvQsW78AAAAV&#10;AQAACwAAAAAAAAAAAAAAAAAfAQAAX3JlbHMvLnJlbHNQSwECLQAUAAYACAAAACEALvSw7ckAAADh&#10;AAAADwAAAAAAAAAAAAAAAAAHAgAAZHJzL2Rvd25yZXYueG1sUEsFBgAAAAADAAMAtwAAAP0CAAAA&#10;AA==&#10;" fillcolor="white [3212]" stroked="f" strokeweight="1pt">
                        <v:stroke joinstyle="miter"/>
                        <v:textbox>
                          <w:txbxContent>
                            <w:p w14:paraId="0B44F54B" w14:textId="77777777" w:rsidR="00C33D37" w:rsidRDefault="007441CD"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6F82F6F7" w14:textId="77777777" w:rsidR="00C33D37" w:rsidRDefault="00DD6682"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w:t>
                              </w:r>
                            </w:p>
                            <w:p w14:paraId="0E494ED4" w14:textId="77777777" w:rsidR="00C33D37" w:rsidRPr="00793B64"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Pr>
                                  <w:rFonts w:cs="Arial"/>
                                  <w:color w:val="000000" w:themeColor="text1"/>
                                  <w:kern w:val="24"/>
                                  <w:sz w:val="20"/>
                                  <w:szCs w:val="20"/>
                                </w:rPr>
                                <w:t>Plan de leçon</w:t>
                              </w:r>
                            </w:p>
                            <w:p w14:paraId="2D61E07A" w14:textId="77777777" w:rsid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Observation à l’entraînement</w:t>
                              </w:r>
                            </w:p>
                            <w:p w14:paraId="64ABDFBC" w14:textId="77777777" w:rsidR="00A872AA" w:rsidRDefault="00A872AA" w:rsidP="00A872AA">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2 comptes rendus de progrès d’athlète</w:t>
                              </w:r>
                            </w:p>
                            <w:p w14:paraId="30B31EA4" w14:textId="77777777" w:rsidR="00A872AA" w:rsidRPr="00C33D37" w:rsidRDefault="00A872AA" w:rsidP="00A872AA">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Pr>
                                  <w:rFonts w:cs="Arial"/>
                                  <w:color w:val="000000" w:themeColor="text1"/>
                                  <w:kern w:val="24"/>
                                  <w:sz w:val="20"/>
                                  <w:szCs w:val="20"/>
                                </w:rPr>
                                <w:t>Journal de bord administratif</w:t>
                              </w:r>
                            </w:p>
                            <w:p w14:paraId="0F6D06D5" w14:textId="77777777" w:rsidR="00A872AA" w:rsidRPr="00793B64" w:rsidRDefault="00A872AA"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p>
                            <w:p w14:paraId="1EED6A69" w14:textId="77777777" w:rsidR="00C33D37" w:rsidRDefault="00C33D37" w:rsidP="00C33D37">
                              <w:pPr>
                                <w:jc w:val="center"/>
                              </w:pPr>
                            </w:p>
                          </w:txbxContent>
                        </v:textbox>
                      </v:roundrect>
                      <v:group id="Group 47" o:spid="_x0000_s1144" style="position:absolute;left:44532;top:-4205;width:8687;height:28693" coordorigin="3919,-4205" coordsize="8686,2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5YyQAAAOMAAAAPAAAAZHJzL2Rvd25yZXYueG1sRE9La8JA&#10;EL4X+h+WKfRWN/EVm7qKSCsepOADxNuQHZNgdjZkt0n8992C0ON875kve1OJlhpXWlYQDyIQxJnV&#10;JecKTsevtxkI55E1VpZJwZ0cLBfPT3NMte14T+3B5yKEsEtRQeF9nUrpsoIMuoGtiQN3tY1BH84m&#10;l7rBLoSbSg6jaCoNlhwaCqxpXVB2O/wYBZsOu9Uo/mx3t+v6fjlOvs+7mJR6felXHyA89f5f/HBv&#10;dZg/mo2TZJi8T+HvpwCAXPwCAAD//wMAUEsBAi0AFAAGAAgAAAAhANvh9svuAAAAhQEAABMAAAAA&#10;AAAAAAAAAAAAAAAAAFtDb250ZW50X1R5cGVzXS54bWxQSwECLQAUAAYACAAAACEAWvQsW78AAAAV&#10;AQAACwAAAAAAAAAAAAAAAAAfAQAAX3JlbHMvLnJlbHNQSwECLQAUAAYACAAAACEACTo+WMkAAADj&#10;AAAADwAAAAAAAAAAAAAAAAAHAgAAZHJzL2Rvd25yZXYueG1sUEsFBgAAAAADAAMAtwAAAP0CAAAA&#10;AA==&#10;">
                        <v:rect id="Rectangle 31" o:spid="_x0000_s1145" style="position:absolute;left:-1411;top:9193;width:13420;height:2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UxgAAAOIAAAAPAAAAZHJzL2Rvd25yZXYueG1sRI9NasMw&#10;EIX3hdxBTKC7RlIpxjhRQhIopJuGOjnAYE1tU2tkJDlxb18VCl0+3s/H2+xmN4gbhdh7NqBXCgRx&#10;423PrYHr5fWpBBETssXBMxn4pgi77eJhg5X1d/6gW51akUc4VmigS2mspIxNRw7jyo/E2fv0wWHK&#10;MrTSBrzncTfIZ6UK6bDnTOhwpGNHzVc9uczlGmM4T2/k3k9FeVb9oZyOxjwu5/0aRKI5/Yf/2idr&#10;oNAvhVal1vB7Kd8Buf0BAAD//wMAUEsBAi0AFAAGAAgAAAAhANvh9svuAAAAhQEAABMAAAAAAAAA&#10;AAAAAAAAAAAAAFtDb250ZW50X1R5cGVzXS54bWxQSwECLQAUAAYACAAAACEAWvQsW78AAAAVAQAA&#10;CwAAAAAAAAAAAAAAAAAfAQAAX3JlbHMvLnJlbHNQSwECLQAUAAYACAAAACEAfQ/wlMYAAADiAAAA&#10;DwAAAAAAAAAAAAAAAAAHAgAAZHJzL2Rvd25yZXYueG1sUEsFBgAAAAADAAMAtwAAAPoCAAAAAA==&#10;" filled="f" stroked="f" strokeweight="1pt">
                          <v:textbox>
                            <w:txbxContent>
                              <w:p w14:paraId="53CDE4B9" w14:textId="77777777" w:rsidR="00C33D37" w:rsidRPr="009C75CF" w:rsidRDefault="00C33D37" w:rsidP="00C33D37">
                                <w:pPr>
                                  <w:jc w:val="center"/>
                                  <w:rPr>
                                    <w:b/>
                                    <w:bCs/>
                                    <w:color w:val="000000" w:themeColor="text1"/>
                                    <w:sz w:val="20"/>
                                    <w:szCs w:val="20"/>
                                  </w:rPr>
                                </w:pPr>
                                <w:r w:rsidRPr="009C75CF">
                                  <w:rPr>
                                    <w:b/>
                                    <w:bCs/>
                                    <w:color w:val="000000" w:themeColor="text1"/>
                                    <w:sz w:val="20"/>
                                    <w:szCs w:val="20"/>
                                  </w:rPr>
                                  <w:t>Certifié</w:t>
                                </w:r>
                              </w:p>
                              <w:p w14:paraId="1CCC7E20" w14:textId="77777777" w:rsidR="00C33D37" w:rsidRPr="009C75CF" w:rsidRDefault="00C33D37" w:rsidP="00C33D37">
                                <w:pPr>
                                  <w:jc w:val="center"/>
                                  <w:rPr>
                                    <w:b/>
                                    <w:bCs/>
                                    <w:color w:val="000000" w:themeColor="text1"/>
                                    <w:sz w:val="20"/>
                                    <w:szCs w:val="20"/>
                                  </w:rPr>
                                </w:pPr>
                              </w:p>
                            </w:txbxContent>
                          </v:textbox>
                        </v:rect>
                        <v:roundrect id="_x0000_s1146" style="position:absolute;left:7119;top:-4205;width:5486;height:28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06pygAAAOIAAAAPAAAAZHJzL2Rvd25yZXYueG1sRI9BawIx&#10;FITvhf6H8Aq91awWV7s1ShUL7WVB7aHHx+Y1G9y8LEnU9d83hYLHYWa+YRarwXXiTCFazwrGowIE&#10;ceO1ZaPg6/D+NAcRE7LGzjMpuFKE1fL+boGV9hfe0XmfjMgQjhUqaFPqKylj05LDOPI9cfZ+fHCY&#10;sgxG6oCXDHednBRFKR1azgst9rRpqTnuT06B2XyHUG9t/Xlda5w826OpX7ZKPT4Mb68gEg3pFv5v&#10;f2gF01lRjuflbAp/l/IdkMtfAAAA//8DAFBLAQItABQABgAIAAAAIQDb4fbL7gAAAIUBAAATAAAA&#10;AAAAAAAAAAAAAAAAAABbQ29udGVudF9UeXBlc10ueG1sUEsBAi0AFAAGAAgAAAAhAFr0LFu/AAAA&#10;FQEAAAsAAAAAAAAAAAAAAAAAHwEAAF9yZWxzLy5yZWxzUEsBAi0AFAAGAAgAAAAhALbPTqnKAAAA&#10;4gAAAA8AAAAAAAAAAAAAAAAABwIAAGRycy9kb3ducmV2LnhtbFBLBQYAAAAAAwADALcAAAD+AgAA&#10;AAA=&#10;" fillcolor="white [3212]" stroked="f" strokeweight="1pt">
                          <v:stroke joinstyle="miter"/>
                          <v:textbox style="layout-flow:vertical;mso-layout-flow-alt:bottom-to-top">
                            <w:txbxContent>
                              <w:p w14:paraId="2510B79F" w14:textId="77777777" w:rsidR="00C33D37" w:rsidRPr="00F958EC" w:rsidRDefault="00C33D37" w:rsidP="00C33D37">
                                <w:pPr>
                                  <w:spacing w:after="0"/>
                                  <w:jc w:val="center"/>
                                  <w:rPr>
                                    <w:color w:val="000000" w:themeColor="text1"/>
                                    <w:sz w:val="20"/>
                                    <w:szCs w:val="20"/>
                                  </w:rPr>
                                </w:pPr>
                                <w:r w:rsidRPr="00F958EC">
                                  <w:rPr>
                                    <w:color w:val="000000" w:themeColor="text1"/>
                                    <w:sz w:val="20"/>
                                    <w:szCs w:val="20"/>
                                  </w:rPr>
                                  <w:t xml:space="preserve">Maintien de la certification </w:t>
                                </w:r>
                              </w:p>
                              <w:p w14:paraId="0D611D5D" w14:textId="77777777" w:rsidR="00C33D37" w:rsidRPr="00F958EC" w:rsidRDefault="00C33D37" w:rsidP="00C33D37">
                                <w:pPr>
                                  <w:spacing w:after="0"/>
                                  <w:jc w:val="center"/>
                                  <w:rPr>
                                    <w:color w:val="000000" w:themeColor="text1"/>
                                    <w:sz w:val="20"/>
                                    <w:szCs w:val="20"/>
                                  </w:rPr>
                                </w:pPr>
                                <w:r w:rsidRPr="00F958EC">
                                  <w:rPr>
                                    <w:color w:val="000000" w:themeColor="text1"/>
                                    <w:sz w:val="20"/>
                                    <w:szCs w:val="20"/>
                                  </w:rPr>
                                  <w:t xml:space="preserve">(20 points / 5 </w:t>
                                </w:r>
                                <w:r>
                                  <w:rPr>
                                    <w:color w:val="000000" w:themeColor="text1"/>
                                    <w:sz w:val="20"/>
                                    <w:szCs w:val="20"/>
                                  </w:rPr>
                                  <w:t>ans</w:t>
                                </w:r>
                              </w:p>
                              <w:p w14:paraId="61B04104" w14:textId="77777777" w:rsidR="00C33D37" w:rsidRPr="00050DCC" w:rsidRDefault="00C33D37" w:rsidP="00C33D37">
                                <w:pPr>
                                  <w:spacing w:after="0"/>
                                  <w:jc w:val="center"/>
                                  <w:rPr>
                                    <w:color w:val="000000" w:themeColor="text1"/>
                                    <w:sz w:val="20"/>
                                    <w:szCs w:val="20"/>
                                  </w:rPr>
                                </w:pPr>
                              </w:p>
                            </w:txbxContent>
                          </v:textbox>
                        </v:roundrect>
                      </v:group>
                      <v:group id="Group 48" o:spid="_x0000_s1147" style="position:absolute;left:1998;top:-4205;width:26294;height:28991" coordorigin="1998,-4561" coordsize="26294,2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eSyAAAAOMAAAAPAAAAZHJzL2Rvd25yZXYueG1sRE/NasJA&#10;EL4X+g7LCL3VTZRYja4i0hYPIlQF8TZkxySYnQ3ZbRLf3hUKPc73P4tVbyrRUuNKywriYQSCOLO6&#10;5FzB6fj1PgXhPLLGyjIpuJOD1fL1ZYGpth3/UHvwuQgh7FJUUHhfp1K6rCCDbmhr4sBdbWPQh7PJ&#10;pW6wC+GmkqMomkiDJYeGAmvaFJTdDr9GwXeH3Xocf7a723VzvxyT/XkXk1Jvg349B+Gp9//iP/dW&#10;h/nxxyhJovF0Bs+fAgBy+QAAAP//AwBQSwECLQAUAAYACAAAACEA2+H2y+4AAACFAQAAEwAAAAAA&#10;AAAAAAAAAAAAAAAAW0NvbnRlbnRfVHlwZXNdLnhtbFBLAQItABQABgAIAAAAIQBa9CxbvwAAABUB&#10;AAALAAAAAAAAAAAAAAAAAB8BAABfcmVscy8ucmVsc1BLAQItABQABgAIAAAAIQAUq6eSyAAAAOMA&#10;AAAPAAAAAAAAAAAAAAAAAAcCAABkcnMvZG93bnJldi54bWxQSwUGAAAAAAMAAwC3AAAA/AIAAAAA&#10;">
                        <v:roundrect id="Rectangle: Rounded Corners 46" o:spid="_x0000_s1148" style="position:absolute;left:15491;top:-4561;width:12801;height:28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YyAAAAOMAAAAPAAAAZHJzL2Rvd25yZXYueG1sRE9fa8Iw&#10;EH8f7DuEG/g205VWRjWKOCa6+aJTn4/mbIvJpWui1m+/DAZ7vN//m8x6a8SVOt84VvAyTEAQl043&#10;XCnYf70/v4LwAVmjcUwK7uRhNn18mGCh3Y23dN2FSsQQ9gUqqENoCyl9WZNFP3QtceROrrMY4tlV&#10;Und4i+HWyDRJRtJiw7GhxpYWNZXn3cUqWC4O282hWa+/N/mb+Uzx+GGqpVKDp34+BhGoD//iP/dK&#10;x/lZnqV5Nspy+P0pAiCnPwAAAP//AwBQSwECLQAUAAYACAAAACEA2+H2y+4AAACFAQAAEwAAAAAA&#10;AAAAAAAAAAAAAAAAW0NvbnRlbnRfVHlwZXNdLnhtbFBLAQItABQABgAIAAAAIQBa9CxbvwAAABUB&#10;AAALAAAAAAAAAAAAAAAAAB8BAABfcmVscy8ucmVsc1BLAQItABQABgAIAAAAIQCeai/YyAAAAOMA&#10;AAAPAAAAAAAAAAAAAAAAAAcCAABkcnMvZG93bnJldi54bWxQSwUGAAAAAAMAAwC3AAAA/AIAAAAA&#10;" fillcolor="white [3212]" stroked="f" strokeweight="1pt">
                          <v:stroke joinstyle="miter"/>
                          <v:textbox>
                            <w:txbxContent>
                              <w:p w14:paraId="41025831" w14:textId="77777777" w:rsidR="007441CD" w:rsidRPr="007441CD" w:rsidRDefault="007441CD"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441CD">
                                  <w:rPr>
                                    <w:rFonts w:cs="Arial"/>
                                    <w:color w:val="000000" w:themeColor="text1"/>
                                    <w:kern w:val="24"/>
                                    <w:sz w:val="20"/>
                                    <w:szCs w:val="20"/>
                                  </w:rPr>
                                  <w:t>Prise de décisions éthiques PNCE</w:t>
                                </w:r>
                              </w:p>
                              <w:p w14:paraId="11FE3914" w14:textId="77777777" w:rsidR="00DD6682" w:rsidRPr="00DD6682" w:rsidRDefault="00DD6682"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DD6682">
                                  <w:rPr>
                                    <w:rFonts w:cs="Arial"/>
                                    <w:color w:val="000000" w:themeColor="text1"/>
                                    <w:kern w:val="24"/>
                                    <w:sz w:val="20"/>
                                    <w:szCs w:val="20"/>
                                  </w:rPr>
                                  <w:t>Plan d’action d’urgence PNCE</w:t>
                                </w:r>
                              </w:p>
                              <w:p w14:paraId="60E06F9B" w14:textId="77777777" w:rsidR="00C33D37" w:rsidRPr="00793B64"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793B64">
                                  <w:rPr>
                                    <w:rFonts w:cs="Arial"/>
                                    <w:color w:val="000000" w:themeColor="text1"/>
                                    <w:kern w:val="24"/>
                                    <w:sz w:val="20"/>
                                    <w:szCs w:val="20"/>
                                  </w:rPr>
                                  <w:t>Enseignement et apprentissage PNCE</w:t>
                                </w:r>
                              </w:p>
                              <w:p w14:paraId="1D26881E" w14:textId="77777777" w:rsidR="00C33D37" w:rsidRPr="00C33D37"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C33D37">
                                  <w:rPr>
                                    <w:rFonts w:cs="Arial"/>
                                    <w:color w:val="000000" w:themeColor="text1"/>
                                    <w:kern w:val="24"/>
                                    <w:sz w:val="20"/>
                                    <w:szCs w:val="20"/>
                                  </w:rPr>
                                  <w:t>Planification d’une séance PNCE</w:t>
                                </w:r>
                              </w:p>
                            </w:txbxContent>
                          </v:textbox>
                        </v:roundrect>
                        <v:roundrect id="Rectangle: Rounded Corners 46" o:spid="_x0000_s1149" style="position:absolute;left:1998;top:-4264;width:9592;height:28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9CxgAAAOIAAAAPAAAAZHJzL2Rvd25yZXYueG1sRE/LTgIx&#10;FN2b8A/NJXEn7UA0MlKIgUBE2PBc30yvMxPb22FaYfx7a2Li8uS8J7POWXGlNtSeNWQDBYK48Kbm&#10;UsPxsHx4BhEiskHrmTR8U4DZtHc3wdz4G+/ouo+lSCEcctRQxdjkUoaiIodh4BvixH341mFMsC2l&#10;afGWwp2VQ6WepMOaU0OFDc0rKj73X07Dan7abU/1en3ZPi7sZojnd1uutL7vd68vICJ18V/8534z&#10;ab7KlMrG2Qh+LyUMcvoDAAD//wMAUEsBAi0AFAAGAAgAAAAhANvh9svuAAAAhQEAABMAAAAAAAAA&#10;AAAAAAAAAAAAAFtDb250ZW50X1R5cGVzXS54bWxQSwECLQAUAAYACAAAACEAWvQsW78AAAAVAQAA&#10;CwAAAAAAAAAAAAAAAAAfAQAAX3JlbHMvLnJlbHNQSwECLQAUAAYACAAAACEAG7h/QsYAAADiAAAA&#10;DwAAAAAAAAAAAAAAAAAHAgAAZHJzL2Rvd25yZXYueG1sUEsFBgAAAAADAAMAtwAAAPoCAAAAAA==&#10;" fillcolor="white [3212]" stroked="f" strokeweight="1pt">
                          <v:stroke joinstyle="miter"/>
                          <v:textbox>
                            <w:txbxContent>
                              <w:p w14:paraId="4F82979A" w14:textId="77777777" w:rsidR="00C33D37" w:rsidRPr="00240301" w:rsidRDefault="00C33D37" w:rsidP="00C33D37">
                                <w:pPr>
                                  <w:pStyle w:val="ListParagraph"/>
                                  <w:numPr>
                                    <w:ilvl w:val="0"/>
                                    <w:numId w:val="20"/>
                                  </w:numPr>
                                  <w:tabs>
                                    <w:tab w:val="clear" w:pos="720"/>
                                    <w:tab w:val="num" w:pos="90"/>
                                  </w:tabs>
                                  <w:kinsoku w:val="0"/>
                                  <w:overflowPunct w:val="0"/>
                                  <w:spacing w:before="120" w:after="120"/>
                                  <w:ind w:left="90" w:hanging="180"/>
                                  <w:textAlignment w:val="baseline"/>
                                  <w:rPr>
                                    <w:rFonts w:cs="Arial"/>
                                    <w:color w:val="000000" w:themeColor="text1"/>
                                    <w:kern w:val="24"/>
                                    <w:sz w:val="20"/>
                                    <w:szCs w:val="20"/>
                                  </w:rPr>
                                </w:pPr>
                                <w:r w:rsidRPr="00240301">
                                  <w:rPr>
                                    <w:rFonts w:cs="Arial"/>
                                    <w:color w:val="000000" w:themeColor="text1"/>
                                    <w:kern w:val="24"/>
                                    <w:sz w:val="20"/>
                                    <w:szCs w:val="20"/>
                                  </w:rPr>
                                  <w:t>Atelier du PNCE spécifique au s</w:t>
                                </w:r>
                                <w:r>
                                  <w:rPr>
                                    <w:rFonts w:cs="Arial"/>
                                    <w:color w:val="000000" w:themeColor="text1"/>
                                    <w:kern w:val="24"/>
                                    <w:sz w:val="20"/>
                                    <w:szCs w:val="20"/>
                                  </w:rPr>
                                  <w:t>port</w:t>
                                </w:r>
                              </w:p>
                            </w:txbxContent>
                          </v:textbox>
                        </v:roundrect>
                      </v:group>
                    </v:group>
                    <v:rect id="Rectangle 31" o:spid="_x0000_s1150" style="position:absolute;left:5452;top:10991;width:15474;height:26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gfyAAAAOMAAAAPAAAAZHJzL2Rvd25yZXYueG1sRI/NTsMw&#10;DMfvSLxD5Em7sXQMStUtm2DSpHFhovAAVuO11RqnStKtvD0+IHG0/f/4ebObXK+uFGLn2cBykYEi&#10;rr3tuDHw/XV4KEDFhGyx90wGfijCbnt/t8HS+ht/0rVKjZIQjiUaaFMaSq1j3ZLDuPADsdzOPjhM&#10;MoZG24A3CXe9fsyyXDvsWBpaHGjfUn2pRie9XGEMp/Gd3McxL05Z91aMe2Pms+l1DSrRlP7Ff+6j&#10;Ffx89fK8eloWAi0/yQL09hcAAP//AwBQSwECLQAUAAYACAAAACEA2+H2y+4AAACFAQAAEwAAAAAA&#10;AAAAAAAAAAAAAAAAW0NvbnRlbnRfVHlwZXNdLnhtbFBLAQItABQABgAIAAAAIQBa9CxbvwAAABUB&#10;AAALAAAAAAAAAAAAAAAAAB8BAABfcmVscy8ucmVsc1BLAQItABQABgAIAAAAIQCTPngfyAAAAOMA&#10;AAAPAAAAAAAAAAAAAAAAAAcCAABkcnMvZG93bnJldi54bWxQSwUGAAAAAAMAAwC3AAAA/AIAAAAA&#10;" filled="f" stroked="f" strokeweight="1pt">
                      <v:textbox>
                        <w:txbxContent>
                          <w:p w14:paraId="4C60F914" w14:textId="77777777" w:rsidR="00C33D37" w:rsidRPr="009C75CF" w:rsidRDefault="00C33D37" w:rsidP="00C33D37">
                            <w:pPr>
                              <w:jc w:val="center"/>
                              <w:rPr>
                                <w:b/>
                                <w:bCs/>
                                <w:color w:val="000000" w:themeColor="text1"/>
                                <w:sz w:val="20"/>
                                <w:szCs w:val="20"/>
                              </w:rPr>
                            </w:pPr>
                            <w:r w:rsidRPr="009C75CF">
                              <w:rPr>
                                <w:b/>
                                <w:bCs/>
                                <w:color w:val="000000" w:themeColor="text1"/>
                                <w:sz w:val="20"/>
                                <w:szCs w:val="20"/>
                              </w:rPr>
                              <w:t>En formation</w:t>
                            </w:r>
                          </w:p>
                          <w:p w14:paraId="3F405A05" w14:textId="77777777" w:rsidR="00C33D37" w:rsidRPr="009C75CF" w:rsidRDefault="00C33D37" w:rsidP="00C33D37">
                            <w:pPr>
                              <w:jc w:val="center"/>
                              <w:rPr>
                                <w:b/>
                                <w:bCs/>
                                <w:color w:val="000000" w:themeColor="text1"/>
                                <w:sz w:val="20"/>
                                <w:szCs w:val="20"/>
                              </w:rPr>
                            </w:pPr>
                          </w:p>
                        </w:txbxContent>
                      </v:textbox>
                    </v:rect>
                  </v:group>
                  <v:rect id="Rectangle 31" o:spid="_x0000_s1151" style="position:absolute;left:22145;top:11669;width:15840;height:25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7ijyQAAAOMAAAAPAAAAZHJzL2Rvd25yZXYueG1sRI/BbsIw&#10;EETvSP0Hayv1BnYRTUPAoBapEr2ASPmAVbwkUeN1ZDuQ/n1dqRLH3ZmdN7vejrYTV/KhdazheaZA&#10;EFfOtFxrOH99THMQISIb7ByThh8KsN08TNZYGHfjE13LWIsUwqFADU2MfSFlqBqyGGauJ07axXmL&#10;MY2+lsbjLYXbTs6VyqTFlhOhwZ52DVXf5WATl0sM/jh8kj3ss/yo2vd82Gn99Di+rUBEGuPd/H+9&#10;N6n+QuWvL9lyvoC/n9IC5OYXAAD//wMAUEsBAi0AFAAGAAgAAAAhANvh9svuAAAAhQEAABMAAAAA&#10;AAAAAAAAAAAAAAAAAFtDb250ZW50X1R5cGVzXS54bWxQSwECLQAUAAYACAAAACEAWvQsW78AAAAV&#10;AQAACwAAAAAAAAAAAAAAAAAfAQAAX3JlbHMvLnJlbHNQSwECLQAUAAYACAAAACEA/Re4o8kAAADj&#10;AAAADwAAAAAAAAAAAAAAAAAHAgAAZHJzL2Rvd25yZXYueG1sUEsFBgAAAAADAAMAtwAAAP0CAAAA&#10;AA==&#10;" filled="f" stroked="f" strokeweight="1pt">
                    <v:textbox>
                      <w:txbxContent>
                        <w:p w14:paraId="43DC93B0" w14:textId="77777777" w:rsidR="00C33D37" w:rsidRPr="009C75CF" w:rsidRDefault="00C33D37" w:rsidP="00C33D37">
                          <w:pPr>
                            <w:jc w:val="center"/>
                            <w:rPr>
                              <w:b/>
                              <w:bCs/>
                              <w:color w:val="000000" w:themeColor="text1"/>
                              <w:sz w:val="20"/>
                              <w:szCs w:val="20"/>
                            </w:rPr>
                          </w:pPr>
                          <w:r w:rsidRPr="009C75CF">
                            <w:rPr>
                              <w:b/>
                              <w:bCs/>
                              <w:color w:val="000000" w:themeColor="text1"/>
                              <w:sz w:val="20"/>
                              <w:szCs w:val="20"/>
                            </w:rPr>
                            <w:t>Formé</w:t>
                          </w:r>
                        </w:p>
                        <w:p w14:paraId="001AAA5F" w14:textId="77777777" w:rsidR="00C33D37" w:rsidRPr="009C75CF" w:rsidRDefault="00C33D37" w:rsidP="00C33D37">
                          <w:pPr>
                            <w:jc w:val="center"/>
                            <w:rPr>
                              <w:b/>
                              <w:bCs/>
                              <w:color w:val="000000" w:themeColor="text1"/>
                              <w:sz w:val="20"/>
                              <w:szCs w:val="20"/>
                            </w:rPr>
                          </w:pPr>
                        </w:p>
                      </w:txbxContent>
                    </v:textbox>
                  </v:rect>
                </v:group>
                <w10:anchorlock/>
              </v:group>
            </w:pict>
          </mc:Fallback>
        </mc:AlternateContent>
      </w:r>
    </w:p>
    <w:p w14:paraId="3B42B44D" w14:textId="6D91264F" w:rsidR="00411B35" w:rsidRPr="009809A2" w:rsidRDefault="00411B35" w:rsidP="00E6180B">
      <w:pPr>
        <w:pStyle w:val="Heading1"/>
        <w:rPr>
          <w:lang w:val="fr-CA"/>
        </w:rPr>
      </w:pPr>
      <w:bookmarkStart w:id="25" w:name="_Toc214271147"/>
      <w:r w:rsidRPr="009809A2">
        <w:rPr>
          <w:lang w:val="fr-CA"/>
        </w:rPr>
        <w:lastRenderedPageBreak/>
        <w:t>Formation du PNCE</w:t>
      </w:r>
      <w:bookmarkEnd w:id="25"/>
    </w:p>
    <w:p w14:paraId="7BE74FC1" w14:textId="4BC0EF62" w:rsidR="00411B35" w:rsidRPr="009809A2" w:rsidRDefault="00B069FE" w:rsidP="00411B35">
      <w:r w:rsidRPr="009809A2">
        <w:rPr>
          <w:noProof/>
        </w:rPr>
        <mc:AlternateContent>
          <mc:Choice Requires="wps">
            <w:drawing>
              <wp:inline distT="0" distB="0" distL="0" distR="0" wp14:anchorId="43AC72D8" wp14:editId="2D0EAAA5">
                <wp:extent cx="5943600" cy="1357630"/>
                <wp:effectExtent l="0" t="0" r="19050" b="13970"/>
                <wp:docPr id="982081671" name="Text Box 21"/>
                <wp:cNvGraphicFramePr/>
                <a:graphic xmlns:a="http://schemas.openxmlformats.org/drawingml/2006/main">
                  <a:graphicData uri="http://schemas.microsoft.com/office/word/2010/wordprocessingShape">
                    <wps:wsp>
                      <wps:cNvSpPr txBox="1"/>
                      <wps:spPr>
                        <a:xfrm>
                          <a:off x="0" y="0"/>
                          <a:ext cx="5943600" cy="1357630"/>
                        </a:xfrm>
                        <a:prstGeom prst="rect">
                          <a:avLst/>
                        </a:prstGeom>
                        <a:solidFill>
                          <a:schemeClr val="bg1">
                            <a:lumMod val="85000"/>
                          </a:schemeClr>
                        </a:solidFill>
                        <a:ln w="6350">
                          <a:solidFill>
                            <a:prstClr val="black"/>
                          </a:solidFill>
                        </a:ln>
                      </wps:spPr>
                      <wps:txbx>
                        <w:txbxContent>
                          <w:p w14:paraId="6A9CD1E4" w14:textId="77777777" w:rsidR="00B069FE" w:rsidRDefault="00B069FE" w:rsidP="00B069FE">
                            <w:pPr>
                              <w:pStyle w:val="Instructions"/>
                              <w:rPr>
                                <w:lang w:val="fr-CA"/>
                              </w:rPr>
                            </w:pPr>
                            <w:bookmarkStart w:id="26" w:name="_Toc214271148"/>
                            <w:r w:rsidRPr="00DF7E92">
                              <w:rPr>
                                <w:lang w:val="fr-CA"/>
                              </w:rPr>
                              <w:t>Lorsque vous adaptez le manuel des opérations…</w:t>
                            </w:r>
                            <w:bookmarkEnd w:id="26"/>
                          </w:p>
                          <w:p w14:paraId="1D2D01A1" w14:textId="77777777" w:rsidR="00B069FE" w:rsidRPr="00215105" w:rsidRDefault="00B069FE" w:rsidP="00B069FE">
                            <w:pPr>
                              <w:pStyle w:val="Instructionlist"/>
                              <w:rPr>
                                <w:lang w:val="fr-CA"/>
                              </w:rPr>
                            </w:pPr>
                            <w:r w:rsidRPr="00215105">
                              <w:rPr>
                                <w:lang w:val="fr-CA"/>
                              </w:rPr>
                              <w:t xml:space="preserve">Incluez les informations spécifiques à vos modules d'entraînement propres à votre sport. </w:t>
                            </w:r>
                          </w:p>
                          <w:p w14:paraId="62A4433F" w14:textId="77777777" w:rsidR="00B069FE" w:rsidRPr="00215105" w:rsidRDefault="00B069FE" w:rsidP="00B069FE">
                            <w:pPr>
                              <w:pStyle w:val="Instructionlist"/>
                              <w:rPr>
                                <w:lang w:val="fr-CA"/>
                              </w:rPr>
                            </w:pPr>
                            <w:r w:rsidRPr="00215105">
                              <w:rPr>
                                <w:lang w:val="fr-CA"/>
                              </w:rPr>
                              <w:t>Incluez des informations sur les lieux d'inscription.</w:t>
                            </w:r>
                          </w:p>
                          <w:p w14:paraId="52B4A5D9" w14:textId="759226E8" w:rsidR="00B069FE" w:rsidRPr="00215105" w:rsidRDefault="00B069FE" w:rsidP="00B069FE">
                            <w:pPr>
                              <w:pStyle w:val="Instructionlist"/>
                              <w:rPr>
                                <w:lang w:val="fr-CA"/>
                              </w:rPr>
                            </w:pPr>
                            <w:r w:rsidRPr="00215105">
                              <w:rPr>
                                <w:lang w:val="fr-CA"/>
                              </w:rPr>
                              <w:t xml:space="preserve">Supprimez cet </w:t>
                            </w:r>
                            <w:r w:rsidR="00FB5918">
                              <w:rPr>
                                <w:lang w:val="fr-CA"/>
                              </w:rPr>
                              <w:t>encadré</w:t>
                            </w:r>
                            <w:r w:rsidRPr="00215105">
                              <w:rPr>
                                <w:lang w:val="fr-CA"/>
                              </w:rPr>
                              <w:t xml:space="preserve"> lorsque vous avez terminé d'adapter le manuel d'utilisation du PNCE à votre sport.</w:t>
                            </w:r>
                          </w:p>
                          <w:p w14:paraId="774B4720" w14:textId="77777777" w:rsidR="00B069FE" w:rsidRPr="00215105" w:rsidRDefault="00B069FE" w:rsidP="00B069FE">
                            <w:pPr>
                              <w:pStyle w:val="Instructions"/>
                              <w:rPr>
                                <w:lang w:val="fr-CA"/>
                              </w:rPr>
                            </w:pPr>
                          </w:p>
                          <w:p w14:paraId="1DF499E7" w14:textId="77777777" w:rsidR="00B069FE" w:rsidRPr="00DF7E92" w:rsidRDefault="00B069FE" w:rsidP="00B069FE">
                            <w:pPr>
                              <w:pStyle w:val="Instructions"/>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AC72D8" id="_x0000_s1152" type="#_x0000_t202" style="width:468pt;height:10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GKTgIAAKkEAAAOAAAAZHJzL2Uyb0RvYy54bWysVE1v2zAMvQ/YfxB0X2znq6kRp8hSZBiQ&#10;tQXSoWdFlmNjsqhJSuzu14+Skzjtdhp2USiSfqQeHzO/a2tJjsLYClRGk0FMiVAc8krtM/r9ef1p&#10;Rol1TOVMghIZfRWW3i0+fpg3OhVDKEHmwhAEUTZtdEZL53QaRZaXomZ2AFooDBZgaubwavZRbliD&#10;6LWMhnE8jRowuTbAhbXove+CdBHwi0Jw91gUVjgiM4q9uXCacO78GS3mLN0bpsuKn9pg/9BFzSqF&#10;RS9Q98wxcjDVH1B1xQ1YKNyAQx1BUVRchDfga5L43Wu2JdMivAXJsfpCk/1/sPzhuNVPhrj2M7Q4&#10;QE9Io21q0enf0xam9r/YKcE4Uvh6oU20jnB0Tm7Ho2mMIY6xZDS5mY4CsVH/uTbWfRFQE29k1OBc&#10;Al3suLEOS2LqOcVXsyCrfF1JGS5eC2IlDTkynOJun4RP5aH+Bnnnm01irN/hBOn49ID6Bkkq0mR0&#10;OprEAeFNzJfva0jGf5zx+l6wS6kQtifIW67dtaTKMzoLLXjXDvJXJNVApzer+bpC/A2z7okZFBiS&#10;hUvjHvEoJGBTcLIoKcH8+pvf5+PcMUpJg4LNqP15YEZQIr8qVMRtMh57hYfLeHIzxIu5juyuI+pQ&#10;rwDZTHA9NQ+mz3fybBYG6hfcraWviiGmONbOqDubK9etEe4mF8tlSEJNa+Y2aqu5h/bT87w+ty/M&#10;6NPsHcrmAc7SZuk7CXS5/ksFy4ODogr66Fk98Y/7EAZ82l2/cNf3kNX/wyx+AwAA//8DAFBLAwQU&#10;AAYACAAAACEAIKNeFtsAAAAFAQAADwAAAGRycy9kb3ducmV2LnhtbEyPQUvDQBCF74L/YRnBS2k3&#10;aaCkMZsigqeKYBX0uM2OydLsbNjdNvHfO3rRy4PHG977pt7NbhAXDNF6UpCvMhBIrTeWOgVvr4/L&#10;EkRMmowePKGCL4ywa66val0ZP9ELXg6pE1xCsdIK+pTGSsrY9uh0XPkRibNPH5xObEMnTdATl7tB&#10;rrNsI522xAu9HvGhx/Z0ODsFFrOTncKTe18852Wx8PvwsQ9K3d7M93cgEs7p7xh+8BkdGmY6+jOZ&#10;KAYF/Ej6Vc62xYbtUcE6L0qQTS3/0zffAAAA//8DAFBLAQItABQABgAIAAAAIQC2gziS/gAAAOEB&#10;AAATAAAAAAAAAAAAAAAAAAAAAABbQ29udGVudF9UeXBlc10ueG1sUEsBAi0AFAAGAAgAAAAhADj9&#10;If/WAAAAlAEAAAsAAAAAAAAAAAAAAAAALwEAAF9yZWxzLy5yZWxzUEsBAi0AFAAGAAgAAAAhACe/&#10;sYpOAgAAqQQAAA4AAAAAAAAAAAAAAAAALgIAAGRycy9lMm9Eb2MueG1sUEsBAi0AFAAGAAgAAAAh&#10;ACCjXhbbAAAABQEAAA8AAAAAAAAAAAAAAAAAqAQAAGRycy9kb3ducmV2LnhtbFBLBQYAAAAABAAE&#10;APMAAACwBQAAAAA=&#10;" fillcolor="#d8d8d8 [2732]" strokeweight=".5pt">
                <v:textbox>
                  <w:txbxContent>
                    <w:p w14:paraId="6A9CD1E4" w14:textId="77777777" w:rsidR="00B069FE" w:rsidRDefault="00B069FE" w:rsidP="00B069FE">
                      <w:pPr>
                        <w:pStyle w:val="Instructions"/>
                        <w:rPr>
                          <w:lang w:val="fr-CA"/>
                        </w:rPr>
                      </w:pPr>
                      <w:bookmarkStart w:id="27" w:name="_Toc214271148"/>
                      <w:r w:rsidRPr="00DF7E92">
                        <w:rPr>
                          <w:lang w:val="fr-CA"/>
                        </w:rPr>
                        <w:t>Lorsque vous adaptez le manuel des opérations…</w:t>
                      </w:r>
                      <w:bookmarkEnd w:id="27"/>
                    </w:p>
                    <w:p w14:paraId="1D2D01A1" w14:textId="77777777" w:rsidR="00B069FE" w:rsidRPr="00215105" w:rsidRDefault="00B069FE" w:rsidP="00B069FE">
                      <w:pPr>
                        <w:pStyle w:val="Instructionlist"/>
                        <w:rPr>
                          <w:lang w:val="fr-CA"/>
                        </w:rPr>
                      </w:pPr>
                      <w:r w:rsidRPr="00215105">
                        <w:rPr>
                          <w:lang w:val="fr-CA"/>
                        </w:rPr>
                        <w:t xml:space="preserve">Incluez les informations spécifiques à vos modules d'entraînement propres à votre sport. </w:t>
                      </w:r>
                    </w:p>
                    <w:p w14:paraId="62A4433F" w14:textId="77777777" w:rsidR="00B069FE" w:rsidRPr="00215105" w:rsidRDefault="00B069FE" w:rsidP="00B069FE">
                      <w:pPr>
                        <w:pStyle w:val="Instructionlist"/>
                        <w:rPr>
                          <w:lang w:val="fr-CA"/>
                        </w:rPr>
                      </w:pPr>
                      <w:r w:rsidRPr="00215105">
                        <w:rPr>
                          <w:lang w:val="fr-CA"/>
                        </w:rPr>
                        <w:t>Incluez des informations sur les lieux d'inscription.</w:t>
                      </w:r>
                    </w:p>
                    <w:p w14:paraId="52B4A5D9" w14:textId="759226E8" w:rsidR="00B069FE" w:rsidRPr="00215105" w:rsidRDefault="00B069FE" w:rsidP="00B069FE">
                      <w:pPr>
                        <w:pStyle w:val="Instructionlist"/>
                        <w:rPr>
                          <w:lang w:val="fr-CA"/>
                        </w:rPr>
                      </w:pPr>
                      <w:r w:rsidRPr="00215105">
                        <w:rPr>
                          <w:lang w:val="fr-CA"/>
                        </w:rPr>
                        <w:t xml:space="preserve">Supprimez cet </w:t>
                      </w:r>
                      <w:r w:rsidR="00FB5918">
                        <w:rPr>
                          <w:lang w:val="fr-CA"/>
                        </w:rPr>
                        <w:t>encadré</w:t>
                      </w:r>
                      <w:r w:rsidRPr="00215105">
                        <w:rPr>
                          <w:lang w:val="fr-CA"/>
                        </w:rPr>
                        <w:t xml:space="preserve"> lorsque vous avez terminé d'adapter le manuel d'utilisation du PNCE à votre sport.</w:t>
                      </w:r>
                    </w:p>
                    <w:p w14:paraId="774B4720" w14:textId="77777777" w:rsidR="00B069FE" w:rsidRPr="00215105" w:rsidRDefault="00B069FE" w:rsidP="00B069FE">
                      <w:pPr>
                        <w:pStyle w:val="Instructions"/>
                        <w:rPr>
                          <w:lang w:val="fr-CA"/>
                        </w:rPr>
                      </w:pPr>
                    </w:p>
                    <w:p w14:paraId="1DF499E7" w14:textId="77777777" w:rsidR="00B069FE" w:rsidRPr="00DF7E92" w:rsidRDefault="00B069FE" w:rsidP="00B069FE">
                      <w:pPr>
                        <w:pStyle w:val="Instructions"/>
                        <w:rPr>
                          <w:lang w:val="fr-CA"/>
                        </w:rPr>
                      </w:pPr>
                    </w:p>
                  </w:txbxContent>
                </v:textbox>
                <w10:anchorlock/>
              </v:shape>
            </w:pict>
          </mc:Fallback>
        </mc:AlternateContent>
      </w:r>
    </w:p>
    <w:p w14:paraId="27ECB1C9" w14:textId="3CED6725" w:rsidR="00AA6AFA" w:rsidRPr="009809A2" w:rsidRDefault="00AA6AFA" w:rsidP="00B327BF">
      <w:pPr>
        <w:pStyle w:val="Heading2"/>
        <w:rPr>
          <w:lang w:val="fr-CA"/>
        </w:rPr>
      </w:pPr>
      <w:bookmarkStart w:id="28" w:name="_Toc214271149"/>
      <w:r w:rsidRPr="009809A2">
        <w:rPr>
          <w:lang w:val="fr-CA"/>
        </w:rPr>
        <w:t xml:space="preserve">Formation </w:t>
      </w:r>
      <w:r w:rsidR="00B327BF" w:rsidRPr="009809A2">
        <w:rPr>
          <w:lang w:val="fr-CA"/>
        </w:rPr>
        <w:t>spécifique au sport</w:t>
      </w:r>
      <w:bookmarkEnd w:id="28"/>
    </w:p>
    <w:p w14:paraId="1A7CA133" w14:textId="77777777" w:rsidR="008C1BA3" w:rsidRPr="009809A2" w:rsidRDefault="008C1BA3" w:rsidP="008C1BA3"/>
    <w:p w14:paraId="1FCDB07C" w14:textId="229EA79C" w:rsidR="00B327BF" w:rsidRPr="009809A2" w:rsidRDefault="00B327BF" w:rsidP="00B327BF">
      <w:pPr>
        <w:pStyle w:val="Heading2"/>
        <w:rPr>
          <w:lang w:val="fr-CA"/>
        </w:rPr>
      </w:pPr>
      <w:bookmarkStart w:id="29" w:name="_Toc214271150"/>
      <w:r w:rsidRPr="009809A2">
        <w:rPr>
          <w:lang w:val="fr-CA"/>
        </w:rPr>
        <w:t>Formation multisport</w:t>
      </w:r>
      <w:bookmarkEnd w:id="29"/>
    </w:p>
    <w:p w14:paraId="773D23C2" w14:textId="0422D876" w:rsidR="00825BE5" w:rsidRPr="009809A2" w:rsidRDefault="00825BE5" w:rsidP="00825BE5">
      <w:pPr>
        <w:rPr>
          <w:color w:val="C00000"/>
        </w:rPr>
      </w:pPr>
      <w:r w:rsidRPr="009809A2">
        <w:t xml:space="preserve">Les modules multisports comprennent des éléments génériques de formation des entraîneurs qui répondent aux normes du PNCE et offrent une formation axée sur certains résultats et critères. Les entraîneurs </w:t>
      </w:r>
      <w:r w:rsidR="003D11BD" w:rsidRPr="009809A2">
        <w:t>prennent part à ces</w:t>
      </w:r>
      <w:r w:rsidRPr="009809A2">
        <w:t xml:space="preserve"> modules dans un environnement multisports. Les </w:t>
      </w:r>
      <w:hyperlink r:id="rId24" w:history="1">
        <w:r w:rsidR="00DB1CA9" w:rsidRPr="009809A2">
          <w:rPr>
            <w:rStyle w:val="Hyperlink"/>
            <w:color w:val="C00000"/>
          </w:rPr>
          <w:t>représentants provinciaux ou territoriaux de la formation des entraîneurs</w:t>
        </w:r>
      </w:hyperlink>
      <w:r w:rsidR="00DB1CA9" w:rsidRPr="009809A2">
        <w:rPr>
          <w:color w:val="C00000"/>
        </w:rPr>
        <w:t xml:space="preserve"> </w:t>
      </w:r>
      <w:r w:rsidRPr="009809A2">
        <w:rPr>
          <w:color w:val="000000" w:themeColor="text1"/>
        </w:rPr>
        <w:t>son</w:t>
      </w:r>
      <w:r w:rsidRPr="009809A2">
        <w:t xml:space="preserve">t chargés de dispenser </w:t>
      </w:r>
      <w:r w:rsidR="00222C31" w:rsidRPr="009809A2">
        <w:t>c</w:t>
      </w:r>
      <w:r w:rsidRPr="009809A2">
        <w:t xml:space="preserve">es modules dans leurs juridictions respectives. Pour plus d'informations, veuillez consulter : </w:t>
      </w:r>
      <w:hyperlink r:id="rId25" w:history="1">
        <w:r w:rsidR="00430203" w:rsidRPr="009809A2">
          <w:rPr>
            <w:rStyle w:val="Hyperlink"/>
            <w:color w:val="C00000"/>
          </w:rPr>
          <w:t>Modules et ateliers | Association canadienne des entraîneurs</w:t>
        </w:r>
      </w:hyperlink>
    </w:p>
    <w:p w14:paraId="457B0D99" w14:textId="77777777" w:rsidR="00825BE5" w:rsidRPr="009809A2" w:rsidRDefault="00825BE5" w:rsidP="00825BE5"/>
    <w:p w14:paraId="6762F490" w14:textId="6D3073C3" w:rsidR="008C1BA3" w:rsidRPr="009809A2" w:rsidRDefault="00CB0340" w:rsidP="00E6180B">
      <w:pPr>
        <w:pStyle w:val="Heading1"/>
        <w:rPr>
          <w:lang w:val="fr-CA"/>
        </w:rPr>
      </w:pPr>
      <w:bookmarkStart w:id="30" w:name="_Toc214271151"/>
      <w:r w:rsidRPr="009809A2">
        <w:rPr>
          <w:lang w:val="fr-CA"/>
        </w:rPr>
        <w:lastRenderedPageBreak/>
        <w:t>Évaluation et Certification du PNCE</w:t>
      </w:r>
      <w:bookmarkEnd w:id="30"/>
    </w:p>
    <w:p w14:paraId="42200727" w14:textId="77777777" w:rsidR="00387330" w:rsidRPr="009809A2" w:rsidRDefault="00387330" w:rsidP="00387330">
      <w:pPr>
        <w:pStyle w:val="Heading2"/>
        <w:rPr>
          <w:lang w:val="fr-CA"/>
        </w:rPr>
      </w:pPr>
      <w:bookmarkStart w:id="31" w:name="_Toc42089408"/>
      <w:bookmarkStart w:id="32" w:name="_Toc214271152"/>
      <w:r w:rsidRPr="009809A2">
        <w:rPr>
          <w:lang w:val="fr-CA"/>
        </w:rPr>
        <w:t>Objectifs</w:t>
      </w:r>
      <w:bookmarkEnd w:id="31"/>
      <w:bookmarkEnd w:id="32"/>
    </w:p>
    <w:p w14:paraId="61BF2E8B" w14:textId="34A42CB1" w:rsidR="00387330" w:rsidRPr="009809A2" w:rsidRDefault="00387330" w:rsidP="00387330">
      <w:r w:rsidRPr="009809A2">
        <w:t>Dans le cadre du PNCE, l’évaluation représente le processus qui est utilisé pour déterminer si les entraîneurs respectent les normes d’entraînement du PNCE en vue de l’obtention de la certification. Ce processus s’applique à tous les contextes d’entraînement du PNCE. Bien que l’évaluation ne soit pas requise pour obtenir une certification dans le profil Sport communautaire, certains sports peuvent choisir d’octroyer une certification aux entraîneurs dans ce profil.</w:t>
      </w:r>
    </w:p>
    <w:p w14:paraId="01F7217A" w14:textId="0D0DCA57" w:rsidR="00397CE7" w:rsidRPr="00AD6001" w:rsidRDefault="00983261" w:rsidP="00387330">
      <w:r w:rsidRPr="009809A2">
        <w:t>Les entraîneurs qui souhaitent obtenir une certification doivent communiquer avec leur organisation provinciale ou territoriale de sport.</w:t>
      </w:r>
    </w:p>
    <w:p w14:paraId="7B76069B" w14:textId="6932D2E1" w:rsidR="00D016E7" w:rsidRPr="00397CE7" w:rsidRDefault="00D016E7" w:rsidP="00387330">
      <w:pPr>
        <w:rPr>
          <w:lang w:val="en-CA"/>
        </w:rPr>
      </w:pPr>
      <w:r w:rsidRPr="009809A2">
        <w:rPr>
          <w:noProof/>
        </w:rPr>
        <mc:AlternateContent>
          <mc:Choice Requires="wps">
            <w:drawing>
              <wp:inline distT="0" distB="0" distL="0" distR="0" wp14:anchorId="5DD0F08E" wp14:editId="77494C69">
                <wp:extent cx="5943600" cy="1009934"/>
                <wp:effectExtent l="0" t="0" r="19050" b="19050"/>
                <wp:docPr id="1069071072" name="Text Box 21"/>
                <wp:cNvGraphicFramePr/>
                <a:graphic xmlns:a="http://schemas.openxmlformats.org/drawingml/2006/main">
                  <a:graphicData uri="http://schemas.microsoft.com/office/word/2010/wordprocessingShape">
                    <wps:wsp>
                      <wps:cNvSpPr txBox="1"/>
                      <wps:spPr>
                        <a:xfrm>
                          <a:off x="0" y="0"/>
                          <a:ext cx="5943600" cy="1009934"/>
                        </a:xfrm>
                        <a:prstGeom prst="rect">
                          <a:avLst/>
                        </a:prstGeom>
                        <a:solidFill>
                          <a:schemeClr val="bg1">
                            <a:lumMod val="85000"/>
                          </a:schemeClr>
                        </a:solidFill>
                        <a:ln w="6350">
                          <a:solidFill>
                            <a:prstClr val="black"/>
                          </a:solidFill>
                        </a:ln>
                      </wps:spPr>
                      <wps:txbx>
                        <w:txbxContent>
                          <w:p w14:paraId="05B13E5B" w14:textId="77777777" w:rsidR="00D016E7" w:rsidRDefault="00D016E7" w:rsidP="00D016E7">
                            <w:pPr>
                              <w:pStyle w:val="Instructions"/>
                              <w:rPr>
                                <w:lang w:val="fr-CA"/>
                              </w:rPr>
                            </w:pPr>
                            <w:bookmarkStart w:id="33" w:name="_Toc214271153"/>
                            <w:r w:rsidRPr="00DF7E92">
                              <w:rPr>
                                <w:lang w:val="fr-CA"/>
                              </w:rPr>
                              <w:t>Lorsque vous adaptez le manuel des opérations…</w:t>
                            </w:r>
                            <w:bookmarkEnd w:id="33"/>
                          </w:p>
                          <w:p w14:paraId="73CD69C3" w14:textId="5862B310" w:rsidR="00D016E7" w:rsidRPr="00215105" w:rsidRDefault="00D016E7" w:rsidP="00D016E7">
                            <w:pPr>
                              <w:pStyle w:val="Instructionlist"/>
                              <w:rPr>
                                <w:lang w:val="fr-CA"/>
                              </w:rPr>
                            </w:pPr>
                            <w:r w:rsidRPr="00215105">
                              <w:rPr>
                                <w:lang w:val="fr-CA"/>
                              </w:rPr>
                              <w:t>Incluez des informations sur les lieux d'inscription</w:t>
                            </w:r>
                            <w:r w:rsidR="00984108">
                              <w:rPr>
                                <w:lang w:val="fr-CA"/>
                              </w:rPr>
                              <w:t xml:space="preserve"> pour l’évaluation.</w:t>
                            </w:r>
                          </w:p>
                          <w:p w14:paraId="2A5F5E0B" w14:textId="77777777" w:rsidR="00D016E7" w:rsidRPr="00215105" w:rsidRDefault="00D016E7" w:rsidP="00D016E7">
                            <w:pPr>
                              <w:pStyle w:val="Instructionlist"/>
                              <w:rPr>
                                <w:lang w:val="fr-CA"/>
                              </w:rPr>
                            </w:pPr>
                            <w:r w:rsidRPr="00215105">
                              <w:rPr>
                                <w:lang w:val="fr-CA"/>
                              </w:rPr>
                              <w:t xml:space="preserve">Supprimez cet </w:t>
                            </w:r>
                            <w:r>
                              <w:rPr>
                                <w:lang w:val="fr-CA"/>
                              </w:rPr>
                              <w:t>encadré</w:t>
                            </w:r>
                            <w:r w:rsidRPr="00215105">
                              <w:rPr>
                                <w:lang w:val="fr-CA"/>
                              </w:rPr>
                              <w:t xml:space="preserve"> lorsque vous avez terminé d'adapter le manuel d'utilisation du PNCE à votre sport.</w:t>
                            </w:r>
                          </w:p>
                          <w:p w14:paraId="27A79DBF" w14:textId="77777777" w:rsidR="00D016E7" w:rsidRPr="00215105" w:rsidRDefault="00D016E7" w:rsidP="00D016E7">
                            <w:pPr>
                              <w:pStyle w:val="Instructions"/>
                              <w:rPr>
                                <w:lang w:val="fr-CA"/>
                              </w:rPr>
                            </w:pPr>
                          </w:p>
                          <w:p w14:paraId="645B6261" w14:textId="77777777" w:rsidR="00D016E7" w:rsidRPr="00DF7E92" w:rsidRDefault="00D016E7" w:rsidP="00D016E7">
                            <w:pPr>
                              <w:pStyle w:val="Instructions"/>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D0F08E" id="_x0000_s1153" type="#_x0000_t202" style="width:468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qGTQIAAKkEAAAOAAAAZHJzL2Uyb0RvYy54bWysVE1v2zAMvQ/YfxB0X2zna4kRp8hSZBiQ&#10;tQXSoWdFlmNjsqhJSuzs15eS89Vup2EXhRLpR/LxMbO7tpbkIIytQGU06cWUCMUhr9Quoz+eV58m&#10;lFjHVM4kKJHRo7D0bv7xw6zRqehDCTIXhiCIsmmjM1o6p9MosrwUNbM90EKhswBTM4dXs4tywxpE&#10;r2XUj+Nx1IDJtQEurMXX+85J5wG/KAR3j0VhhSMyo1ibC6cJ59af0XzG0p1huqz4qQz2D1XUrFKY&#10;9AJ1zxwje1P9AVVX3ICFwvU41BEURcVF6AG7SeJ33WxKpkXoBcmx+kKT/X+w/OGw0U+GuPYLtDhA&#10;T0ijbWrx0ffTFqb2v1gpQT9SeLzQJlpHOD6OpsPBOEYXR18Sx9PpYOhxouvn2lj3VUBNvJFRg3MJ&#10;dLHD2rou9Bzis1mQVb6qpAwXrwWxlIYcGE5xu0vCp3Jff4e8e5uMYszf4QTp+PBQwBskqUiT0fFg&#10;FAeENz6f/ppDMv7zjHetBRuSCmGvBHnLtduWVHlGJxf2tpAfkVQDnd6s5qsK8dfMuidmUGBIFi6N&#10;e8SjkIBFwcmipATz+2/vPh7njl5KGhRsRu2vPTOCEvlNoSKmyXDoFR4uw9HnPl7MrWd761H7egnI&#10;ZoLrqXkwfbyTZ7MwUL/gbi18VnQxxTF3Rt3ZXLpujXA3uVgsQhBqWjO3VhvNPbSfnuf1uX1hRp9m&#10;71A2D3CWNkvfSaCL9V8qWOwdFFXQhye6Y/XEP+5DGPBpd/3C3d5D1PUfZv4KAAD//wMAUEsDBBQA&#10;BgAIAAAAIQBgt2tj2wAAAAUBAAAPAAAAZHJzL2Rvd25yZXYueG1sTI9BSwMxEIXvgv8hjOCl2KQW&#10;S7vdbBHBU0WwCvaYbsbd0M1kSdLu+u8dvdjLwOM93nyv3Iy+E2eMyQXSMJsqEEh1sI4aDR/vz3dL&#10;ECkbsqYLhBq+McGmur4qTWHDQG943uVGcAmlwmhoc+4LKVPdojdpGnok9r5C9CazjI200Qxc7jt5&#10;r9RCeuOIP7Smx6cW6+Pu5DU4VEc3xBf/OXmdLeeTsI37bdT69mZ8XIPIOOb/MPziMzpUzHQIJ7JJ&#10;dBp4SP677K3mC5YHDj2sFMiqlJf01Q8AAAD//wMAUEsBAi0AFAAGAAgAAAAhALaDOJL+AAAA4QEA&#10;ABMAAAAAAAAAAAAAAAAAAAAAAFtDb250ZW50X1R5cGVzXS54bWxQSwECLQAUAAYACAAAACEAOP0h&#10;/9YAAACUAQAACwAAAAAAAAAAAAAAAAAvAQAAX3JlbHMvLnJlbHNQSwECLQAUAAYACAAAACEAG80q&#10;hk0CAACpBAAADgAAAAAAAAAAAAAAAAAuAgAAZHJzL2Uyb0RvYy54bWxQSwECLQAUAAYACAAAACEA&#10;YLdrY9sAAAAFAQAADwAAAAAAAAAAAAAAAACnBAAAZHJzL2Rvd25yZXYueG1sUEsFBgAAAAAEAAQA&#10;8wAAAK8FAAAAAA==&#10;" fillcolor="#d8d8d8 [2732]" strokeweight=".5pt">
                <v:textbox>
                  <w:txbxContent>
                    <w:p w14:paraId="05B13E5B" w14:textId="77777777" w:rsidR="00D016E7" w:rsidRDefault="00D016E7" w:rsidP="00D016E7">
                      <w:pPr>
                        <w:pStyle w:val="Instructions"/>
                        <w:rPr>
                          <w:lang w:val="fr-CA"/>
                        </w:rPr>
                      </w:pPr>
                      <w:bookmarkStart w:id="34" w:name="_Toc214271153"/>
                      <w:r w:rsidRPr="00DF7E92">
                        <w:rPr>
                          <w:lang w:val="fr-CA"/>
                        </w:rPr>
                        <w:t>Lorsque vous adaptez le manuel des opérations…</w:t>
                      </w:r>
                      <w:bookmarkEnd w:id="34"/>
                    </w:p>
                    <w:p w14:paraId="73CD69C3" w14:textId="5862B310" w:rsidR="00D016E7" w:rsidRPr="00215105" w:rsidRDefault="00D016E7" w:rsidP="00D016E7">
                      <w:pPr>
                        <w:pStyle w:val="Instructionlist"/>
                        <w:rPr>
                          <w:lang w:val="fr-CA"/>
                        </w:rPr>
                      </w:pPr>
                      <w:r w:rsidRPr="00215105">
                        <w:rPr>
                          <w:lang w:val="fr-CA"/>
                        </w:rPr>
                        <w:t>Incluez des informations sur les lieux d'inscription</w:t>
                      </w:r>
                      <w:r w:rsidR="00984108">
                        <w:rPr>
                          <w:lang w:val="fr-CA"/>
                        </w:rPr>
                        <w:t xml:space="preserve"> pour l’évaluation.</w:t>
                      </w:r>
                    </w:p>
                    <w:p w14:paraId="2A5F5E0B" w14:textId="77777777" w:rsidR="00D016E7" w:rsidRPr="00215105" w:rsidRDefault="00D016E7" w:rsidP="00D016E7">
                      <w:pPr>
                        <w:pStyle w:val="Instructionlist"/>
                        <w:rPr>
                          <w:lang w:val="fr-CA"/>
                        </w:rPr>
                      </w:pPr>
                      <w:r w:rsidRPr="00215105">
                        <w:rPr>
                          <w:lang w:val="fr-CA"/>
                        </w:rPr>
                        <w:t xml:space="preserve">Supprimez cet </w:t>
                      </w:r>
                      <w:r>
                        <w:rPr>
                          <w:lang w:val="fr-CA"/>
                        </w:rPr>
                        <w:t>encadré</w:t>
                      </w:r>
                      <w:r w:rsidRPr="00215105">
                        <w:rPr>
                          <w:lang w:val="fr-CA"/>
                        </w:rPr>
                        <w:t xml:space="preserve"> lorsque vous avez terminé d'adapter le manuel d'utilisation du PNCE à votre sport.</w:t>
                      </w:r>
                    </w:p>
                    <w:p w14:paraId="27A79DBF" w14:textId="77777777" w:rsidR="00D016E7" w:rsidRPr="00215105" w:rsidRDefault="00D016E7" w:rsidP="00D016E7">
                      <w:pPr>
                        <w:pStyle w:val="Instructions"/>
                        <w:rPr>
                          <w:lang w:val="fr-CA"/>
                        </w:rPr>
                      </w:pPr>
                    </w:p>
                    <w:p w14:paraId="645B6261" w14:textId="77777777" w:rsidR="00D016E7" w:rsidRPr="00DF7E92" w:rsidRDefault="00D016E7" w:rsidP="00D016E7">
                      <w:pPr>
                        <w:pStyle w:val="Instructions"/>
                        <w:rPr>
                          <w:lang w:val="fr-CA"/>
                        </w:rPr>
                      </w:pPr>
                    </w:p>
                  </w:txbxContent>
                </v:textbox>
                <w10:anchorlock/>
              </v:shape>
            </w:pict>
          </mc:Fallback>
        </mc:AlternateContent>
      </w:r>
    </w:p>
    <w:p w14:paraId="2FA90417" w14:textId="77777777" w:rsidR="00EB5D8A" w:rsidRPr="009809A2" w:rsidRDefault="00EB5D8A" w:rsidP="00EB5D8A">
      <w:pPr>
        <w:pStyle w:val="Heading2"/>
        <w:rPr>
          <w:lang w:val="fr-CA"/>
        </w:rPr>
      </w:pPr>
      <w:bookmarkStart w:id="35" w:name="_Toc412208903"/>
      <w:bookmarkStart w:id="36" w:name="_Toc412199675"/>
      <w:bookmarkStart w:id="37" w:name="_Toc412041663"/>
      <w:bookmarkStart w:id="38" w:name="_Toc412039775"/>
      <w:bookmarkStart w:id="39" w:name="_Toc42089415"/>
      <w:bookmarkStart w:id="40" w:name="_Toc214271154"/>
      <w:bookmarkEnd w:id="35"/>
      <w:bookmarkEnd w:id="36"/>
      <w:bookmarkEnd w:id="37"/>
      <w:bookmarkEnd w:id="38"/>
      <w:r w:rsidRPr="009809A2">
        <w:rPr>
          <w:lang w:val="fr-CA"/>
        </w:rPr>
        <w:t>Reconnaissance des compétences des entraîneurs</w:t>
      </w:r>
      <w:bookmarkEnd w:id="39"/>
      <w:bookmarkEnd w:id="40"/>
      <w:r w:rsidRPr="009809A2">
        <w:rPr>
          <w:lang w:val="fr-CA"/>
        </w:rPr>
        <w:t xml:space="preserve"> </w:t>
      </w:r>
    </w:p>
    <w:p w14:paraId="020EC080" w14:textId="77777777" w:rsidR="00EB5D8A" w:rsidRPr="009809A2" w:rsidRDefault="00EB5D8A" w:rsidP="00EB5D8A">
      <w:r w:rsidRPr="009809A2">
        <w:t>Le PNCE est un programme axé sur les compétences qui se fonde sur les habiletés des entraîneurs; cela signifie que la certification est octroyée aux entraîneurs qui démontrent qu’ils possèdent les habiletés requises pour FAIRE certaines choses jugées importantes pour satisfaire aux besoins des participants avec qui ils travaillent. Étant donné que le PNCE est axé sur les compétences, la certification est octroyée aux entraîneurs en fonction des habiletés qu’ils sont en mesure de démontrer, et non pas en fonction de la formation qu’ils ont ou n’ont pas suivie.</w:t>
      </w:r>
    </w:p>
    <w:p w14:paraId="0AFB8F52" w14:textId="0611DE7B" w:rsidR="00EB5D8A" w:rsidRPr="009809A2" w:rsidRDefault="00EB5D8A" w:rsidP="00EB5D8A">
      <w:r w:rsidRPr="009809A2">
        <w:t>Les entraîneurs doivent se soumettre au processus d’évaluation du contexte dans lequel ils travaillent. L’évaluation désigne l’ensemble du processus d’évaluation du contexte dans lequel l’entraîneur veut obtenir sa certification (y compris les évaluations multisports en ligne). Cette exigence vise à assurer que l’entraîneur puisse faire la preuve qu’il ou elle détient les compétences qui sont nécessaires dans le contexte visé tout en évitant que l’</w:t>
      </w:r>
      <w:r w:rsidR="00BA5E8B" w:rsidRPr="009809A2">
        <w:t>Organisation nationale de sport</w:t>
      </w:r>
      <w:bookmarkStart w:id="41" w:name="_Toc42089409"/>
      <w:r w:rsidRPr="009809A2">
        <w:t xml:space="preserve"> ou d’autres partenaires aient à « juger » de la pertinence ou de la fiabilité des nombreux programmes internationaux qui existent. </w:t>
      </w:r>
    </w:p>
    <w:p w14:paraId="6FB605B2" w14:textId="28511257" w:rsidR="00EB5D8A" w:rsidRPr="009809A2" w:rsidRDefault="00EB5D8A" w:rsidP="00EB5D8A">
      <w:pPr>
        <w:rPr>
          <w:b/>
        </w:rPr>
      </w:pPr>
      <w:r w:rsidRPr="009809A2">
        <w:lastRenderedPageBreak/>
        <w:t>Les entraîneurs ne reçoivent pas de crédits pour les modules « de formation » qu’ils ne terminent pas mais peuvent obtenir le statut « Certifié</w:t>
      </w:r>
      <w:r w:rsidR="00B85DDD" w:rsidRPr="009809A2">
        <w:t xml:space="preserve"> </w:t>
      </w:r>
      <w:r w:rsidRPr="009809A2">
        <w:t>» après avoir réussi l’évaluation. Ceci s’applique uniquement aux contextes dans lesquels les entraîneurs peuvent obtenir le statut « Certifié</w:t>
      </w:r>
      <w:r w:rsidR="00B85DDD" w:rsidRPr="009809A2">
        <w:t xml:space="preserve"> </w:t>
      </w:r>
      <w:r w:rsidRPr="009809A2">
        <w:t>». Le concept « d’équivalence » n’est pas valable.</w:t>
      </w:r>
      <w:r w:rsidRPr="009809A2">
        <w:rPr>
          <w:b/>
          <w:bCs/>
        </w:rPr>
        <w:t xml:space="preserve"> </w:t>
      </w:r>
    </w:p>
    <w:p w14:paraId="35056462" w14:textId="77777777" w:rsidR="00EB5D8A" w:rsidRPr="009809A2" w:rsidRDefault="00EB5D8A" w:rsidP="00EB5D8A">
      <w:r w:rsidRPr="009809A2">
        <w:t>Cette démarche respecte et reconnaît les compétences existantes des individus, qu’il s’agisse d’entraîneurs canadiens qui possèdent une expérience considérable de l’entraînement ou des antécédents pertinents ou encore d’entraîneurs étrangers dont la formation et la certification sont reconnues.</w:t>
      </w:r>
    </w:p>
    <w:p w14:paraId="2AE8CF5B" w14:textId="0079EC3E" w:rsidR="00EB5D8A" w:rsidRPr="009809A2" w:rsidRDefault="00EB5D8A" w:rsidP="00EB5D8A">
      <w:r w:rsidRPr="009809A2">
        <w:t xml:space="preserve">Pour </w:t>
      </w:r>
      <w:r w:rsidR="00A75645" w:rsidRPr="009809A2">
        <w:t>faire une demande de reconnaissance des compétences les entraîneurs doivent…</w:t>
      </w:r>
    </w:p>
    <w:p w14:paraId="4067A209" w14:textId="77777777" w:rsidR="00EB5D8A" w:rsidRPr="009809A2" w:rsidRDefault="00EB5D8A" w:rsidP="00A75645">
      <w:pPr>
        <w:pStyle w:val="Instructionlist"/>
        <w:rPr>
          <w:lang w:val="fr-CA"/>
        </w:rPr>
      </w:pPr>
    </w:p>
    <w:p w14:paraId="702539D3" w14:textId="0B38932E" w:rsidR="009B6B43" w:rsidRPr="009809A2" w:rsidRDefault="009B6B43" w:rsidP="009B6B43">
      <w:r w:rsidRPr="009809A2">
        <w:rPr>
          <w:noProof/>
        </w:rPr>
        <mc:AlternateContent>
          <mc:Choice Requires="wps">
            <w:drawing>
              <wp:inline distT="0" distB="0" distL="0" distR="0" wp14:anchorId="2BBAB769" wp14:editId="7578AC0B">
                <wp:extent cx="6150610" cy="1214650"/>
                <wp:effectExtent l="0" t="0" r="21590" b="24130"/>
                <wp:docPr id="1502017571" name="Text Box 21"/>
                <wp:cNvGraphicFramePr/>
                <a:graphic xmlns:a="http://schemas.openxmlformats.org/drawingml/2006/main">
                  <a:graphicData uri="http://schemas.microsoft.com/office/word/2010/wordprocessingShape">
                    <wps:wsp>
                      <wps:cNvSpPr txBox="1"/>
                      <wps:spPr>
                        <a:xfrm>
                          <a:off x="0" y="0"/>
                          <a:ext cx="6150610" cy="1214650"/>
                        </a:xfrm>
                        <a:prstGeom prst="rect">
                          <a:avLst/>
                        </a:prstGeom>
                        <a:solidFill>
                          <a:schemeClr val="bg1">
                            <a:lumMod val="85000"/>
                          </a:schemeClr>
                        </a:solidFill>
                        <a:ln w="6350">
                          <a:solidFill>
                            <a:prstClr val="black"/>
                          </a:solidFill>
                        </a:ln>
                      </wps:spPr>
                      <wps:txbx>
                        <w:txbxContent>
                          <w:p w14:paraId="2F1F89E7" w14:textId="77777777" w:rsidR="009B6B43" w:rsidRDefault="009B6B43" w:rsidP="009B6B43">
                            <w:pPr>
                              <w:pStyle w:val="Instructions"/>
                              <w:rPr>
                                <w:lang w:val="fr-CA"/>
                              </w:rPr>
                            </w:pPr>
                            <w:bookmarkStart w:id="42" w:name="_Toc214271155"/>
                            <w:r w:rsidRPr="00DF7E92">
                              <w:rPr>
                                <w:lang w:val="fr-CA"/>
                              </w:rPr>
                              <w:t>Lorsque vous adaptez le manuel des opérations…</w:t>
                            </w:r>
                            <w:bookmarkEnd w:id="42"/>
                          </w:p>
                          <w:p w14:paraId="7C449B7D" w14:textId="77777777" w:rsidR="009B6B43" w:rsidRPr="009B6B43" w:rsidRDefault="009B6B43" w:rsidP="009B6B43">
                            <w:pPr>
                              <w:pStyle w:val="Instructionlist"/>
                              <w:rPr>
                                <w:lang w:val="fr-CA"/>
                              </w:rPr>
                            </w:pPr>
                            <w:r w:rsidRPr="009B6B43">
                              <w:rPr>
                                <w:lang w:val="fr-CA"/>
                              </w:rPr>
                              <w:t>Indiquez le processus que les entraîneurs doivent suivre dans chaque contexte pour démontrer leurs compétences.</w:t>
                            </w:r>
                          </w:p>
                          <w:p w14:paraId="4D8423FB" w14:textId="77777777" w:rsidR="009B6B43" w:rsidRPr="00215105" w:rsidRDefault="009B6B43" w:rsidP="009B6B43">
                            <w:pPr>
                              <w:pStyle w:val="Instructionlist"/>
                              <w:rPr>
                                <w:lang w:val="fr-CA"/>
                              </w:rPr>
                            </w:pPr>
                            <w:r w:rsidRPr="00215105">
                              <w:rPr>
                                <w:lang w:val="fr-CA"/>
                              </w:rPr>
                              <w:t>Supprimez cette case lorsque vous avez terminé d'adapter le manuel d'utilisation du PNCE à votre sport.</w:t>
                            </w:r>
                          </w:p>
                          <w:p w14:paraId="616539B6" w14:textId="77777777" w:rsidR="009B6B43" w:rsidRPr="00215105" w:rsidRDefault="009B6B43" w:rsidP="009B6B43">
                            <w:pPr>
                              <w:pStyle w:val="Instructions"/>
                              <w:rPr>
                                <w:lang w:val="fr-CA"/>
                              </w:rPr>
                            </w:pPr>
                          </w:p>
                          <w:p w14:paraId="0363F0AF" w14:textId="77777777" w:rsidR="009B6B43" w:rsidRPr="00DF7E92" w:rsidRDefault="009B6B43" w:rsidP="009B6B43">
                            <w:pPr>
                              <w:pStyle w:val="Instructions"/>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BAB769" id="_x0000_s1154" type="#_x0000_t202" style="width:484.3pt;height:9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haTAIAAKkEAAAOAAAAZHJzL2Uyb0RvYy54bWysVN9v2jAQfp+0/8Hy+0jCgLGIUDEqpkms&#10;rUSnPhvHJtEcn2cbku6v79kQYO2epr0498t35+++y+ymaxQ5COtq0AXNBiklQnMoa70r6I/H1Ycp&#10;Jc4zXTIFWhT0WTh6M3//btaaXAyhAlUKSzCJdnlrClp5b/IkcbwSDXMDMEKjU4JtmEfV7pLSshaz&#10;NyoZpukkacGWxgIXzqH19uik85hfSsH9vZROeKIKir35eNp4bsOZzGcs31lmqpqf2mD/0EXDao1F&#10;z6lumWdkb+s3qZqaW3Ag/YBDk4CUNRfxDfiaLH31mk3FjIhvQXCcOcPk/l9afnfYmAdLfPcFOhxg&#10;AKQ1LndoDO/ppG3CFzsl6EcIn8+wic4TjsZJNk4nGbo4+rJhNpqMI7DJ5bqxzn8V0JAgFNTiXCJc&#10;7LB2HktiaB8SqjlQdbmqlYpK4IJYKksODKe43WXxqto336E82qbjNO1LRuqE8Jj1j0xKkxbb/Yjt&#10;vakSyl9qKMZ/Biiwr6sMqCmNxgtAQfLdtiN1WdDpsEdvC+UzgmrhyDdn+KrG/Gvm/AOzSDAEC5fG&#10;3+MhFWBTcJIoqcD+/ps9xOPc0UtJi4QtqPu1Z1ZQor5pZMTnbDQKDI/KaPxpiIq99myvPXrfLAHR&#10;zHA9DY9iiPeqF6WF5gl3axGqootpjrUL6ntx6Y9rhLvJxWIRg5DThvm13hgeUgeQA66P3ROz5jR7&#10;j7S5g57aLH9FgWNsuKlhsfcg68iPAPQR1RP+uA9xPKfdDQt3rceoyx9m/gIAAP//AwBQSwMEFAAG&#10;AAgAAAAhAOueD53bAAAABQEAAA8AAABkcnMvZG93bnJldi54bWxMj0FLw0AQhe+C/2EZwUuxm1gI&#10;acymiOCpRbAKetxmx2Rpdjbsbpv03zt60cuD4T3e+6bezG4QZwzRelKQLzMQSK03ljoF72/PdyWI&#10;mDQZPXhCBReMsGmur2pdGT/RK573qRNcQrHSCvqUxkrK2PbodFz6EYm9Lx+cTnyGTpqgJy53g7zP&#10;skI6bYkXej3iU4/tcX9yCixmRzuFnftYvOTlauG34XMblLq9mR8fQCSc018YfvAZHRpmOvgTmSgG&#10;BfxI+lX21kVZgDhwaJ2vQDa1/E/ffAMAAP//AwBQSwECLQAUAAYACAAAACEAtoM4kv4AAADhAQAA&#10;EwAAAAAAAAAAAAAAAAAAAAAAW0NvbnRlbnRfVHlwZXNdLnhtbFBLAQItABQABgAIAAAAIQA4/SH/&#10;1gAAAJQBAAALAAAAAAAAAAAAAAAAAC8BAABfcmVscy8ucmVsc1BLAQItABQABgAIAAAAIQAukWha&#10;TAIAAKkEAAAOAAAAAAAAAAAAAAAAAC4CAABkcnMvZTJvRG9jLnhtbFBLAQItABQABgAIAAAAIQDr&#10;ng+d2wAAAAUBAAAPAAAAAAAAAAAAAAAAAKYEAABkcnMvZG93bnJldi54bWxQSwUGAAAAAAQABADz&#10;AAAArgUAAAAA&#10;" fillcolor="#d8d8d8 [2732]" strokeweight=".5pt">
                <v:textbox>
                  <w:txbxContent>
                    <w:p w14:paraId="2F1F89E7" w14:textId="77777777" w:rsidR="009B6B43" w:rsidRDefault="009B6B43" w:rsidP="009B6B43">
                      <w:pPr>
                        <w:pStyle w:val="Instructions"/>
                        <w:rPr>
                          <w:lang w:val="fr-CA"/>
                        </w:rPr>
                      </w:pPr>
                      <w:bookmarkStart w:id="43" w:name="_Toc214271155"/>
                      <w:r w:rsidRPr="00DF7E92">
                        <w:rPr>
                          <w:lang w:val="fr-CA"/>
                        </w:rPr>
                        <w:t>Lorsque vous adaptez le manuel des opérations…</w:t>
                      </w:r>
                      <w:bookmarkEnd w:id="43"/>
                    </w:p>
                    <w:p w14:paraId="7C449B7D" w14:textId="77777777" w:rsidR="009B6B43" w:rsidRPr="009B6B43" w:rsidRDefault="009B6B43" w:rsidP="009B6B43">
                      <w:pPr>
                        <w:pStyle w:val="Instructionlist"/>
                        <w:rPr>
                          <w:lang w:val="fr-CA"/>
                        </w:rPr>
                      </w:pPr>
                      <w:r w:rsidRPr="009B6B43">
                        <w:rPr>
                          <w:lang w:val="fr-CA"/>
                        </w:rPr>
                        <w:t>Indiquez le processus que les entraîneurs doivent suivre dans chaque contexte pour démontrer leurs compétences.</w:t>
                      </w:r>
                    </w:p>
                    <w:p w14:paraId="4D8423FB" w14:textId="77777777" w:rsidR="009B6B43" w:rsidRPr="00215105" w:rsidRDefault="009B6B43" w:rsidP="009B6B43">
                      <w:pPr>
                        <w:pStyle w:val="Instructionlist"/>
                        <w:rPr>
                          <w:lang w:val="fr-CA"/>
                        </w:rPr>
                      </w:pPr>
                      <w:r w:rsidRPr="00215105">
                        <w:rPr>
                          <w:lang w:val="fr-CA"/>
                        </w:rPr>
                        <w:t>Supprimez cette case lorsque vous avez terminé d'adapter le manuel d'utilisation du PNCE à votre sport.</w:t>
                      </w:r>
                    </w:p>
                    <w:p w14:paraId="616539B6" w14:textId="77777777" w:rsidR="009B6B43" w:rsidRPr="00215105" w:rsidRDefault="009B6B43" w:rsidP="009B6B43">
                      <w:pPr>
                        <w:pStyle w:val="Instructions"/>
                        <w:rPr>
                          <w:lang w:val="fr-CA"/>
                        </w:rPr>
                      </w:pPr>
                    </w:p>
                    <w:p w14:paraId="0363F0AF" w14:textId="77777777" w:rsidR="009B6B43" w:rsidRPr="00DF7E92" w:rsidRDefault="009B6B43" w:rsidP="009B6B43">
                      <w:pPr>
                        <w:pStyle w:val="Instructions"/>
                        <w:rPr>
                          <w:lang w:val="fr-CA"/>
                        </w:rPr>
                      </w:pPr>
                    </w:p>
                  </w:txbxContent>
                </v:textbox>
                <w10:anchorlock/>
              </v:shape>
            </w:pict>
          </mc:Fallback>
        </mc:AlternateContent>
      </w:r>
    </w:p>
    <w:p w14:paraId="2EE16E23" w14:textId="40A5CD9B" w:rsidR="009B6B43" w:rsidRPr="009809A2" w:rsidRDefault="009B6B43" w:rsidP="009B6B43"/>
    <w:p w14:paraId="6B2A60EB" w14:textId="77777777" w:rsidR="009B6B43" w:rsidRPr="009809A2" w:rsidRDefault="009B6B43" w:rsidP="009B6B43"/>
    <w:p w14:paraId="2C952696" w14:textId="77777777" w:rsidR="009B6B43" w:rsidRPr="009809A2" w:rsidRDefault="009B6B43" w:rsidP="009B6B43"/>
    <w:p w14:paraId="2DEEC449" w14:textId="39B7DAB0" w:rsidR="009B6B43" w:rsidRPr="009809A2" w:rsidRDefault="009B6B43" w:rsidP="009B6B43"/>
    <w:p w14:paraId="17A8505C" w14:textId="4350BB91" w:rsidR="009B6B43" w:rsidRPr="009809A2" w:rsidRDefault="009B6B43" w:rsidP="009B6B43"/>
    <w:p w14:paraId="13EB8C7D" w14:textId="4CD4AAE2" w:rsidR="00CB0340" w:rsidRPr="009809A2" w:rsidRDefault="00E6180B" w:rsidP="00E6180B">
      <w:pPr>
        <w:pStyle w:val="Heading1"/>
        <w:rPr>
          <w:lang w:val="fr-CA"/>
        </w:rPr>
      </w:pPr>
      <w:bookmarkStart w:id="44" w:name="_Toc214271156"/>
      <w:bookmarkEnd w:id="41"/>
      <w:r w:rsidRPr="009809A2">
        <w:rPr>
          <w:lang w:val="fr-CA"/>
        </w:rPr>
        <w:lastRenderedPageBreak/>
        <w:t>Responsables du développement des entraîneurs</w:t>
      </w:r>
      <w:bookmarkEnd w:id="44"/>
    </w:p>
    <w:p w14:paraId="57B8D197" w14:textId="77777777" w:rsidR="000D216B" w:rsidRPr="009809A2" w:rsidRDefault="000D216B" w:rsidP="000D216B">
      <w:r w:rsidRPr="009809A2">
        <w:t>Qui entraîne les entraîneurs? Les responsables du développement des entraîneurs du PNCE!</w:t>
      </w:r>
    </w:p>
    <w:p w14:paraId="684D855D" w14:textId="230B90DC" w:rsidR="000D216B" w:rsidRPr="009809A2" w:rsidRDefault="000D216B" w:rsidP="000D216B">
      <w:r w:rsidRPr="009809A2">
        <w:t>Selon l’International Council for Coaching Excellence (ICCE), les responsables du développement des entraîneurs « sont plus que des entraîneurs expérimentés ou des personnes qui transmettent des connaissances liées à l’entraînement – ils sont formés pour développer, soutenir et stimuler les entraîneurs afin qu’ils perfectionnent et accroissent leurs connaissances et puissent faire vivre une expérience sportive positive et efficace à tous les participants</w:t>
      </w:r>
      <w:r w:rsidR="000436BA">
        <w:t> </w:t>
      </w:r>
      <w:r w:rsidRPr="009809A2">
        <w:t>». En bref, les responsables du développement des entraîneurs doivent non seulement être des spécialistes de l’apprentissage, mais aussi des spécialistes de l’entraînement.</w:t>
      </w:r>
    </w:p>
    <w:p w14:paraId="01023621" w14:textId="7140CF0B" w:rsidR="000D216B" w:rsidRPr="009809A2" w:rsidRDefault="000D216B" w:rsidP="000D216B">
      <w:r w:rsidRPr="009809A2">
        <w:t>Les personnes-ressources, les évaluateurs d’entraîneurs et les formateurs de responsables du développement des entraîneurs sont tous des responsables du développement des entraîneurs.</w:t>
      </w:r>
    </w:p>
    <w:p w14:paraId="45100150" w14:textId="7486E81D" w:rsidR="00096311" w:rsidRPr="009809A2" w:rsidRDefault="00096311" w:rsidP="00A663A2">
      <w:r w:rsidRPr="009809A2">
        <w:t xml:space="preserve">Tous les Responsables du développement des entraîneurs doivent suivre le parcours de formation et de certification comme mesure de l'assurance de la qualité du système. </w:t>
      </w:r>
    </w:p>
    <w:p w14:paraId="1602FFE4" w14:textId="07E968DC" w:rsidR="008104FC" w:rsidRPr="009809A2" w:rsidRDefault="00A63373" w:rsidP="00E6180B">
      <w:r w:rsidRPr="009809A2">
        <w:t xml:space="preserve">Dans le Casier, l’onglet « Prestataire qualifié » du relevé d’un </w:t>
      </w:r>
      <w:r w:rsidR="008043D2" w:rsidRPr="009809A2">
        <w:t>responsables du développement des entraîneurs</w:t>
      </w:r>
      <w:r w:rsidRPr="009809A2">
        <w:t xml:space="preserve"> affiche le ou les modules qu’il peut enseigner de façon autonome. C’est la preuve qu’il a obtenu le statut Formé ou Certifié. </w:t>
      </w:r>
    </w:p>
    <w:p w14:paraId="32623FF9" w14:textId="64506882" w:rsidR="008104FC" w:rsidRPr="009809A2" w:rsidRDefault="00A63373" w:rsidP="00E6180B">
      <w:r w:rsidRPr="009809A2">
        <w:t xml:space="preserve">Exigences pour qu’un </w:t>
      </w:r>
      <w:r w:rsidR="008043D2" w:rsidRPr="009809A2">
        <w:t>responsables du développement des entraîneurs</w:t>
      </w:r>
      <w:r w:rsidRPr="009809A2">
        <w:t xml:space="preserve"> obtienne le statut Formé :</w:t>
      </w:r>
    </w:p>
    <w:p w14:paraId="2CF044ED" w14:textId="57F1663F" w:rsidR="008104FC" w:rsidRPr="009809A2" w:rsidRDefault="00AD22A2" w:rsidP="0099220A">
      <w:pPr>
        <w:pStyle w:val="Instructionlist"/>
        <w:rPr>
          <w:lang w:val="fr-CA"/>
        </w:rPr>
      </w:pPr>
      <w:r w:rsidRPr="009809A2">
        <w:rPr>
          <w:lang w:val="fr-CA"/>
        </w:rPr>
        <w:t>Prise de décisions éthiques PNCE</w:t>
      </w:r>
    </w:p>
    <w:p w14:paraId="7D9D0623" w14:textId="7A924421" w:rsidR="00683312" w:rsidRPr="009809A2" w:rsidRDefault="00A63373" w:rsidP="0099220A">
      <w:pPr>
        <w:pStyle w:val="Instructionlist"/>
        <w:rPr>
          <w:lang w:val="fr-CA"/>
        </w:rPr>
      </w:pPr>
      <w:r w:rsidRPr="009809A2">
        <w:rPr>
          <w:b/>
          <w:bCs/>
          <w:lang w:val="fr-CA"/>
        </w:rPr>
        <w:t>Formation de base</w:t>
      </w:r>
      <w:r w:rsidR="00AF54BE" w:rsidRPr="009809A2">
        <w:rPr>
          <w:lang w:val="fr-CA"/>
        </w:rPr>
        <w:t xml:space="preserve"> visant </w:t>
      </w:r>
      <w:r w:rsidR="0084139D" w:rsidRPr="009809A2">
        <w:rPr>
          <w:lang w:val="fr-CA"/>
        </w:rPr>
        <w:t>l’</w:t>
      </w:r>
      <w:r w:rsidRPr="009809A2">
        <w:rPr>
          <w:lang w:val="fr-CA"/>
        </w:rPr>
        <w:t xml:space="preserve">atteinte des résultats attendus du </w:t>
      </w:r>
      <w:r w:rsidR="008043D2" w:rsidRPr="009809A2">
        <w:rPr>
          <w:lang w:val="fr-CA"/>
        </w:rPr>
        <w:t>responsables du développement des entraîneurs</w:t>
      </w:r>
      <w:r w:rsidRPr="009809A2">
        <w:rPr>
          <w:lang w:val="fr-CA"/>
        </w:rPr>
        <w:t xml:space="preserve"> propres au rôle visé (</w:t>
      </w:r>
      <w:r w:rsidR="00B53100" w:rsidRPr="009809A2">
        <w:rPr>
          <w:lang w:val="fr-CA"/>
        </w:rPr>
        <w:t>Personne-ressource</w:t>
      </w:r>
      <w:r w:rsidRPr="009809A2">
        <w:rPr>
          <w:lang w:val="fr-CA"/>
        </w:rPr>
        <w:t xml:space="preserve">, </w:t>
      </w:r>
      <w:r w:rsidR="00B33EB0" w:rsidRPr="009809A2">
        <w:rPr>
          <w:lang w:val="fr-CA"/>
        </w:rPr>
        <w:t>Évaluateur d’entraîneurs</w:t>
      </w:r>
      <w:r w:rsidRPr="009809A2">
        <w:rPr>
          <w:lang w:val="fr-CA"/>
        </w:rPr>
        <w:t xml:space="preserve"> ou </w:t>
      </w:r>
      <w:r w:rsidR="00B53100" w:rsidRPr="009809A2">
        <w:rPr>
          <w:lang w:val="fr-CA"/>
        </w:rPr>
        <w:t>Personne-ressource</w:t>
      </w:r>
      <w:r w:rsidRPr="009809A2">
        <w:rPr>
          <w:lang w:val="fr-CA"/>
        </w:rPr>
        <w:t>/</w:t>
      </w:r>
      <w:r w:rsidR="00B33EB0" w:rsidRPr="009809A2">
        <w:rPr>
          <w:lang w:val="fr-CA"/>
        </w:rPr>
        <w:t>Évaluateur d’entraîneurs</w:t>
      </w:r>
      <w:r w:rsidRPr="009809A2">
        <w:rPr>
          <w:lang w:val="fr-CA"/>
        </w:rPr>
        <w:t>/</w:t>
      </w:r>
      <w:r w:rsidR="00180355" w:rsidRPr="009809A2">
        <w:rPr>
          <w:lang w:val="fr-CA"/>
        </w:rPr>
        <w:t>Formateur de responsable du développement des entraîneurs</w:t>
      </w:r>
      <w:r w:rsidRPr="009809A2">
        <w:rPr>
          <w:lang w:val="fr-CA"/>
        </w:rPr>
        <w:t>)</w:t>
      </w:r>
    </w:p>
    <w:p w14:paraId="245558E1" w14:textId="54F89B13" w:rsidR="00683312" w:rsidRPr="009809A2" w:rsidRDefault="00A63373" w:rsidP="0099220A">
      <w:pPr>
        <w:pStyle w:val="Instructionlist"/>
        <w:rPr>
          <w:lang w:val="fr-CA"/>
        </w:rPr>
      </w:pPr>
      <w:r w:rsidRPr="009809A2">
        <w:rPr>
          <w:b/>
          <w:bCs/>
          <w:lang w:val="fr-CA"/>
        </w:rPr>
        <w:t>Formation spécifique</w:t>
      </w:r>
      <w:r w:rsidRPr="009809A2">
        <w:rPr>
          <w:lang w:val="fr-CA"/>
        </w:rPr>
        <w:t xml:space="preserve"> </w:t>
      </w:r>
      <w:r w:rsidR="00EE4073" w:rsidRPr="009809A2">
        <w:rPr>
          <w:lang w:val="fr-CA"/>
        </w:rPr>
        <w:t>pour le module que le responsable du développement des entraîneurs</w:t>
      </w:r>
      <w:r w:rsidR="0099220A" w:rsidRPr="009809A2">
        <w:rPr>
          <w:lang w:val="fr-CA"/>
        </w:rPr>
        <w:t xml:space="preserve"> est formé à livrer.</w:t>
      </w:r>
    </w:p>
    <w:p w14:paraId="53C044FF" w14:textId="0E098924" w:rsidR="0099220A" w:rsidRPr="009809A2" w:rsidRDefault="004E749B" w:rsidP="0099220A">
      <w:pPr>
        <w:pStyle w:val="Instructionlist"/>
        <w:rPr>
          <w:lang w:val="fr-CA"/>
        </w:rPr>
      </w:pPr>
      <w:r w:rsidRPr="009809A2">
        <w:rPr>
          <w:b/>
          <w:bCs/>
          <w:lang w:val="fr-CA"/>
        </w:rPr>
        <w:t>Coprestation</w:t>
      </w:r>
      <w:r w:rsidR="00A63373" w:rsidRPr="009809A2">
        <w:rPr>
          <w:lang w:val="fr-CA"/>
        </w:rPr>
        <w:t xml:space="preserve"> conforme aux résultats attendus du </w:t>
      </w:r>
      <w:r w:rsidR="008043D2" w:rsidRPr="009809A2">
        <w:rPr>
          <w:lang w:val="fr-CA"/>
        </w:rPr>
        <w:t>responsables du développement des entraîneurs</w:t>
      </w:r>
      <w:r w:rsidR="00A63373" w:rsidRPr="009809A2">
        <w:rPr>
          <w:lang w:val="fr-CA"/>
        </w:rPr>
        <w:t xml:space="preserve"> propres au rôle visé (</w:t>
      </w:r>
      <w:r w:rsidR="00B53100" w:rsidRPr="009809A2">
        <w:rPr>
          <w:lang w:val="fr-CA"/>
        </w:rPr>
        <w:t>Personne-ressource</w:t>
      </w:r>
      <w:r w:rsidR="00A63373" w:rsidRPr="009809A2">
        <w:rPr>
          <w:lang w:val="fr-CA"/>
        </w:rPr>
        <w:t xml:space="preserve">, </w:t>
      </w:r>
      <w:r w:rsidR="00B33EB0" w:rsidRPr="009809A2">
        <w:rPr>
          <w:lang w:val="fr-CA"/>
        </w:rPr>
        <w:t>Évaluateur d’entraîneurs</w:t>
      </w:r>
      <w:r w:rsidR="00A63373" w:rsidRPr="009809A2">
        <w:rPr>
          <w:lang w:val="fr-CA"/>
        </w:rPr>
        <w:t xml:space="preserve"> ou </w:t>
      </w:r>
      <w:r w:rsidR="00180355" w:rsidRPr="009809A2">
        <w:rPr>
          <w:lang w:val="fr-CA"/>
        </w:rPr>
        <w:t>Formateur de responsable du développement des entraîneurs</w:t>
      </w:r>
      <w:r w:rsidR="00A63373" w:rsidRPr="009809A2">
        <w:rPr>
          <w:lang w:val="fr-CA"/>
        </w:rPr>
        <w:t>)</w:t>
      </w:r>
    </w:p>
    <w:p w14:paraId="124F103D" w14:textId="2FC925D4" w:rsidR="0099220A" w:rsidRPr="009809A2" w:rsidRDefault="00A63373" w:rsidP="00E6180B">
      <w:r w:rsidRPr="009809A2">
        <w:t>Exigences pour qu’un R</w:t>
      </w:r>
      <w:r w:rsidR="009C576C" w:rsidRPr="009809A2">
        <w:t xml:space="preserve">esponsable du développement des entraîneurs </w:t>
      </w:r>
      <w:r w:rsidRPr="009809A2">
        <w:t xml:space="preserve">obtienne le statut Certifié : </w:t>
      </w:r>
    </w:p>
    <w:p w14:paraId="44FF1278" w14:textId="65A190DF" w:rsidR="0099220A" w:rsidRPr="009809A2" w:rsidRDefault="00A63373" w:rsidP="00FD68F7">
      <w:pPr>
        <w:pStyle w:val="Instructionlist"/>
        <w:rPr>
          <w:lang w:val="fr-CA"/>
        </w:rPr>
      </w:pPr>
      <w:r w:rsidRPr="009809A2">
        <w:rPr>
          <w:lang w:val="fr-CA"/>
        </w:rPr>
        <w:lastRenderedPageBreak/>
        <w:t xml:space="preserve">Évaluation; atteinte des résultats attendus du </w:t>
      </w:r>
      <w:r w:rsidR="008043D2" w:rsidRPr="009809A2">
        <w:rPr>
          <w:lang w:val="fr-CA"/>
        </w:rPr>
        <w:t>responsables du développement des entraîneurs</w:t>
      </w:r>
      <w:r w:rsidRPr="009809A2">
        <w:rPr>
          <w:lang w:val="fr-CA"/>
        </w:rPr>
        <w:t xml:space="preserve"> propres au rôle visé (</w:t>
      </w:r>
      <w:r w:rsidR="00B53100" w:rsidRPr="009809A2">
        <w:rPr>
          <w:lang w:val="fr-CA"/>
        </w:rPr>
        <w:t>Personne-ressource</w:t>
      </w:r>
      <w:r w:rsidRPr="009809A2">
        <w:rPr>
          <w:lang w:val="fr-CA"/>
        </w:rPr>
        <w:t xml:space="preserve">, </w:t>
      </w:r>
      <w:r w:rsidR="00B33EB0" w:rsidRPr="009809A2">
        <w:rPr>
          <w:lang w:val="fr-CA"/>
        </w:rPr>
        <w:t>Évaluateur d’entraîneurs</w:t>
      </w:r>
      <w:r w:rsidRPr="009809A2">
        <w:rPr>
          <w:lang w:val="fr-CA"/>
        </w:rPr>
        <w:t xml:space="preserve"> ou </w:t>
      </w:r>
      <w:r w:rsidR="00180355" w:rsidRPr="009809A2">
        <w:rPr>
          <w:lang w:val="fr-CA"/>
        </w:rPr>
        <w:t>Formateur de responsable du développement des entraîneurs</w:t>
      </w:r>
      <w:r w:rsidRPr="009809A2">
        <w:rPr>
          <w:lang w:val="fr-CA"/>
        </w:rPr>
        <w:t>)</w:t>
      </w:r>
    </w:p>
    <w:p w14:paraId="1DF5910B" w14:textId="21327566" w:rsidR="00E6180B" w:rsidRPr="009809A2" w:rsidRDefault="0099220A" w:rsidP="00E6180B">
      <w:r w:rsidRPr="009809A2">
        <w:t>Lorsqu’un</w:t>
      </w:r>
      <w:r w:rsidR="00A63373" w:rsidRPr="009809A2">
        <w:t xml:space="preserve"> R</w:t>
      </w:r>
      <w:r w:rsidR="00934C5F" w:rsidRPr="009809A2">
        <w:t>esponsable du développement des entraîneurs a</w:t>
      </w:r>
      <w:r w:rsidR="00A63373" w:rsidRPr="009809A2">
        <w:t xml:space="preserve"> obtenu le statut Formé ou Certifié pour un rôle visé, il doit uniquement faire la formation spécifique requise pour ajouter des modules supplémentaires à sa liste de prestataire qualifié.</w:t>
      </w:r>
      <w:r w:rsidR="00F124E4" w:rsidRPr="009809A2">
        <w:t xml:space="preserve"> Seulement une </w:t>
      </w:r>
      <w:r w:rsidR="004E749B" w:rsidRPr="009809A2">
        <w:t>coprestation</w:t>
      </w:r>
      <w:r w:rsidR="00F124E4" w:rsidRPr="009809A2">
        <w:t xml:space="preserve"> est requise par rôle. </w:t>
      </w:r>
    </w:p>
    <w:p w14:paraId="16E45BF0" w14:textId="17643D45" w:rsidR="00F124E4" w:rsidRPr="009809A2" w:rsidRDefault="00F124E4" w:rsidP="00F124E4">
      <w:pPr>
        <w:pStyle w:val="Heading2"/>
        <w:rPr>
          <w:lang w:val="fr-CA"/>
        </w:rPr>
      </w:pPr>
      <w:bookmarkStart w:id="45" w:name="_Toc214271157"/>
      <w:r w:rsidRPr="009809A2">
        <w:rPr>
          <w:lang w:val="fr-CA"/>
        </w:rPr>
        <w:t>Rôles des Responsables du développement des entraîneurs</w:t>
      </w:r>
      <w:bookmarkEnd w:id="45"/>
    </w:p>
    <w:p w14:paraId="23912F2A" w14:textId="77777777" w:rsidR="009159A1" w:rsidRPr="009809A2" w:rsidRDefault="00F124E4" w:rsidP="007C69E4">
      <w:pPr>
        <w:pStyle w:val="Heading3"/>
        <w:rPr>
          <w:lang w:val="fr-CA"/>
        </w:rPr>
      </w:pPr>
      <w:r w:rsidRPr="009809A2">
        <w:rPr>
          <w:lang w:val="fr-CA"/>
        </w:rPr>
        <w:t>Personne-ressource</w:t>
      </w:r>
    </w:p>
    <w:p w14:paraId="13CB17A8" w14:textId="393F543E" w:rsidR="009159A1" w:rsidRPr="009809A2" w:rsidRDefault="009159A1" w:rsidP="009159A1">
      <w:r w:rsidRPr="009809A2">
        <w:t xml:space="preserve">Tous les ateliers du PNCE sont présentés par une personne-ressource qualifiée qui a réussi un processus de formation uniformisé. Les </w:t>
      </w:r>
      <w:r w:rsidR="00B53100" w:rsidRPr="009809A2">
        <w:t>Personne-ressource</w:t>
      </w:r>
      <w:r w:rsidRPr="009809A2">
        <w:t xml:space="preserve"> jouent un rôle déterminant car elles forment des entraîneurs compétents et bien informés, qui peuvent à leur tour encadrer des athlètes ou des participants dans un environnement sûr et agréable.</w:t>
      </w:r>
    </w:p>
    <w:p w14:paraId="5050B3DE" w14:textId="7CD02C0D" w:rsidR="00174E27" w:rsidRPr="009809A2" w:rsidRDefault="00DE5DB0" w:rsidP="00174E27">
      <w:r w:rsidRPr="009809A2">
        <w:t>Les personnes-ressources agissent en tant qu'ambassadeurs du PNCE. Leur</w:t>
      </w:r>
      <w:r w:rsidR="008A2742" w:rsidRPr="009809A2">
        <w:t xml:space="preserve"> rôle e</w:t>
      </w:r>
      <w:r w:rsidR="00174E27" w:rsidRPr="009809A2">
        <w:t xml:space="preserve">st de faciliter </w:t>
      </w:r>
      <w:r w:rsidR="00F26813" w:rsidRPr="009809A2">
        <w:t>des activités d’appren</w:t>
      </w:r>
      <w:r w:rsidR="00991C37" w:rsidRPr="009809A2">
        <w:t xml:space="preserve">tissage </w:t>
      </w:r>
      <w:r w:rsidR="00174E27" w:rsidRPr="009809A2">
        <w:t>qui permett</w:t>
      </w:r>
      <w:r w:rsidR="00991C37" w:rsidRPr="009809A2">
        <w:t>ront aux</w:t>
      </w:r>
      <w:r w:rsidR="00174E27" w:rsidRPr="009809A2">
        <w:t xml:space="preserve"> entraîneurs de démontrer leurs compétences et de satisfaire aux normes établies pour la certification. </w:t>
      </w:r>
      <w:r w:rsidR="00991C37" w:rsidRPr="009809A2">
        <w:t>Une personne-ressource</w:t>
      </w:r>
      <w:r w:rsidR="00174E27" w:rsidRPr="009809A2">
        <w:t xml:space="preserve"> doit posséder les connaissances, les compétences et les attitudes appropriées pour </w:t>
      </w:r>
      <w:r w:rsidR="00991C37" w:rsidRPr="009809A2">
        <w:t>faciliter</w:t>
      </w:r>
      <w:r w:rsidR="00174E27" w:rsidRPr="009809A2">
        <w:t xml:space="preserve"> des ateliers en utilisant l'approche axée sur les compétences. </w:t>
      </w:r>
    </w:p>
    <w:p w14:paraId="3360B4C7" w14:textId="02F01B37" w:rsidR="00F124E4" w:rsidRPr="009809A2" w:rsidRDefault="00F124E4" w:rsidP="007C69E4">
      <w:pPr>
        <w:pStyle w:val="Heading3"/>
        <w:rPr>
          <w:lang w:val="fr-CA"/>
        </w:rPr>
      </w:pPr>
      <w:r w:rsidRPr="009809A2">
        <w:rPr>
          <w:lang w:val="fr-CA"/>
        </w:rPr>
        <w:t>Évaluateur</w:t>
      </w:r>
    </w:p>
    <w:p w14:paraId="02E7C273" w14:textId="3F1E3752" w:rsidR="00E43C89" w:rsidRPr="009809A2" w:rsidRDefault="00E43C89" w:rsidP="00E43C89">
      <w:r w:rsidRPr="009809A2">
        <w:t xml:space="preserve">Le rôle d'un évaluateur d'entraîneurs consiste à contribuer au perfectionnement des entraîneurs qui souhaitent obtenir le statut de certifié par le biais d'évaluations, de débriefings et de suivis. Les évaluateurs d'entraîneurs sont des experts en matière d'observation et possèdent une connaissance approfondie des résultats, des critères et des preuves qui composent les outils d'évaluation </w:t>
      </w:r>
      <w:r w:rsidR="00591711" w:rsidRPr="009809A2">
        <w:t xml:space="preserve">qui établissent les standards </w:t>
      </w:r>
      <w:r w:rsidRPr="009809A2">
        <w:t>du PNCE dans leur sport.</w:t>
      </w:r>
    </w:p>
    <w:p w14:paraId="101B6237" w14:textId="1169B385" w:rsidR="00E43C89" w:rsidRDefault="00E43C89" w:rsidP="00E43C89">
      <w:r w:rsidRPr="009809A2">
        <w:t>Les évaluateurs d'entraîneurs agissent en tant qu'ambassadeurs du PNCE et en tant que ressource pour les entraîneurs qui cherchent à améliorer et à valider leurs compétences</w:t>
      </w:r>
      <w:r w:rsidR="008A2742" w:rsidRPr="009809A2">
        <w:t>.</w:t>
      </w:r>
    </w:p>
    <w:p w14:paraId="75BB7218" w14:textId="77777777" w:rsidR="0078234B" w:rsidRPr="009809A2" w:rsidRDefault="0078234B" w:rsidP="00E43C89"/>
    <w:p w14:paraId="26C17F76" w14:textId="3F7EA0AC" w:rsidR="00F124E4" w:rsidRPr="009809A2" w:rsidRDefault="00F124E4" w:rsidP="007C69E4">
      <w:pPr>
        <w:pStyle w:val="Heading3"/>
        <w:rPr>
          <w:lang w:val="fr-CA"/>
        </w:rPr>
      </w:pPr>
      <w:r w:rsidRPr="009809A2">
        <w:rPr>
          <w:lang w:val="fr-CA"/>
        </w:rPr>
        <w:lastRenderedPageBreak/>
        <w:t>Formateur</w:t>
      </w:r>
      <w:r w:rsidR="00304AEA" w:rsidRPr="009809A2">
        <w:rPr>
          <w:lang w:val="fr-CA"/>
        </w:rPr>
        <w:t>s</w:t>
      </w:r>
      <w:r w:rsidRPr="009809A2">
        <w:rPr>
          <w:lang w:val="fr-CA"/>
        </w:rPr>
        <w:t xml:space="preserve"> de Responsables du développement des entraîneurs</w:t>
      </w:r>
    </w:p>
    <w:p w14:paraId="74F235BC" w14:textId="788C324C" w:rsidR="0021214B" w:rsidRPr="0078234B" w:rsidRDefault="0021214B" w:rsidP="0078234B">
      <w:pPr>
        <w:rPr>
          <w:rFonts w:eastAsia="Times New Roman" w:cs="Arial"/>
          <w:kern w:val="0"/>
          <w14:ligatures w14:val="none"/>
        </w:rPr>
      </w:pPr>
      <w:r w:rsidRPr="0078234B">
        <w:rPr>
          <w:rFonts w:cs="Arial"/>
        </w:rPr>
        <w:t xml:space="preserve">Le rôle du </w:t>
      </w:r>
      <w:r w:rsidRPr="0078234B">
        <w:rPr>
          <w:rFonts w:eastAsia="Times New Roman" w:cs="Arial"/>
          <w:kern w:val="0"/>
          <w14:ligatures w14:val="none"/>
        </w:rPr>
        <w:t xml:space="preserve">Responsable du développement des entraîneurs </w:t>
      </w:r>
      <w:r w:rsidRPr="0078234B">
        <w:rPr>
          <w:rFonts w:cs="Arial"/>
        </w:rPr>
        <w:t xml:space="preserve">consiste à former, évaluer, soutenir et encadrer responsables du développement des entraîneurs, c'est-à-dire les personnes-ressources, les évaluateurs d’entraîneurs et les autres </w:t>
      </w:r>
      <w:r w:rsidR="001765E6" w:rsidRPr="0078234B">
        <w:rPr>
          <w:rFonts w:cs="Arial"/>
        </w:rPr>
        <w:t>formateurs de responsables du développement des entraîneurs.</w:t>
      </w:r>
      <w:r w:rsidRPr="0078234B">
        <w:rPr>
          <w:rFonts w:cs="Arial"/>
        </w:rPr>
        <w:t xml:space="preserve"> De plus, </w:t>
      </w:r>
      <w:r w:rsidR="001765E6" w:rsidRPr="0078234B">
        <w:rPr>
          <w:rFonts w:cs="Arial"/>
        </w:rPr>
        <w:t xml:space="preserve">ils </w:t>
      </w:r>
      <w:r w:rsidRPr="0078234B">
        <w:rPr>
          <w:rFonts w:cs="Arial"/>
        </w:rPr>
        <w:t>jouent un rôle clé dans la promotion du PNCE. Leurs tâches comprennent généralement :</w:t>
      </w:r>
    </w:p>
    <w:p w14:paraId="0B0468B5" w14:textId="2DA17E07" w:rsidR="0021214B" w:rsidRPr="009809A2" w:rsidRDefault="0021214B" w:rsidP="00B16011">
      <w:pPr>
        <w:pStyle w:val="Instructionlist"/>
        <w:rPr>
          <w:lang w:val="fr-CA"/>
        </w:rPr>
      </w:pPr>
      <w:r w:rsidRPr="009809A2">
        <w:rPr>
          <w:lang w:val="fr-CA"/>
        </w:rPr>
        <w:t xml:space="preserve">Aider à la sélection des </w:t>
      </w:r>
      <w:r w:rsidR="001765E6" w:rsidRPr="009809A2">
        <w:rPr>
          <w:lang w:val="fr-CA"/>
        </w:rPr>
        <w:t>personnes-ressources, des évaluateurs d’entraîneurs et d’autres formateurs de responsables du développement des entraîneurs</w:t>
      </w:r>
    </w:p>
    <w:p w14:paraId="4331A186" w14:textId="0B3E49E5" w:rsidR="0021214B" w:rsidRPr="009809A2" w:rsidRDefault="0021214B" w:rsidP="00B16011">
      <w:pPr>
        <w:pStyle w:val="Instructionlist"/>
        <w:rPr>
          <w:lang w:val="fr-CA"/>
        </w:rPr>
      </w:pPr>
      <w:r w:rsidRPr="009809A2">
        <w:rPr>
          <w:lang w:val="fr-CA"/>
        </w:rPr>
        <w:t xml:space="preserve">Former </w:t>
      </w:r>
      <w:r w:rsidR="001765E6" w:rsidRPr="009809A2">
        <w:rPr>
          <w:lang w:val="fr-CA"/>
        </w:rPr>
        <w:t>des personnes-ressources, des évaluateurs d’entraîneurs et d’autres formateurs de responsables du développement des entraîneurs</w:t>
      </w:r>
    </w:p>
    <w:p w14:paraId="620E6D3E" w14:textId="265E38E2" w:rsidR="0021214B" w:rsidRPr="009809A2" w:rsidRDefault="00B16011" w:rsidP="00B16011">
      <w:pPr>
        <w:pStyle w:val="Instructionlist"/>
        <w:rPr>
          <w:lang w:val="fr-CA"/>
        </w:rPr>
      </w:pPr>
      <w:r w:rsidRPr="009809A2">
        <w:rPr>
          <w:lang w:val="fr-CA"/>
        </w:rPr>
        <w:t>É</w:t>
      </w:r>
      <w:r w:rsidR="0021214B" w:rsidRPr="009809A2">
        <w:rPr>
          <w:lang w:val="fr-CA"/>
        </w:rPr>
        <w:t xml:space="preserve">valuer </w:t>
      </w:r>
      <w:r w:rsidR="001765E6" w:rsidRPr="009809A2">
        <w:rPr>
          <w:lang w:val="fr-CA"/>
        </w:rPr>
        <w:t>des personnes-ressources, des évaluateurs d’entraîneurs et d’autres formateurs de responsables du développement des entraîneurs</w:t>
      </w:r>
    </w:p>
    <w:p w14:paraId="5E81BC03" w14:textId="5D38D52D" w:rsidR="0021214B" w:rsidRPr="009809A2" w:rsidRDefault="001765E6" w:rsidP="00B16011">
      <w:pPr>
        <w:pStyle w:val="Instructionlist"/>
        <w:rPr>
          <w:lang w:val="fr-CA"/>
        </w:rPr>
      </w:pPr>
      <w:r w:rsidRPr="009809A2">
        <w:rPr>
          <w:lang w:val="fr-CA"/>
        </w:rPr>
        <w:t>Mentorer des personnes-ressources, des évaluateurs d’entraîneurs et d’autres formateurs de responsables du développement des entraîneurs</w:t>
      </w:r>
    </w:p>
    <w:p w14:paraId="3216ACC9" w14:textId="60863314" w:rsidR="0021214B" w:rsidRPr="009809A2" w:rsidRDefault="0021214B" w:rsidP="00B16011">
      <w:pPr>
        <w:rPr>
          <w:rFonts w:cs="Arial"/>
        </w:rPr>
      </w:pPr>
      <w:r w:rsidRPr="009809A2">
        <w:rPr>
          <w:rFonts w:cs="Arial"/>
        </w:rPr>
        <w:t xml:space="preserve">Les </w:t>
      </w:r>
      <w:r w:rsidR="001765E6" w:rsidRPr="009809A2">
        <w:rPr>
          <w:rFonts w:eastAsia="Times New Roman" w:cs="Arial"/>
          <w:kern w:val="0"/>
          <w14:ligatures w14:val="none"/>
        </w:rPr>
        <w:t xml:space="preserve">Responsable du développement des entraîneurs </w:t>
      </w:r>
      <w:r w:rsidRPr="009809A2">
        <w:rPr>
          <w:rFonts w:cs="Arial"/>
        </w:rPr>
        <w:t>doivent posséder des connaissances et une expertise adéquates en matière de facilitation afin d'aider à la formation des responsables du développement des entraîneurs et de diriger des ateliers et des expériences de développement professionnel pour les responsables du développement des entraîneurs.</w:t>
      </w:r>
    </w:p>
    <w:p w14:paraId="2AEF71DD" w14:textId="53ED78BC" w:rsidR="0021214B" w:rsidRPr="009809A2" w:rsidRDefault="0021214B" w:rsidP="00B16011">
      <w:pPr>
        <w:rPr>
          <w:rFonts w:cs="Arial"/>
        </w:rPr>
      </w:pPr>
      <w:r w:rsidRPr="009809A2">
        <w:rPr>
          <w:rFonts w:cs="Arial"/>
        </w:rPr>
        <w:t xml:space="preserve">On attend des </w:t>
      </w:r>
      <w:r w:rsidR="001765E6" w:rsidRPr="009809A2">
        <w:rPr>
          <w:rFonts w:eastAsia="Times New Roman" w:cs="Arial"/>
          <w:kern w:val="0"/>
          <w14:ligatures w14:val="none"/>
        </w:rPr>
        <w:t xml:space="preserve">Responsable du développement des entraîneurs </w:t>
      </w:r>
      <w:r w:rsidRPr="009809A2">
        <w:rPr>
          <w:rFonts w:cs="Arial"/>
        </w:rPr>
        <w:t xml:space="preserve">qu'ils assument davantage de responsabilités </w:t>
      </w:r>
      <w:r w:rsidR="00B16011" w:rsidRPr="009809A2">
        <w:rPr>
          <w:rFonts w:cs="Arial"/>
        </w:rPr>
        <w:t>en soutenant</w:t>
      </w:r>
      <w:r w:rsidRPr="009809A2">
        <w:rPr>
          <w:rFonts w:cs="Arial"/>
        </w:rPr>
        <w:t xml:space="preserve"> des responsables du développement des entraîneurs pendant les ateliers, les évaluations et le développement des responsables du développement des entraîneurs. </w:t>
      </w:r>
      <w:r w:rsidR="00B16011" w:rsidRPr="009809A2">
        <w:rPr>
          <w:rFonts w:cs="Arial"/>
        </w:rPr>
        <w:t>Ils</w:t>
      </w:r>
      <w:r w:rsidRPr="009809A2">
        <w:rPr>
          <w:rFonts w:cs="Arial"/>
        </w:rPr>
        <w:t xml:space="preserve"> doivent être disposés et capables d'apporter leur soutien aux responsables du développement des entraîneurs, aux administrateurs de programmes et aux </w:t>
      </w:r>
      <w:r w:rsidR="00F33C48" w:rsidRPr="009809A2">
        <w:rPr>
          <w:rFonts w:cs="Arial"/>
        </w:rPr>
        <w:t>organisation</w:t>
      </w:r>
      <w:r w:rsidRPr="009809A2">
        <w:rPr>
          <w:rFonts w:cs="Arial"/>
        </w:rPr>
        <w:t>s hôtes chargés de la prestation.</w:t>
      </w:r>
    </w:p>
    <w:p w14:paraId="3EEFF2C4" w14:textId="77777777" w:rsidR="0021214B" w:rsidRPr="009809A2" w:rsidRDefault="0021214B" w:rsidP="0021214B"/>
    <w:p w14:paraId="5E2459C0" w14:textId="434C6B12" w:rsidR="007C69E4" w:rsidRPr="009809A2" w:rsidRDefault="004F374D" w:rsidP="004F374D">
      <w:pPr>
        <w:pStyle w:val="Heading2"/>
        <w:rPr>
          <w:lang w:val="fr-CA"/>
        </w:rPr>
      </w:pPr>
      <w:bookmarkStart w:id="46" w:name="_Toc214271158"/>
      <w:r w:rsidRPr="009809A2">
        <w:rPr>
          <w:lang w:val="fr-CA"/>
        </w:rPr>
        <w:t>Recrutement</w:t>
      </w:r>
      <w:bookmarkEnd w:id="46"/>
    </w:p>
    <w:p w14:paraId="1C445285" w14:textId="77777777" w:rsidR="004F374D" w:rsidRPr="009809A2" w:rsidRDefault="004F374D" w:rsidP="004F374D">
      <w:r w:rsidRPr="009809A2">
        <w:t>Il y a deux façons de devenir candidat ou candidate responsable du développement des entraîneurs :</w:t>
      </w:r>
    </w:p>
    <w:p w14:paraId="041E704B" w14:textId="115BC77F" w:rsidR="004F374D" w:rsidRPr="009809A2" w:rsidRDefault="00005B4A" w:rsidP="00BF57F0">
      <w:pPr>
        <w:pStyle w:val="Instructionlist"/>
        <w:rPr>
          <w:lang w:val="fr-CA"/>
        </w:rPr>
      </w:pPr>
      <w:r w:rsidRPr="009809A2">
        <w:rPr>
          <w:lang w:val="fr-CA"/>
        </w:rPr>
        <w:t xml:space="preserve">Les </w:t>
      </w:r>
      <w:r w:rsidR="00F33C48" w:rsidRPr="009809A2">
        <w:rPr>
          <w:lang w:val="fr-CA"/>
        </w:rPr>
        <w:t>organisation</w:t>
      </w:r>
      <w:r w:rsidR="004F374D" w:rsidRPr="009809A2">
        <w:rPr>
          <w:lang w:val="fr-CA"/>
        </w:rPr>
        <w:t xml:space="preserve">s </w:t>
      </w:r>
      <w:r w:rsidRPr="009809A2">
        <w:rPr>
          <w:lang w:val="fr-CA"/>
        </w:rPr>
        <w:t xml:space="preserve">nationales, </w:t>
      </w:r>
      <w:r w:rsidR="00F33C48" w:rsidRPr="009809A2">
        <w:rPr>
          <w:lang w:val="fr-CA"/>
        </w:rPr>
        <w:t>provinciales</w:t>
      </w:r>
      <w:r w:rsidRPr="009809A2">
        <w:rPr>
          <w:lang w:val="fr-CA"/>
        </w:rPr>
        <w:t xml:space="preserve"> et territoriales</w:t>
      </w:r>
      <w:r w:rsidR="004F374D" w:rsidRPr="009809A2">
        <w:rPr>
          <w:lang w:val="fr-CA"/>
        </w:rPr>
        <w:t xml:space="preserve"> de sport et les </w:t>
      </w:r>
      <w:r w:rsidR="00596C16" w:rsidRPr="009809A2">
        <w:rPr>
          <w:lang w:val="fr-CA"/>
        </w:rPr>
        <w:t>organisations nationales de sport</w:t>
      </w:r>
      <w:r w:rsidRPr="009809A2">
        <w:rPr>
          <w:lang w:val="fr-CA"/>
        </w:rPr>
        <w:t xml:space="preserve"> </w:t>
      </w:r>
      <w:r w:rsidR="004F374D" w:rsidRPr="009809A2">
        <w:rPr>
          <w:lang w:val="fr-CA"/>
        </w:rPr>
        <w:t xml:space="preserve">peuvent identifier les candidats responsables du développement des entraîneurs. </w:t>
      </w:r>
    </w:p>
    <w:p w14:paraId="1EC694A9" w14:textId="77777777" w:rsidR="004F374D" w:rsidRPr="009809A2" w:rsidRDefault="004F374D" w:rsidP="00BF57F0">
      <w:pPr>
        <w:pStyle w:val="Instructionlist"/>
        <w:rPr>
          <w:lang w:val="fr-CA"/>
        </w:rPr>
      </w:pPr>
      <w:r w:rsidRPr="009809A2">
        <w:rPr>
          <w:lang w:val="fr-CA"/>
        </w:rPr>
        <w:t xml:space="preserve">les individus peuvent poser leur candidature eux-mêmes. </w:t>
      </w:r>
    </w:p>
    <w:p w14:paraId="771EB99D" w14:textId="7A32E907" w:rsidR="00000B96" w:rsidRPr="009809A2" w:rsidRDefault="00000B96" w:rsidP="00BF57F0">
      <w:r w:rsidRPr="009809A2">
        <w:lastRenderedPageBreak/>
        <w:t xml:space="preserve">Le </w:t>
      </w:r>
      <w:r w:rsidRPr="009809A2">
        <w:rPr>
          <w:highlight w:val="darkGray"/>
        </w:rPr>
        <w:t>&lt;</w:t>
      </w:r>
      <w:r w:rsidR="00B53100" w:rsidRPr="009809A2">
        <w:rPr>
          <w:highlight w:val="darkGray"/>
        </w:rPr>
        <w:t>Insérer</w:t>
      </w:r>
      <w:r w:rsidR="00AD22A2" w:rsidRPr="009809A2">
        <w:rPr>
          <w:highlight w:val="darkGray"/>
        </w:rPr>
        <w:t xml:space="preserve"> </w:t>
      </w:r>
      <w:r w:rsidR="00BA5E8B" w:rsidRPr="009809A2">
        <w:rPr>
          <w:highlight w:val="darkGray"/>
        </w:rPr>
        <w:t>Organisation nationale de sport</w:t>
      </w:r>
      <w:r w:rsidRPr="009809A2">
        <w:rPr>
          <w:highlight w:val="darkGray"/>
        </w:rPr>
        <w:t>&gt;</w:t>
      </w:r>
      <w:r w:rsidRPr="009809A2">
        <w:t xml:space="preserve"> en collaboration avec les </w:t>
      </w:r>
      <w:r w:rsidR="00BA5E8B" w:rsidRPr="009809A2">
        <w:t>Organisations provinciales/territoriales de sport</w:t>
      </w:r>
      <w:r w:rsidRPr="009809A2">
        <w:t xml:space="preserve"> veille à ce que les besoins soient communiqués et planifiés chaque année. </w:t>
      </w:r>
      <w:r w:rsidR="00AD22A2" w:rsidRPr="009809A2">
        <w:rPr>
          <w:highlight w:val="darkGray"/>
        </w:rPr>
        <w:t>&lt;</w:t>
      </w:r>
      <w:r w:rsidR="00B53100" w:rsidRPr="009809A2">
        <w:rPr>
          <w:highlight w:val="darkGray"/>
        </w:rPr>
        <w:t>Insérer</w:t>
      </w:r>
      <w:r w:rsidR="00AD22A2" w:rsidRPr="009809A2">
        <w:rPr>
          <w:highlight w:val="darkGray"/>
        </w:rPr>
        <w:t xml:space="preserve"> </w:t>
      </w:r>
      <w:r w:rsidR="00BA5E8B" w:rsidRPr="009809A2">
        <w:rPr>
          <w:highlight w:val="darkGray"/>
        </w:rPr>
        <w:t>Organisation nationale de sport</w:t>
      </w:r>
      <w:r w:rsidR="00AD22A2" w:rsidRPr="009809A2">
        <w:rPr>
          <w:highlight w:val="darkGray"/>
        </w:rPr>
        <w:t>&gt;</w:t>
      </w:r>
      <w:r w:rsidR="00AD22A2" w:rsidRPr="009809A2">
        <w:t xml:space="preserve"> </w:t>
      </w:r>
      <w:r w:rsidRPr="009809A2">
        <w:t xml:space="preserve">assurera le leadership nécessaire pour que chaque province dispose toujours du soutien dont elle a besoin pour former et certifier ses entraîneurs. </w:t>
      </w:r>
      <w:r w:rsidR="00AD22A2" w:rsidRPr="009809A2">
        <w:t xml:space="preserve"> </w:t>
      </w:r>
    </w:p>
    <w:p w14:paraId="70C3C5AD" w14:textId="77777777" w:rsidR="00000B96" w:rsidRPr="009809A2" w:rsidRDefault="00000B96" w:rsidP="00BF57F0">
      <w:r w:rsidRPr="009809A2">
        <w:t>Le bassin de responsables du développement des entraîneurs doit équilibrer les besoins régionaux en matière de formation pour le sport et la nécessité d'avoir une représentation appropriée de toutes les régions du Canada, dans les deux langues officielles. De nombreux candidats sont des entraîneurs qui participent déjà au PNCE ou des personnes ayant une formation en éducation physique, en kinésiologie ou dans des domaines d'études similaires.</w:t>
      </w:r>
    </w:p>
    <w:p w14:paraId="2183719D" w14:textId="77777777" w:rsidR="00000B96" w:rsidRPr="009809A2" w:rsidRDefault="00000B96" w:rsidP="00BF57F0">
      <w:r w:rsidRPr="009809A2">
        <w:t>Les personnes qui se portent candidates reçoivent le modèle de lettre de candidature et sont invitées à remplir cette lettre et à la soumettre à leur organisation sportive provinciale/territoriale ou nationale, accompagnée de leur curriculum vitae.</w:t>
      </w:r>
    </w:p>
    <w:p w14:paraId="4AAA5FF0" w14:textId="39A0088E" w:rsidR="00000B96" w:rsidRPr="009809A2" w:rsidRDefault="00AD22A2" w:rsidP="00BF57F0">
      <w:r w:rsidRPr="009809A2">
        <w:rPr>
          <w:noProof/>
        </w:rPr>
        <mc:AlternateContent>
          <mc:Choice Requires="wps">
            <w:drawing>
              <wp:anchor distT="0" distB="0" distL="114300" distR="114300" simplePos="0" relativeHeight="251658252" behindDoc="0" locked="0" layoutInCell="1" allowOverlap="1" wp14:anchorId="3CEFFC3A" wp14:editId="2FC7874F">
                <wp:simplePos x="0" y="0"/>
                <wp:positionH relativeFrom="margin">
                  <wp:align>left</wp:align>
                </wp:positionH>
                <wp:positionV relativeFrom="paragraph">
                  <wp:posOffset>333460</wp:posOffset>
                </wp:positionV>
                <wp:extent cx="6150610" cy="1392072"/>
                <wp:effectExtent l="0" t="0" r="21590" b="17780"/>
                <wp:wrapNone/>
                <wp:docPr id="829202977" name="Text Box 21"/>
                <wp:cNvGraphicFramePr/>
                <a:graphic xmlns:a="http://schemas.openxmlformats.org/drawingml/2006/main">
                  <a:graphicData uri="http://schemas.microsoft.com/office/word/2010/wordprocessingShape">
                    <wps:wsp>
                      <wps:cNvSpPr txBox="1"/>
                      <wps:spPr>
                        <a:xfrm>
                          <a:off x="0" y="0"/>
                          <a:ext cx="6150610" cy="1392072"/>
                        </a:xfrm>
                        <a:prstGeom prst="rect">
                          <a:avLst/>
                        </a:prstGeom>
                        <a:solidFill>
                          <a:schemeClr val="bg1">
                            <a:lumMod val="85000"/>
                          </a:schemeClr>
                        </a:solidFill>
                        <a:ln w="6350">
                          <a:solidFill>
                            <a:prstClr val="black"/>
                          </a:solidFill>
                        </a:ln>
                      </wps:spPr>
                      <wps:txbx>
                        <w:txbxContent>
                          <w:p w14:paraId="6D6B3527" w14:textId="77777777" w:rsidR="00AD22A2" w:rsidRDefault="00AD22A2" w:rsidP="00AD22A2">
                            <w:pPr>
                              <w:pStyle w:val="Instructions"/>
                              <w:rPr>
                                <w:lang w:val="fr-CA"/>
                              </w:rPr>
                            </w:pPr>
                            <w:bookmarkStart w:id="47" w:name="_Toc214271159"/>
                            <w:r w:rsidRPr="00DF7E92">
                              <w:rPr>
                                <w:lang w:val="fr-CA"/>
                              </w:rPr>
                              <w:t>Lorsque vous adaptez le manuel des opérations…</w:t>
                            </w:r>
                            <w:bookmarkEnd w:id="47"/>
                          </w:p>
                          <w:p w14:paraId="3F8628AD" w14:textId="5038FD32" w:rsidR="00AD22A2" w:rsidRPr="00AD22A2" w:rsidRDefault="00AD22A2" w:rsidP="00AD22A2">
                            <w:pPr>
                              <w:pStyle w:val="Instructionlist"/>
                              <w:rPr>
                                <w:lang w:val="fr-CA"/>
                              </w:rPr>
                            </w:pPr>
                            <w:r w:rsidRPr="00AD22A2">
                              <w:rPr>
                                <w:lang w:val="fr-CA"/>
                              </w:rPr>
                              <w:t xml:space="preserve">Décrivez le processus </w:t>
                            </w:r>
                            <w:r>
                              <w:rPr>
                                <w:lang w:val="fr-CA"/>
                              </w:rPr>
                              <w:t>de mise en candidature</w:t>
                            </w:r>
                            <w:r w:rsidRPr="00AD22A2">
                              <w:rPr>
                                <w:lang w:val="fr-CA"/>
                              </w:rPr>
                              <w:t>.</w:t>
                            </w:r>
                          </w:p>
                          <w:p w14:paraId="18D339DC" w14:textId="2625CBBF" w:rsidR="00AD22A2" w:rsidRPr="00AD22A2" w:rsidRDefault="00AD22A2" w:rsidP="00AD22A2">
                            <w:pPr>
                              <w:pStyle w:val="Instructionlist"/>
                              <w:rPr>
                                <w:lang w:val="fr-CA"/>
                              </w:rPr>
                            </w:pPr>
                            <w:r w:rsidRPr="00AD22A2">
                              <w:rPr>
                                <w:lang w:val="fr-CA"/>
                              </w:rPr>
                              <w:t>Décrivez la planification de la relève pour les responsables du développement des entraîneurs dans votre sport.</w:t>
                            </w:r>
                          </w:p>
                          <w:p w14:paraId="74835525" w14:textId="1061E2F9" w:rsidR="00AD22A2" w:rsidRDefault="00AD22A2" w:rsidP="00AD22A2">
                            <w:pPr>
                              <w:pStyle w:val="Instructionlist"/>
                              <w:rPr>
                                <w:lang w:val="fr-CA"/>
                              </w:rPr>
                            </w:pPr>
                            <w:r w:rsidRPr="00AD22A2">
                              <w:rPr>
                                <w:lang w:val="fr-CA"/>
                              </w:rPr>
                              <w:t xml:space="preserve">Supprimez </w:t>
                            </w:r>
                            <w:r w:rsidR="00FB5918">
                              <w:rPr>
                                <w:lang w:val="fr-CA"/>
                              </w:rPr>
                              <w:t>cet encadré</w:t>
                            </w:r>
                            <w:r w:rsidRPr="00AD22A2">
                              <w:rPr>
                                <w:lang w:val="fr-CA"/>
                              </w:rPr>
                              <w:t xml:space="preserve"> lorsque vous aurez terminé d'adapter le manuel d'utilisation du PNCE à votre sport</w:t>
                            </w:r>
                          </w:p>
                          <w:p w14:paraId="52DCAE86" w14:textId="77777777" w:rsidR="00AD22A2" w:rsidRPr="00215105" w:rsidRDefault="00AD22A2" w:rsidP="00AD22A2">
                            <w:pPr>
                              <w:pStyle w:val="Instructions"/>
                              <w:rPr>
                                <w:lang w:val="fr-CA"/>
                              </w:rPr>
                            </w:pPr>
                          </w:p>
                          <w:p w14:paraId="77202544" w14:textId="77777777" w:rsidR="00AD22A2" w:rsidRPr="00DF7E92" w:rsidRDefault="00AD22A2" w:rsidP="00AD22A2">
                            <w:pPr>
                              <w:pStyle w:val="Instructions"/>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FFC3A" id="_x0000_s1155" type="#_x0000_t202" style="position:absolute;margin-left:0;margin-top:26.25pt;width:484.3pt;height:109.6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hrTwIAAKkEAAAOAAAAZHJzL2Uyb0RvYy54bWysVE1v2zAMvQ/YfxB0X2znq6kRp8hSZBiQ&#10;tQXSoWdFlmNjsqhJSuzu14+SnY92Ow27KJRIP5KPj5nftbUkR2FsBSqjySCmRCgOeaX2Gf3+vP40&#10;o8Q6pnImQYmMvgpL7xYfP8wbnYohlCBzYQiCKJs2OqOlczqNIstLUTM7AC0UOgswNXN4NfsoN6xB&#10;9FpGwzieRg2YXBvgwlp8ve+cdBHwi0Jw91gUVjgiM4q1uXCacO78GS3mLN0bpsuK92Wwf6iiZpXC&#10;pGeoe+YYOZjqD6i64gYsFG7AoY6gKCouQg/YTRK/62ZbMi1CL0iO1Wea7P+D5Q/HrX4yxLWfocUB&#10;ekIabVOLj76ftjC1/8VKCfqRwtczbaJ1hOPjNJnE0wRdHH3J6HYY3ww9TnT5XBvrvgioiTcyanAu&#10;gS523FjXhZ5CfDYLssrXlZTh4rUgVtKQI8Mp7vZJ+FQe6m+Qd2+zSRyHWWLKIB0fHgp4gyQVabDc&#10;0SQOCG98Pv0lh2T8R9/CVRSiS4WwF4K85dpdS6o8o7PRib0d5K9IqoFOb1bzdYX4G2bdEzMoMCQL&#10;l8Y94lFIwKKgtygpwfz627uPx7mjl5IGBZtR+/PAjKBEflWoiNtkPPYKD5fx5GaIF3Pt2V171KFe&#10;AbKZ4HpqHkwf7+TJLAzUL7hbS58VXUxxzJ1RdzJXrlsj3E0ulssQhJrWzG3UVnMP7afneX1uX5jR&#10;/ewdyuYBTtJm6TsJdLH+SwXLg4OiCvrwRHes9vzjPoQB97vrF+76HqIu/zCL3wAAAP//AwBQSwME&#10;FAAGAAgAAAAhAAB5yS7eAAAABwEAAA8AAABkcnMvZG93bnJldi54bWxMj0FLw0AUhO+C/2F5gpfS&#10;bhJpGmNeigieKoJVqMdt9pmEZt+G3W0T/73rSY/DDDPfVNvZDOJCzveWEdJVAoK4sbrnFuHj/XlZ&#10;gPBBsVaDZUL4Jg/b+vqqUqW2E7/RZR9aEUvYlwqhC2EspfRNR0b5lR2Jo/dlnVEhStdK7dQUy80g&#10;syTJpVE9x4VOjfTUUXPanw1CT8mpn9yLOSxe0+JuYXfuc+cQb2/mxwcQgebwF4Zf/IgOdWQ62jNr&#10;LwaEeCQgrLM1iOje50UO4oiQbdINyLqS//nrHwAAAP//AwBQSwECLQAUAAYACAAAACEAtoM4kv4A&#10;AADhAQAAEwAAAAAAAAAAAAAAAAAAAAAAW0NvbnRlbnRfVHlwZXNdLnhtbFBLAQItABQABgAIAAAA&#10;IQA4/SH/1gAAAJQBAAALAAAAAAAAAAAAAAAAAC8BAABfcmVscy8ucmVsc1BLAQItABQABgAIAAAA&#10;IQArOihrTwIAAKkEAAAOAAAAAAAAAAAAAAAAAC4CAABkcnMvZTJvRG9jLnhtbFBLAQItABQABgAI&#10;AAAAIQAAecku3gAAAAcBAAAPAAAAAAAAAAAAAAAAAKkEAABkcnMvZG93bnJldi54bWxQSwUGAAAA&#10;AAQABADzAAAAtAUAAAAA&#10;" fillcolor="#d8d8d8 [2732]" strokeweight=".5pt">
                <v:textbox>
                  <w:txbxContent>
                    <w:p w14:paraId="6D6B3527" w14:textId="77777777" w:rsidR="00AD22A2" w:rsidRDefault="00AD22A2" w:rsidP="00AD22A2">
                      <w:pPr>
                        <w:pStyle w:val="Instructions"/>
                        <w:rPr>
                          <w:lang w:val="fr-CA"/>
                        </w:rPr>
                      </w:pPr>
                      <w:bookmarkStart w:id="48" w:name="_Toc214271159"/>
                      <w:r w:rsidRPr="00DF7E92">
                        <w:rPr>
                          <w:lang w:val="fr-CA"/>
                        </w:rPr>
                        <w:t>Lorsque vous adaptez le manuel des opérations…</w:t>
                      </w:r>
                      <w:bookmarkEnd w:id="48"/>
                    </w:p>
                    <w:p w14:paraId="3F8628AD" w14:textId="5038FD32" w:rsidR="00AD22A2" w:rsidRPr="00AD22A2" w:rsidRDefault="00AD22A2" w:rsidP="00AD22A2">
                      <w:pPr>
                        <w:pStyle w:val="Instructionlist"/>
                        <w:rPr>
                          <w:lang w:val="fr-CA"/>
                        </w:rPr>
                      </w:pPr>
                      <w:r w:rsidRPr="00AD22A2">
                        <w:rPr>
                          <w:lang w:val="fr-CA"/>
                        </w:rPr>
                        <w:t xml:space="preserve">Décrivez le processus </w:t>
                      </w:r>
                      <w:r>
                        <w:rPr>
                          <w:lang w:val="fr-CA"/>
                        </w:rPr>
                        <w:t>de mise en candidature</w:t>
                      </w:r>
                      <w:r w:rsidRPr="00AD22A2">
                        <w:rPr>
                          <w:lang w:val="fr-CA"/>
                        </w:rPr>
                        <w:t>.</w:t>
                      </w:r>
                    </w:p>
                    <w:p w14:paraId="18D339DC" w14:textId="2625CBBF" w:rsidR="00AD22A2" w:rsidRPr="00AD22A2" w:rsidRDefault="00AD22A2" w:rsidP="00AD22A2">
                      <w:pPr>
                        <w:pStyle w:val="Instructionlist"/>
                        <w:rPr>
                          <w:lang w:val="fr-CA"/>
                        </w:rPr>
                      </w:pPr>
                      <w:r w:rsidRPr="00AD22A2">
                        <w:rPr>
                          <w:lang w:val="fr-CA"/>
                        </w:rPr>
                        <w:t>Décrivez la planification de la relève pour les responsables du développement des entraîneurs dans votre sport.</w:t>
                      </w:r>
                    </w:p>
                    <w:p w14:paraId="74835525" w14:textId="1061E2F9" w:rsidR="00AD22A2" w:rsidRDefault="00AD22A2" w:rsidP="00AD22A2">
                      <w:pPr>
                        <w:pStyle w:val="Instructionlist"/>
                        <w:rPr>
                          <w:lang w:val="fr-CA"/>
                        </w:rPr>
                      </w:pPr>
                      <w:r w:rsidRPr="00AD22A2">
                        <w:rPr>
                          <w:lang w:val="fr-CA"/>
                        </w:rPr>
                        <w:t xml:space="preserve">Supprimez </w:t>
                      </w:r>
                      <w:r w:rsidR="00FB5918">
                        <w:rPr>
                          <w:lang w:val="fr-CA"/>
                        </w:rPr>
                        <w:t>cet encadré</w:t>
                      </w:r>
                      <w:r w:rsidRPr="00AD22A2">
                        <w:rPr>
                          <w:lang w:val="fr-CA"/>
                        </w:rPr>
                        <w:t xml:space="preserve"> lorsque vous aurez terminé d'adapter le manuel d'utilisation du PNCE à votre sport</w:t>
                      </w:r>
                    </w:p>
                    <w:p w14:paraId="52DCAE86" w14:textId="77777777" w:rsidR="00AD22A2" w:rsidRPr="00215105" w:rsidRDefault="00AD22A2" w:rsidP="00AD22A2">
                      <w:pPr>
                        <w:pStyle w:val="Instructions"/>
                        <w:rPr>
                          <w:lang w:val="fr-CA"/>
                        </w:rPr>
                      </w:pPr>
                    </w:p>
                    <w:p w14:paraId="77202544" w14:textId="77777777" w:rsidR="00AD22A2" w:rsidRPr="00DF7E92" w:rsidRDefault="00AD22A2" w:rsidP="00AD22A2">
                      <w:pPr>
                        <w:pStyle w:val="Instructions"/>
                        <w:rPr>
                          <w:lang w:val="fr-CA"/>
                        </w:rPr>
                      </w:pPr>
                    </w:p>
                  </w:txbxContent>
                </v:textbox>
                <w10:wrap anchorx="margin"/>
              </v:shape>
            </w:pict>
          </mc:Fallback>
        </mc:AlternateContent>
      </w:r>
    </w:p>
    <w:p w14:paraId="6B00E454" w14:textId="69D20894" w:rsidR="004F374D" w:rsidRPr="009809A2" w:rsidRDefault="004F374D" w:rsidP="00E6180B"/>
    <w:p w14:paraId="24EFD873" w14:textId="77777777" w:rsidR="00AD22A2" w:rsidRPr="009809A2" w:rsidRDefault="00AD22A2" w:rsidP="00AD22A2"/>
    <w:p w14:paraId="248BD402" w14:textId="77777777" w:rsidR="00AD22A2" w:rsidRPr="009809A2" w:rsidRDefault="00AD22A2" w:rsidP="00AD22A2"/>
    <w:p w14:paraId="7734C3E3" w14:textId="77777777" w:rsidR="00AD22A2" w:rsidRPr="009809A2" w:rsidRDefault="00AD22A2" w:rsidP="00AD22A2"/>
    <w:p w14:paraId="7C1DA48F" w14:textId="77777777" w:rsidR="00AD22A2" w:rsidRPr="009809A2" w:rsidRDefault="00AD22A2" w:rsidP="00AD22A2"/>
    <w:p w14:paraId="43371004" w14:textId="77777777" w:rsidR="00AD22A2" w:rsidRPr="009809A2" w:rsidRDefault="00AD22A2" w:rsidP="00AD22A2"/>
    <w:p w14:paraId="4D0F6F49" w14:textId="2D29F8F3" w:rsidR="00AD22A2" w:rsidRPr="009809A2" w:rsidRDefault="00AD22A2" w:rsidP="00AD22A2">
      <w:pPr>
        <w:pStyle w:val="Heading3"/>
        <w:rPr>
          <w:lang w:val="fr-CA"/>
        </w:rPr>
      </w:pPr>
      <w:r w:rsidRPr="009809A2">
        <w:rPr>
          <w:lang w:val="fr-CA"/>
        </w:rPr>
        <w:t>Identification et sélection des responsables du développement des entraîneurs</w:t>
      </w:r>
    </w:p>
    <w:p w14:paraId="6BB8DFA4" w14:textId="49EF8819" w:rsidR="00AD22A2" w:rsidRPr="00AD22A2" w:rsidRDefault="00AD22A2" w:rsidP="00AD22A2">
      <w:r w:rsidRPr="00AD22A2">
        <w:t xml:space="preserve">Les compétences des </w:t>
      </w:r>
      <w:r w:rsidRPr="009809A2">
        <w:t xml:space="preserve">responsables du développement des entraîneurs </w:t>
      </w:r>
      <w:r w:rsidRPr="00AD22A2">
        <w:t xml:space="preserve">sont clairement indiquées dans les outils d'évaluation fournis sur </w:t>
      </w:r>
      <w:hyperlink r:id="rId26" w:history="1">
        <w:r w:rsidRPr="00AD22A2">
          <w:rPr>
            <w:rStyle w:val="Hyperlink"/>
            <w:color w:val="C00000"/>
          </w:rPr>
          <w:t>coach.ca</w:t>
        </w:r>
      </w:hyperlink>
      <w:r w:rsidRPr="00AD22A2">
        <w:rPr>
          <w:color w:val="C00000"/>
        </w:rPr>
        <w:t xml:space="preserve"> </w:t>
      </w:r>
      <w:r w:rsidRPr="00AD22A2">
        <w:t xml:space="preserve">pour chaque rôle. Tous les </w:t>
      </w:r>
      <w:r w:rsidR="00F7246B" w:rsidRPr="009809A2">
        <w:t xml:space="preserve">responsables du développement des entraîneurs </w:t>
      </w:r>
      <w:r w:rsidRPr="00AD22A2">
        <w:t xml:space="preserve">doivent respecter le code </w:t>
      </w:r>
      <w:r w:rsidR="00F7246B" w:rsidRPr="009809A2">
        <w:t xml:space="preserve">d’éthique </w:t>
      </w:r>
      <w:r w:rsidRPr="00AD22A2">
        <w:t xml:space="preserve">du PNCE et démontrer leur volonté de voir le système de certification des entraîneurs et le sport se développer. Les </w:t>
      </w:r>
      <w:r w:rsidR="00F7246B" w:rsidRPr="009809A2">
        <w:t>responsables du développement des entraîneurs</w:t>
      </w:r>
      <w:r w:rsidRPr="00AD22A2">
        <w:t xml:space="preserve"> doivent avoir de la crédibilité ou du capital social, connaître le sport et le système sportif, gérer les relations, se concentrer sur l'apprenant, se gérer eux-mêmes et poursuivre leur propre apprentissage personnel afin d'influencer positivement le développement des entraîneurs</w:t>
      </w:r>
      <w:r w:rsidR="009809A2">
        <w:t xml:space="preserve">. </w:t>
      </w:r>
      <w:r w:rsidRPr="00AD22A2">
        <w:t>Les caractéristiques spécifiques attendues pour les différents rôles de responsables du développement des entraîneurs sont décrites dans le tableau de la page suivante.</w:t>
      </w:r>
    </w:p>
    <w:p w14:paraId="6B84AE9F" w14:textId="7FDE73F4" w:rsidR="00F7246B" w:rsidRPr="009809A2" w:rsidRDefault="00F7246B">
      <w:pPr>
        <w:spacing w:after="0"/>
        <w:rPr>
          <w:b/>
          <w:bCs/>
        </w:rPr>
      </w:pPr>
    </w:p>
    <w:p w14:paraId="3434B3FE" w14:textId="7D5300AD" w:rsidR="00F7246B" w:rsidRPr="009809A2" w:rsidRDefault="000F32EA" w:rsidP="00F7246B">
      <w:pPr>
        <w:rPr>
          <w:b/>
          <w:bCs/>
        </w:rPr>
      </w:pPr>
      <w:r w:rsidRPr="009809A2">
        <w:rPr>
          <w:b/>
          <w:bCs/>
        </w:rPr>
        <w:t>Caractéristiques des responsables du développement des entraîneurs du PNCE</w:t>
      </w:r>
    </w:p>
    <w:tbl>
      <w:tblPr>
        <w:tblStyle w:val="TableGrid"/>
        <w:tblW w:w="0" w:type="auto"/>
        <w:tblLook w:val="04A0" w:firstRow="1" w:lastRow="0" w:firstColumn="1" w:lastColumn="0" w:noHBand="0" w:noVBand="1"/>
      </w:tblPr>
      <w:tblGrid>
        <w:gridCol w:w="1977"/>
        <w:gridCol w:w="7353"/>
      </w:tblGrid>
      <w:tr w:rsidR="00F7246B" w:rsidRPr="009809A2" w14:paraId="0293CC29" w14:textId="77777777" w:rsidTr="002D71E2">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64E9E93E" w14:textId="6635EF83" w:rsidR="00F7246B" w:rsidRPr="009809A2" w:rsidRDefault="006506A0" w:rsidP="002D71E2">
            <w:pPr>
              <w:spacing w:after="0"/>
              <w:rPr>
                <w:b/>
                <w:bCs/>
                <w:color w:val="FFFFFF" w:themeColor="background1"/>
              </w:rPr>
            </w:pPr>
            <w:r w:rsidRPr="009809A2">
              <w:rPr>
                <w:b/>
                <w:bCs/>
                <w:color w:val="FFFFFF" w:themeColor="background1"/>
              </w:rPr>
              <w:t>Évaluateur d’entraîneurs</w:t>
            </w:r>
          </w:p>
        </w:tc>
        <w:tc>
          <w:tcPr>
            <w:tcW w:w="7444" w:type="dxa"/>
            <w:tcBorders>
              <w:top w:val="single" w:sz="12" w:space="0" w:color="auto"/>
              <w:left w:val="single" w:sz="12" w:space="0" w:color="auto"/>
              <w:bottom w:val="single" w:sz="12" w:space="0" w:color="auto"/>
              <w:right w:val="single" w:sz="12" w:space="0" w:color="auto"/>
            </w:tcBorders>
          </w:tcPr>
          <w:p w14:paraId="24EE1D1D" w14:textId="77777777" w:rsidR="00027B1D" w:rsidRPr="009809A2" w:rsidRDefault="00027B1D" w:rsidP="005F4B3F">
            <w:pPr>
              <w:pStyle w:val="ListParagraph"/>
              <w:numPr>
                <w:ilvl w:val="0"/>
                <w:numId w:val="7"/>
              </w:numPr>
              <w:spacing w:after="0"/>
            </w:pPr>
            <w:r w:rsidRPr="009809A2">
              <w:t>Au moins 3 ans d'expérience en coaching dans le contexte dans lequel l'évaluation a lieu.</w:t>
            </w:r>
          </w:p>
          <w:p w14:paraId="5DDFA0FF" w14:textId="7ED19C62" w:rsidR="00027B1D" w:rsidRPr="009809A2" w:rsidRDefault="00027B1D" w:rsidP="005F4B3F">
            <w:pPr>
              <w:pStyle w:val="ListParagraph"/>
              <w:numPr>
                <w:ilvl w:val="0"/>
                <w:numId w:val="7"/>
              </w:numPr>
              <w:spacing w:after="0"/>
            </w:pPr>
            <w:r w:rsidRPr="009809A2">
              <w:t>Avoir du temps et de l'énergie à consacrer au processus d'évaluation.</w:t>
            </w:r>
          </w:p>
          <w:p w14:paraId="67305111" w14:textId="44962B01" w:rsidR="00027B1D" w:rsidRPr="009809A2" w:rsidRDefault="00027B1D" w:rsidP="005F4B3F">
            <w:pPr>
              <w:pStyle w:val="ListParagraph"/>
              <w:numPr>
                <w:ilvl w:val="0"/>
                <w:numId w:val="7"/>
              </w:numPr>
              <w:spacing w:after="0"/>
            </w:pPr>
            <w:r w:rsidRPr="009809A2">
              <w:t>Démontre des compétences avérées en matière d'accompagnement et de facilitation.</w:t>
            </w:r>
          </w:p>
          <w:p w14:paraId="43A2F1BC" w14:textId="04309F51" w:rsidR="00027B1D" w:rsidRPr="009809A2" w:rsidRDefault="00027B1D" w:rsidP="005F4B3F">
            <w:pPr>
              <w:pStyle w:val="ListParagraph"/>
              <w:numPr>
                <w:ilvl w:val="0"/>
                <w:numId w:val="7"/>
              </w:numPr>
              <w:spacing w:after="0"/>
            </w:pPr>
            <w:r w:rsidRPr="009809A2">
              <w:t>Capacité à faire preuve d'esprit critique et à poser des questions.</w:t>
            </w:r>
          </w:p>
          <w:p w14:paraId="23C61EAE" w14:textId="4016B895" w:rsidR="00F7246B" w:rsidRPr="009809A2" w:rsidRDefault="00027B1D" w:rsidP="005F4B3F">
            <w:pPr>
              <w:pStyle w:val="ListParagraph"/>
              <w:numPr>
                <w:ilvl w:val="0"/>
                <w:numId w:val="7"/>
              </w:numPr>
              <w:spacing w:after="0"/>
              <w:contextualSpacing w:val="0"/>
            </w:pPr>
            <w:r w:rsidRPr="009809A2">
              <w:t>Capacité à écouter activement</w:t>
            </w:r>
            <w:r w:rsidR="00923CE2" w:rsidRPr="009809A2">
              <w:t>.</w:t>
            </w:r>
          </w:p>
        </w:tc>
      </w:tr>
      <w:tr w:rsidR="00F7246B" w:rsidRPr="009809A2" w14:paraId="403CC734" w14:textId="77777777" w:rsidTr="002D71E2">
        <w:tc>
          <w:tcPr>
            <w:tcW w:w="1906" w:type="dxa"/>
            <w:tcBorders>
              <w:top w:val="single" w:sz="12" w:space="0" w:color="auto"/>
              <w:left w:val="nil"/>
              <w:bottom w:val="single" w:sz="12" w:space="0" w:color="auto"/>
              <w:right w:val="nil"/>
            </w:tcBorders>
            <w:vAlign w:val="center"/>
          </w:tcPr>
          <w:p w14:paraId="7B0BF74A" w14:textId="77777777" w:rsidR="00F7246B" w:rsidRPr="009809A2" w:rsidRDefault="00F7246B" w:rsidP="002D71E2">
            <w:pPr>
              <w:spacing w:after="0"/>
              <w:rPr>
                <w:sz w:val="6"/>
                <w:szCs w:val="6"/>
              </w:rPr>
            </w:pPr>
          </w:p>
        </w:tc>
        <w:tc>
          <w:tcPr>
            <w:tcW w:w="7444" w:type="dxa"/>
            <w:tcBorders>
              <w:top w:val="single" w:sz="12" w:space="0" w:color="auto"/>
              <w:left w:val="nil"/>
              <w:bottom w:val="single" w:sz="12" w:space="0" w:color="auto"/>
              <w:right w:val="nil"/>
            </w:tcBorders>
          </w:tcPr>
          <w:p w14:paraId="151ACD25" w14:textId="77777777" w:rsidR="00F7246B" w:rsidRPr="009809A2" w:rsidRDefault="00F7246B" w:rsidP="002D71E2">
            <w:pPr>
              <w:pStyle w:val="ListParagraph"/>
              <w:spacing w:after="0"/>
              <w:ind w:left="343"/>
              <w:contextualSpacing w:val="0"/>
              <w:rPr>
                <w:sz w:val="6"/>
                <w:szCs w:val="6"/>
              </w:rPr>
            </w:pPr>
          </w:p>
        </w:tc>
      </w:tr>
      <w:tr w:rsidR="00F7246B" w:rsidRPr="009809A2" w14:paraId="4B4B6C5D" w14:textId="77777777" w:rsidTr="002D71E2">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76B2E9A8" w14:textId="115E27E9" w:rsidR="00F7246B" w:rsidRPr="009809A2" w:rsidRDefault="006506A0" w:rsidP="002D71E2">
            <w:pPr>
              <w:spacing w:after="0"/>
              <w:rPr>
                <w:b/>
                <w:bCs/>
                <w:color w:val="FFFFFF" w:themeColor="background1"/>
              </w:rPr>
            </w:pPr>
            <w:r w:rsidRPr="009809A2">
              <w:rPr>
                <w:b/>
                <w:bCs/>
                <w:color w:val="FFFFFF" w:themeColor="background1"/>
              </w:rPr>
              <w:t>Personne-ressource</w:t>
            </w:r>
          </w:p>
        </w:tc>
        <w:tc>
          <w:tcPr>
            <w:tcW w:w="7444" w:type="dxa"/>
            <w:tcBorders>
              <w:top w:val="single" w:sz="12" w:space="0" w:color="auto"/>
              <w:left w:val="single" w:sz="12" w:space="0" w:color="auto"/>
              <w:bottom w:val="single" w:sz="12" w:space="0" w:color="auto"/>
              <w:right w:val="single" w:sz="12" w:space="0" w:color="auto"/>
            </w:tcBorders>
          </w:tcPr>
          <w:p w14:paraId="2172D40C" w14:textId="77777777" w:rsidR="000B59B8" w:rsidRPr="000B59B8" w:rsidRDefault="000B59B8" w:rsidP="005F4B3F">
            <w:pPr>
              <w:pStyle w:val="ListParagraph"/>
              <w:numPr>
                <w:ilvl w:val="0"/>
                <w:numId w:val="7"/>
              </w:numPr>
              <w:spacing w:after="0"/>
            </w:pPr>
            <w:r w:rsidRPr="000B59B8">
              <w:t>Formé ou certifié dans le contexte dans lequel il intervient.</w:t>
            </w:r>
          </w:p>
          <w:p w14:paraId="4D3D9D8A" w14:textId="50C21F30" w:rsidR="000B59B8" w:rsidRPr="000B59B8" w:rsidRDefault="000B59B8" w:rsidP="005F4B3F">
            <w:pPr>
              <w:pStyle w:val="ListParagraph"/>
              <w:numPr>
                <w:ilvl w:val="0"/>
                <w:numId w:val="7"/>
              </w:numPr>
              <w:spacing w:after="0"/>
            </w:pPr>
            <w:r w:rsidRPr="000B59B8">
              <w:t>Bon communicateur : s'exprime clairement et de manière professionnelle.</w:t>
            </w:r>
          </w:p>
          <w:p w14:paraId="4FD1850F" w14:textId="3C3F08E2" w:rsidR="000B59B8" w:rsidRPr="000B59B8" w:rsidRDefault="000B59B8" w:rsidP="005F4B3F">
            <w:pPr>
              <w:pStyle w:val="ListParagraph"/>
              <w:numPr>
                <w:ilvl w:val="0"/>
                <w:numId w:val="7"/>
              </w:numPr>
              <w:spacing w:after="0"/>
            </w:pPr>
            <w:r w:rsidRPr="000B59B8">
              <w:t>Bon présentateur : à l'aise pour présenter devant un groupe, capable de respecter les délais impartis pour les présentations et capable de s'adapter aux questions et aux changements.</w:t>
            </w:r>
          </w:p>
          <w:p w14:paraId="33EA66B1" w14:textId="59EB5CC3" w:rsidR="000B59B8" w:rsidRPr="000B59B8" w:rsidRDefault="000B59B8" w:rsidP="005F4B3F">
            <w:pPr>
              <w:pStyle w:val="ListParagraph"/>
              <w:numPr>
                <w:ilvl w:val="0"/>
                <w:numId w:val="7"/>
              </w:numPr>
              <w:spacing w:after="0"/>
            </w:pPr>
            <w:r w:rsidRPr="000B59B8">
              <w:t>Bon facilitateur : capables de faciliter les discussions, d'écouter activement, de susciter la participation et de faire avancer les discussions lorsque cela est nécessaire.</w:t>
            </w:r>
          </w:p>
          <w:p w14:paraId="301C5DE8" w14:textId="5B269AB9" w:rsidR="00F7246B" w:rsidRPr="009809A2" w:rsidRDefault="000B59B8" w:rsidP="005F4B3F">
            <w:pPr>
              <w:pStyle w:val="ListParagraph"/>
              <w:numPr>
                <w:ilvl w:val="0"/>
                <w:numId w:val="7"/>
              </w:numPr>
              <w:spacing w:after="0"/>
              <w:contextualSpacing w:val="0"/>
            </w:pPr>
            <w:r w:rsidRPr="009809A2">
              <w:t>Bons organisateurs : bien préparés, organisés et professionnels.</w:t>
            </w:r>
          </w:p>
        </w:tc>
      </w:tr>
      <w:tr w:rsidR="00F7246B" w:rsidRPr="009809A2" w14:paraId="10A16567" w14:textId="77777777" w:rsidTr="002D71E2">
        <w:trPr>
          <w:trHeight w:val="125"/>
        </w:trPr>
        <w:tc>
          <w:tcPr>
            <w:tcW w:w="1906" w:type="dxa"/>
            <w:tcBorders>
              <w:top w:val="single" w:sz="12" w:space="0" w:color="auto"/>
              <w:left w:val="nil"/>
              <w:bottom w:val="single" w:sz="12" w:space="0" w:color="auto"/>
              <w:right w:val="nil"/>
            </w:tcBorders>
            <w:vAlign w:val="center"/>
          </w:tcPr>
          <w:p w14:paraId="278918E2" w14:textId="77777777" w:rsidR="00F7246B" w:rsidRPr="009809A2" w:rsidRDefault="00F7246B" w:rsidP="002D71E2">
            <w:pPr>
              <w:spacing w:after="0"/>
              <w:rPr>
                <w:b/>
                <w:bCs/>
                <w:color w:val="FFFFFF" w:themeColor="background1"/>
                <w:sz w:val="6"/>
                <w:szCs w:val="6"/>
              </w:rPr>
            </w:pPr>
          </w:p>
        </w:tc>
        <w:tc>
          <w:tcPr>
            <w:tcW w:w="7444" w:type="dxa"/>
            <w:tcBorders>
              <w:top w:val="single" w:sz="12" w:space="0" w:color="auto"/>
              <w:left w:val="nil"/>
              <w:bottom w:val="single" w:sz="12" w:space="0" w:color="auto"/>
              <w:right w:val="nil"/>
            </w:tcBorders>
          </w:tcPr>
          <w:p w14:paraId="518C5B8F" w14:textId="77777777" w:rsidR="00F7246B" w:rsidRPr="009809A2" w:rsidRDefault="00F7246B" w:rsidP="002D71E2">
            <w:pPr>
              <w:spacing w:after="0"/>
              <w:rPr>
                <w:sz w:val="6"/>
                <w:szCs w:val="6"/>
              </w:rPr>
            </w:pPr>
          </w:p>
        </w:tc>
      </w:tr>
      <w:tr w:rsidR="00F7246B" w:rsidRPr="009809A2" w14:paraId="2BA69CC5" w14:textId="77777777" w:rsidTr="002D71E2">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1ABBDBD7" w14:textId="127D2660" w:rsidR="00F7246B" w:rsidRPr="009809A2" w:rsidRDefault="006506A0" w:rsidP="002D71E2">
            <w:pPr>
              <w:spacing w:after="0"/>
              <w:rPr>
                <w:b/>
                <w:bCs/>
                <w:color w:val="FFFFFF" w:themeColor="background1"/>
              </w:rPr>
            </w:pPr>
            <w:r w:rsidRPr="009809A2">
              <w:rPr>
                <w:b/>
                <w:bCs/>
                <w:color w:val="FFFFFF" w:themeColor="background1"/>
              </w:rPr>
              <w:t>Formateur de responsables du développement des entraîneurs</w:t>
            </w:r>
          </w:p>
        </w:tc>
        <w:tc>
          <w:tcPr>
            <w:tcW w:w="7444" w:type="dxa"/>
            <w:tcBorders>
              <w:top w:val="single" w:sz="12" w:space="0" w:color="auto"/>
              <w:left w:val="single" w:sz="12" w:space="0" w:color="auto"/>
              <w:bottom w:val="single" w:sz="12" w:space="0" w:color="auto"/>
              <w:right w:val="single" w:sz="12" w:space="0" w:color="auto"/>
            </w:tcBorders>
          </w:tcPr>
          <w:p w14:paraId="5FB48B34" w14:textId="5FEADA71" w:rsidR="00467F55" w:rsidRPr="00467F55" w:rsidRDefault="00467F55" w:rsidP="005F4B3F">
            <w:pPr>
              <w:pStyle w:val="ListParagraph"/>
              <w:numPr>
                <w:ilvl w:val="0"/>
                <w:numId w:val="7"/>
              </w:numPr>
              <w:spacing w:after="0"/>
            </w:pPr>
            <w:r w:rsidRPr="00467F55">
              <w:t xml:space="preserve">Possède les caractéristiques attendues des </w:t>
            </w:r>
            <w:r w:rsidRPr="009809A2">
              <w:t>personnes-ressources et évaluateurs d’entraîneurs</w:t>
            </w:r>
            <w:r w:rsidRPr="00467F55">
              <w:t>.</w:t>
            </w:r>
          </w:p>
          <w:p w14:paraId="09A72EA7" w14:textId="0D46E0C8" w:rsidR="001F34D6" w:rsidRPr="00467F55" w:rsidRDefault="00467F55" w:rsidP="005F4B3F">
            <w:pPr>
              <w:pStyle w:val="ListParagraph"/>
              <w:numPr>
                <w:ilvl w:val="0"/>
                <w:numId w:val="7"/>
              </w:numPr>
              <w:spacing w:after="0"/>
            </w:pPr>
            <w:r w:rsidRPr="00467F55">
              <w:t xml:space="preserve">Possède cinq ans d'expérience en tant que </w:t>
            </w:r>
            <w:r w:rsidR="001F34D6" w:rsidRPr="009809A2">
              <w:t>personne-ressource et évaluateur d’entraîneurs</w:t>
            </w:r>
            <w:r w:rsidR="001F34D6" w:rsidRPr="00467F55">
              <w:t>.</w:t>
            </w:r>
          </w:p>
          <w:p w14:paraId="58BB7C91" w14:textId="0A9EBBFC" w:rsidR="00F7246B" w:rsidRPr="009809A2" w:rsidRDefault="001F34D6" w:rsidP="005F4B3F">
            <w:pPr>
              <w:pStyle w:val="ListParagraph"/>
              <w:numPr>
                <w:ilvl w:val="0"/>
                <w:numId w:val="7"/>
              </w:numPr>
              <w:spacing w:after="0"/>
            </w:pPr>
            <w:r w:rsidRPr="009809A2">
              <w:t>C</w:t>
            </w:r>
            <w:r w:rsidR="00467F55" w:rsidRPr="009809A2">
              <w:t xml:space="preserve">ertifié en tant que </w:t>
            </w:r>
            <w:r w:rsidRPr="009809A2">
              <w:t>personnes-ressources et</w:t>
            </w:r>
            <w:r w:rsidR="00942302" w:rsidRPr="009809A2">
              <w:t>/ou</w:t>
            </w:r>
            <w:r w:rsidRPr="009809A2">
              <w:t xml:space="preserve"> évaluateurs d’entraîneurs</w:t>
            </w:r>
            <w:r w:rsidRPr="00467F55">
              <w:t>.</w:t>
            </w:r>
          </w:p>
        </w:tc>
      </w:tr>
    </w:tbl>
    <w:p w14:paraId="2D4AE46D" w14:textId="3AF1BD09" w:rsidR="00AD22A2" w:rsidRPr="009809A2" w:rsidRDefault="003F1FD8" w:rsidP="00AD22A2">
      <w:r w:rsidRPr="009809A2">
        <w:rPr>
          <w:noProof/>
        </w:rPr>
        <mc:AlternateContent>
          <mc:Choice Requires="wps">
            <w:drawing>
              <wp:anchor distT="0" distB="0" distL="114300" distR="114300" simplePos="0" relativeHeight="251658253" behindDoc="0" locked="0" layoutInCell="1" allowOverlap="1" wp14:anchorId="3DE951EB" wp14:editId="66EDE7CC">
                <wp:simplePos x="0" y="0"/>
                <wp:positionH relativeFrom="margin">
                  <wp:align>left</wp:align>
                </wp:positionH>
                <wp:positionV relativeFrom="paragraph">
                  <wp:posOffset>326001</wp:posOffset>
                </wp:positionV>
                <wp:extent cx="6150610" cy="1269242"/>
                <wp:effectExtent l="0" t="0" r="21590" b="26670"/>
                <wp:wrapNone/>
                <wp:docPr id="2059458871" name="Text Box 21"/>
                <wp:cNvGraphicFramePr/>
                <a:graphic xmlns:a="http://schemas.openxmlformats.org/drawingml/2006/main">
                  <a:graphicData uri="http://schemas.microsoft.com/office/word/2010/wordprocessingShape">
                    <wps:wsp>
                      <wps:cNvSpPr txBox="1"/>
                      <wps:spPr>
                        <a:xfrm>
                          <a:off x="0" y="0"/>
                          <a:ext cx="6150610" cy="1269242"/>
                        </a:xfrm>
                        <a:prstGeom prst="rect">
                          <a:avLst/>
                        </a:prstGeom>
                        <a:solidFill>
                          <a:schemeClr val="bg1">
                            <a:lumMod val="85000"/>
                          </a:schemeClr>
                        </a:solidFill>
                        <a:ln w="6350">
                          <a:solidFill>
                            <a:prstClr val="black"/>
                          </a:solidFill>
                        </a:ln>
                      </wps:spPr>
                      <wps:txbx>
                        <w:txbxContent>
                          <w:p w14:paraId="5F447DDA" w14:textId="77777777" w:rsidR="00942302" w:rsidRDefault="00942302" w:rsidP="00942302">
                            <w:pPr>
                              <w:pStyle w:val="Instructions"/>
                              <w:rPr>
                                <w:lang w:val="fr-CA"/>
                              </w:rPr>
                            </w:pPr>
                            <w:bookmarkStart w:id="49" w:name="_Toc214271160"/>
                            <w:r w:rsidRPr="00DF7E92">
                              <w:rPr>
                                <w:lang w:val="fr-CA"/>
                              </w:rPr>
                              <w:t>Lorsque vous adaptez le manuel des opérations…</w:t>
                            </w:r>
                            <w:bookmarkEnd w:id="49"/>
                          </w:p>
                          <w:p w14:paraId="26A380CE" w14:textId="145DDF32" w:rsidR="00016294" w:rsidRDefault="00016294" w:rsidP="00942302">
                            <w:pPr>
                              <w:pStyle w:val="Instructionlist"/>
                              <w:rPr>
                                <w:lang w:val="fr-CA"/>
                              </w:rPr>
                            </w:pPr>
                            <w:r>
                              <w:rPr>
                                <w:lang w:val="fr-CA"/>
                              </w:rPr>
                              <w:t xml:space="preserve">Ajoutez des caractéristiques </w:t>
                            </w:r>
                            <w:r w:rsidRPr="00016294">
                              <w:rPr>
                                <w:lang w:val="fr-CA"/>
                              </w:rPr>
                              <w:t>requises pour chaque rôle</w:t>
                            </w:r>
                            <w:r>
                              <w:rPr>
                                <w:lang w:val="fr-CA"/>
                              </w:rPr>
                              <w:t xml:space="preserve"> en fonction des spécificités de votre sport.</w:t>
                            </w:r>
                          </w:p>
                          <w:p w14:paraId="66141A65" w14:textId="2A004ECA" w:rsidR="00942302" w:rsidRDefault="00942302" w:rsidP="00942302">
                            <w:pPr>
                              <w:pStyle w:val="Instructionlist"/>
                              <w:rPr>
                                <w:lang w:val="fr-CA"/>
                              </w:rPr>
                            </w:pPr>
                            <w:r w:rsidRPr="00AD22A2">
                              <w:rPr>
                                <w:lang w:val="fr-CA"/>
                              </w:rPr>
                              <w:t xml:space="preserve">Supprimez </w:t>
                            </w:r>
                            <w:r w:rsidR="00FB5918">
                              <w:rPr>
                                <w:lang w:val="fr-CA"/>
                              </w:rPr>
                              <w:t>cet encadré</w:t>
                            </w:r>
                            <w:r w:rsidRPr="00AD22A2">
                              <w:rPr>
                                <w:lang w:val="fr-CA"/>
                              </w:rPr>
                              <w:t xml:space="preserve"> lorsque vous aurez terminé d'adapter le manuel d'utilisation du PNCE à votre sport</w:t>
                            </w:r>
                            <w:r w:rsidR="00016294">
                              <w:rPr>
                                <w:lang w:val="fr-CA"/>
                              </w:rPr>
                              <w:t>.</w:t>
                            </w:r>
                          </w:p>
                          <w:p w14:paraId="2C4594BF" w14:textId="77777777" w:rsidR="00942302" w:rsidRPr="00215105" w:rsidRDefault="00942302" w:rsidP="00942302">
                            <w:pPr>
                              <w:pStyle w:val="Instructions"/>
                              <w:rPr>
                                <w:lang w:val="fr-CA"/>
                              </w:rPr>
                            </w:pPr>
                          </w:p>
                          <w:p w14:paraId="04682720" w14:textId="77777777" w:rsidR="00942302" w:rsidRPr="00DF7E92" w:rsidRDefault="00942302" w:rsidP="00942302">
                            <w:pPr>
                              <w:pStyle w:val="Instructions"/>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51EB" id="_x0000_s1156" type="#_x0000_t202" style="position:absolute;margin-left:0;margin-top:25.65pt;width:484.3pt;height:99.9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4pTwIAAKkEAAAOAAAAZHJzL2Uyb0RvYy54bWysVE1v2zAMvQ/YfxB0X/yxJEuNOEWWIsOA&#10;rC2QDj0rshwbk0VNUmJ3v36U7Hy022nYRaFE+pF8fMz8tmskOQpja1A5TUYxJUJxKGq1z+n3p/WH&#10;GSXWMVUwCUrk9EVYert4/27e6kykUIEshCEIomzW6pxWzuksiiyvRMPsCLRQ6CzBNMzh1eyjwrAW&#10;0RsZpXE8jVowhTbAhbX4etc76SLgl6Xg7qEsrXBE5hRrc+E04dz5M1rMWbY3TFc1H8pg/1BFw2qF&#10;Sc9Qd8wxcjD1H1BNzQ1YKN2IQxNBWdZchB6wmyR+0822YlqEXpAcq8802f8Hy++PW/1oiOs+Q4cD&#10;9IS02mYWH30/XWka/4uVEvQjhS9n2kTnCMfHaTKJpwm6OPqSdHqTjlOPE10+18a6LwIa4o2cGpxL&#10;oIsdN9b1oacQn82CrIt1LWW4eC2IlTTkyHCKu30SPpWH5hsU/dtsEsdhlpgySMeHhwJeIUlFWiz3&#10;4yQOCK98Pv0lh2T8x9DCVRSiS4WwF4K85bpdR+oip7Pxib0dFC9IqoFeb1bzdY34G2bdIzMoMCQL&#10;l8Y94FFKwKJgsCipwPz627uPx7mjl5IWBZtT+/PAjKBEflWoiJtkPPYKD5fx5FOKF3Pt2V171KFZ&#10;AbKZ4HpqHkwf7+TJLA00z7hbS58VXUxxzJ1TdzJXrl8j3E0ulssQhJrWzG3UVnMP7afneX3qnpnR&#10;w+wdyuYeTtJm2RsJ9LH+SwXLg4OyDvrwRPesDvzjPoQBD7vrF+76HqIu/zCL3wAAAP//AwBQSwME&#10;FAAGAAgAAAAhAGCLrQ3dAAAABwEAAA8AAABkcnMvZG93bnJldi54bWxMj0FLw0AUhO+C/2F5gpdi&#10;N0lpSGNeigieKoJVsMdt9pmEZt+G3W0T/73ryR6HGWa+qbazGcSFnO8tI6TLBARxY3XPLcLnx8tD&#10;AcIHxVoNlgnhhzxs69ubSpXaTvxOl31oRSxhXyqELoSxlNI3HRnll3Ykjt63dUaFKF0rtVNTLDeD&#10;zJIkl0b1HBc6NdJzR81pfzYIPSWnfnKv5mvxlharhd25w84h3t/NT48gAs3hPwx/+BEd6sh0tGfW&#10;XgwI8UhAWKcrENHd5EUO4oiQrdMMZF3Ja/76FwAA//8DAFBLAQItABQABgAIAAAAIQC2gziS/gAA&#10;AOEBAAATAAAAAAAAAAAAAAAAAAAAAABbQ29udGVudF9UeXBlc10ueG1sUEsBAi0AFAAGAAgAAAAh&#10;ADj9If/WAAAAlAEAAAsAAAAAAAAAAAAAAAAALwEAAF9yZWxzLy5yZWxzUEsBAi0AFAAGAAgAAAAh&#10;AGa7DilPAgAAqQQAAA4AAAAAAAAAAAAAAAAALgIAAGRycy9lMm9Eb2MueG1sUEsBAi0AFAAGAAgA&#10;AAAhAGCLrQ3dAAAABwEAAA8AAAAAAAAAAAAAAAAAqQQAAGRycy9kb3ducmV2LnhtbFBLBQYAAAAA&#10;BAAEAPMAAACzBQAAAAA=&#10;" fillcolor="#d8d8d8 [2732]" strokeweight=".5pt">
                <v:textbox>
                  <w:txbxContent>
                    <w:p w14:paraId="5F447DDA" w14:textId="77777777" w:rsidR="00942302" w:rsidRDefault="00942302" w:rsidP="00942302">
                      <w:pPr>
                        <w:pStyle w:val="Instructions"/>
                        <w:rPr>
                          <w:lang w:val="fr-CA"/>
                        </w:rPr>
                      </w:pPr>
                      <w:bookmarkStart w:id="50" w:name="_Toc214271160"/>
                      <w:r w:rsidRPr="00DF7E92">
                        <w:rPr>
                          <w:lang w:val="fr-CA"/>
                        </w:rPr>
                        <w:t>Lorsque vous adaptez le manuel des opérations…</w:t>
                      </w:r>
                      <w:bookmarkEnd w:id="50"/>
                    </w:p>
                    <w:p w14:paraId="26A380CE" w14:textId="145DDF32" w:rsidR="00016294" w:rsidRDefault="00016294" w:rsidP="00942302">
                      <w:pPr>
                        <w:pStyle w:val="Instructionlist"/>
                        <w:rPr>
                          <w:lang w:val="fr-CA"/>
                        </w:rPr>
                      </w:pPr>
                      <w:r>
                        <w:rPr>
                          <w:lang w:val="fr-CA"/>
                        </w:rPr>
                        <w:t xml:space="preserve">Ajoutez des caractéristiques </w:t>
                      </w:r>
                      <w:r w:rsidRPr="00016294">
                        <w:rPr>
                          <w:lang w:val="fr-CA"/>
                        </w:rPr>
                        <w:t>requises pour chaque rôle</w:t>
                      </w:r>
                      <w:r>
                        <w:rPr>
                          <w:lang w:val="fr-CA"/>
                        </w:rPr>
                        <w:t xml:space="preserve"> en fonction des spécificités de votre sport.</w:t>
                      </w:r>
                    </w:p>
                    <w:p w14:paraId="66141A65" w14:textId="2A004ECA" w:rsidR="00942302" w:rsidRDefault="00942302" w:rsidP="00942302">
                      <w:pPr>
                        <w:pStyle w:val="Instructionlist"/>
                        <w:rPr>
                          <w:lang w:val="fr-CA"/>
                        </w:rPr>
                      </w:pPr>
                      <w:r w:rsidRPr="00AD22A2">
                        <w:rPr>
                          <w:lang w:val="fr-CA"/>
                        </w:rPr>
                        <w:t xml:space="preserve">Supprimez </w:t>
                      </w:r>
                      <w:r w:rsidR="00FB5918">
                        <w:rPr>
                          <w:lang w:val="fr-CA"/>
                        </w:rPr>
                        <w:t>cet encadré</w:t>
                      </w:r>
                      <w:r w:rsidRPr="00AD22A2">
                        <w:rPr>
                          <w:lang w:val="fr-CA"/>
                        </w:rPr>
                        <w:t xml:space="preserve"> lorsque vous aurez terminé d'adapter le manuel d'utilisation du PNCE à votre sport</w:t>
                      </w:r>
                      <w:r w:rsidR="00016294">
                        <w:rPr>
                          <w:lang w:val="fr-CA"/>
                        </w:rPr>
                        <w:t>.</w:t>
                      </w:r>
                    </w:p>
                    <w:p w14:paraId="2C4594BF" w14:textId="77777777" w:rsidR="00942302" w:rsidRPr="00215105" w:rsidRDefault="00942302" w:rsidP="00942302">
                      <w:pPr>
                        <w:pStyle w:val="Instructions"/>
                        <w:rPr>
                          <w:lang w:val="fr-CA"/>
                        </w:rPr>
                      </w:pPr>
                    </w:p>
                    <w:p w14:paraId="04682720" w14:textId="77777777" w:rsidR="00942302" w:rsidRPr="00DF7E92" w:rsidRDefault="00942302" w:rsidP="00942302">
                      <w:pPr>
                        <w:pStyle w:val="Instructions"/>
                        <w:rPr>
                          <w:lang w:val="fr-CA"/>
                        </w:rPr>
                      </w:pPr>
                    </w:p>
                  </w:txbxContent>
                </v:textbox>
                <w10:wrap anchorx="margin"/>
              </v:shape>
            </w:pict>
          </mc:Fallback>
        </mc:AlternateContent>
      </w:r>
    </w:p>
    <w:p w14:paraId="2F1F4FC8" w14:textId="698C003B" w:rsidR="00942302" w:rsidRPr="009809A2" w:rsidRDefault="00942302" w:rsidP="00AD22A2"/>
    <w:p w14:paraId="198DEFF2" w14:textId="77777777" w:rsidR="00C668D6" w:rsidRPr="009809A2" w:rsidRDefault="00C668D6" w:rsidP="00C668D6"/>
    <w:p w14:paraId="6B8FEEB4" w14:textId="77777777" w:rsidR="00C668D6" w:rsidRPr="009809A2" w:rsidRDefault="00C668D6" w:rsidP="00C668D6"/>
    <w:p w14:paraId="2FD871A8" w14:textId="77777777" w:rsidR="00C668D6" w:rsidRPr="009809A2" w:rsidRDefault="00C668D6" w:rsidP="00C668D6"/>
    <w:p w14:paraId="47A7CA8A" w14:textId="77777777" w:rsidR="00C668D6" w:rsidRPr="009809A2" w:rsidRDefault="00C668D6" w:rsidP="00C668D6"/>
    <w:p w14:paraId="47753C35" w14:textId="7793AA32" w:rsidR="00C668D6" w:rsidRPr="009809A2" w:rsidRDefault="00C668D6">
      <w:pPr>
        <w:spacing w:after="0"/>
      </w:pPr>
      <w:r w:rsidRPr="009809A2">
        <w:br w:type="page"/>
      </w:r>
    </w:p>
    <w:p w14:paraId="76F54469" w14:textId="31551A81" w:rsidR="00C668D6" w:rsidRPr="009809A2" w:rsidRDefault="00C668D6" w:rsidP="00C668D6">
      <w:pPr>
        <w:pStyle w:val="Heading2"/>
        <w:rPr>
          <w:lang w:val="fr-CA"/>
        </w:rPr>
      </w:pPr>
      <w:bookmarkStart w:id="51" w:name="_Toc214271161"/>
      <w:r w:rsidRPr="009809A2">
        <w:rPr>
          <w:lang w:val="fr-CA"/>
        </w:rPr>
        <w:lastRenderedPageBreak/>
        <w:t>Comment devenir un responsable du développement des entraîneurs</w:t>
      </w:r>
      <w:bookmarkEnd w:id="51"/>
    </w:p>
    <w:p w14:paraId="60A313A0" w14:textId="24BAEA86" w:rsidR="00BC312A" w:rsidRPr="009809A2" w:rsidRDefault="0078234B" w:rsidP="00BC312A">
      <w:r w:rsidRPr="009809A2">
        <w:rPr>
          <w:noProof/>
        </w:rPr>
        <w:drawing>
          <wp:anchor distT="0" distB="0" distL="114300" distR="114300" simplePos="0" relativeHeight="251658254" behindDoc="0" locked="0" layoutInCell="1" allowOverlap="1" wp14:anchorId="7CB5250E" wp14:editId="30F996D9">
            <wp:simplePos x="0" y="0"/>
            <wp:positionH relativeFrom="column">
              <wp:posOffset>-140802</wp:posOffset>
            </wp:positionH>
            <wp:positionV relativeFrom="paragraph">
              <wp:posOffset>389603</wp:posOffset>
            </wp:positionV>
            <wp:extent cx="6516806" cy="1303361"/>
            <wp:effectExtent l="0" t="0" r="0" b="0"/>
            <wp:wrapNone/>
            <wp:docPr id="1684991852" name="Picture 13" descr="A red and white arrow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91852" name="Picture 13" descr="A red and white arrow sign&#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6806" cy="1303361"/>
                    </a:xfrm>
                    <a:prstGeom prst="rect">
                      <a:avLst/>
                    </a:prstGeom>
                    <a:noFill/>
                    <a:ln>
                      <a:noFill/>
                    </a:ln>
                  </pic:spPr>
                </pic:pic>
              </a:graphicData>
            </a:graphic>
          </wp:anchor>
        </w:drawing>
      </w:r>
      <w:r w:rsidR="00BC312A" w:rsidRPr="009809A2">
        <w:t>Toutes les personnes-ressources doivent compléter Prise de décisions éthiques du PNCE et franchir les étapes mentionnées ci-dessous.</w:t>
      </w:r>
    </w:p>
    <w:p w14:paraId="0FC91C73" w14:textId="243873B0" w:rsidR="00C668D6" w:rsidRPr="009809A2" w:rsidRDefault="00C668D6" w:rsidP="0078234B">
      <w:pPr>
        <w:ind w:firstLine="720"/>
        <w:jc w:val="both"/>
      </w:pPr>
    </w:p>
    <w:p w14:paraId="62381F13" w14:textId="77777777" w:rsidR="00911304" w:rsidRPr="009809A2" w:rsidRDefault="00911304" w:rsidP="00911304"/>
    <w:p w14:paraId="72506ACA" w14:textId="77777777" w:rsidR="00911304" w:rsidRPr="009809A2" w:rsidRDefault="00911304" w:rsidP="00911304"/>
    <w:p w14:paraId="171AA9BC" w14:textId="77777777" w:rsidR="00911304" w:rsidRPr="009809A2" w:rsidRDefault="00911304" w:rsidP="00911304"/>
    <w:p w14:paraId="73C2D23F" w14:textId="2AF07B65" w:rsidR="00911304" w:rsidRPr="009809A2" w:rsidRDefault="00911304" w:rsidP="00911304">
      <w:pPr>
        <w:pStyle w:val="Heading3"/>
        <w:rPr>
          <w:lang w:val="fr-CA"/>
        </w:rPr>
      </w:pPr>
      <w:r w:rsidRPr="009809A2">
        <w:rPr>
          <w:lang w:val="fr-CA"/>
        </w:rPr>
        <w:t>Formation de base</w:t>
      </w:r>
    </w:p>
    <w:p w14:paraId="0CAB49DD" w14:textId="1BCB9832" w:rsidR="00BF762F" w:rsidRPr="009809A2" w:rsidRDefault="00BF762F" w:rsidP="00BF762F">
      <w:r w:rsidRPr="009809A2">
        <w:t xml:space="preserve">La Formation de base est un volet obligatoire de la formation des responsables du développement des entraîneurs. Il est recommandé que la formation de base soit suivie avant la formation propre au contenu. </w:t>
      </w:r>
    </w:p>
    <w:p w14:paraId="223D4FB8" w14:textId="3A7D2993" w:rsidR="00BF762F" w:rsidRPr="009809A2" w:rsidRDefault="00BF762F" w:rsidP="00BF762F">
      <w:r w:rsidRPr="009809A2">
        <w:t xml:space="preserve">La formation de base est offerte par l’entremise des </w:t>
      </w:r>
      <w:hyperlink r:id="rId28" w:history="1">
        <w:r w:rsidR="005D6197" w:rsidRPr="00660DF4">
          <w:rPr>
            <w:rStyle w:val="Hyperlink"/>
          </w:rPr>
          <w:t>représentants provinciaux ou territoriaux de la formation des entraîneurs</w:t>
        </w:r>
      </w:hyperlink>
      <w:r w:rsidRPr="009809A2">
        <w:t xml:space="preserve"> de chaque province ou territoire.</w:t>
      </w:r>
      <w:r w:rsidR="005D6197" w:rsidRPr="009809A2">
        <w:t xml:space="preserve"> Le tableau suivant identifie les</w:t>
      </w:r>
      <w:r w:rsidR="005E339C" w:rsidRPr="009809A2">
        <w:t xml:space="preserve"> composantes de la formation de base pour chaque rôle.</w:t>
      </w:r>
    </w:p>
    <w:p w14:paraId="4C43BCB9" w14:textId="3A10C84B" w:rsidR="005E339C" w:rsidRPr="009809A2" w:rsidRDefault="00DB22C4" w:rsidP="005E339C">
      <w:pPr>
        <w:rPr>
          <w:b/>
          <w:bCs/>
        </w:rPr>
      </w:pPr>
      <w:r w:rsidRPr="009809A2">
        <w:rPr>
          <w:b/>
          <w:bCs/>
        </w:rPr>
        <w:t>Composantes des formations de base</w:t>
      </w:r>
    </w:p>
    <w:tbl>
      <w:tblPr>
        <w:tblStyle w:val="TableGrid"/>
        <w:tblW w:w="0" w:type="auto"/>
        <w:tblLook w:val="04A0" w:firstRow="1" w:lastRow="0" w:firstColumn="1" w:lastColumn="0" w:noHBand="0" w:noVBand="1"/>
      </w:tblPr>
      <w:tblGrid>
        <w:gridCol w:w="1977"/>
        <w:gridCol w:w="7353"/>
      </w:tblGrid>
      <w:tr w:rsidR="005E339C" w:rsidRPr="009809A2" w14:paraId="2273769F" w14:textId="77777777" w:rsidTr="002D71E2">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5DABD275" w14:textId="77777777" w:rsidR="005E339C" w:rsidRPr="009809A2" w:rsidRDefault="005E339C" w:rsidP="002D71E2">
            <w:pPr>
              <w:spacing w:after="0"/>
              <w:rPr>
                <w:b/>
                <w:bCs/>
                <w:color w:val="FFFFFF" w:themeColor="background1"/>
              </w:rPr>
            </w:pPr>
            <w:r w:rsidRPr="009809A2">
              <w:rPr>
                <w:b/>
                <w:bCs/>
                <w:color w:val="FFFFFF" w:themeColor="background1"/>
              </w:rPr>
              <w:t>Évaluateur d’entraîneurs</w:t>
            </w:r>
          </w:p>
        </w:tc>
        <w:tc>
          <w:tcPr>
            <w:tcW w:w="7444" w:type="dxa"/>
            <w:tcBorders>
              <w:top w:val="single" w:sz="12" w:space="0" w:color="auto"/>
              <w:left w:val="single" w:sz="12" w:space="0" w:color="auto"/>
              <w:bottom w:val="single" w:sz="12" w:space="0" w:color="auto"/>
              <w:right w:val="single" w:sz="12" w:space="0" w:color="auto"/>
            </w:tcBorders>
          </w:tcPr>
          <w:p w14:paraId="74C7C5C0" w14:textId="2E1CAB13" w:rsidR="00DB22C4" w:rsidRPr="00DB22C4" w:rsidRDefault="00DB22C4" w:rsidP="005F4B3F">
            <w:pPr>
              <w:pStyle w:val="ListParagraph"/>
              <w:numPr>
                <w:ilvl w:val="0"/>
                <w:numId w:val="7"/>
              </w:numPr>
              <w:spacing w:after="0"/>
            </w:pPr>
            <w:r w:rsidRPr="00DB22C4">
              <w:t>Aperçu de l’atelier et du PNC</w:t>
            </w:r>
            <w:r w:rsidRPr="009809A2">
              <w:t>E</w:t>
            </w:r>
          </w:p>
          <w:p w14:paraId="644F607A" w14:textId="77777777" w:rsidR="00DB22C4" w:rsidRPr="00DB22C4" w:rsidRDefault="00DB22C4" w:rsidP="005F4B3F">
            <w:pPr>
              <w:pStyle w:val="ListParagraph"/>
              <w:numPr>
                <w:ilvl w:val="0"/>
                <w:numId w:val="7"/>
              </w:numPr>
              <w:spacing w:after="0"/>
            </w:pPr>
            <w:r w:rsidRPr="00DB22C4">
              <w:t>Le processus de certification</w:t>
            </w:r>
          </w:p>
          <w:p w14:paraId="5435242D" w14:textId="77777777" w:rsidR="00DB22C4" w:rsidRPr="00DB22C4" w:rsidRDefault="00DB22C4" w:rsidP="005F4B3F">
            <w:pPr>
              <w:pStyle w:val="ListParagraph"/>
              <w:numPr>
                <w:ilvl w:val="0"/>
                <w:numId w:val="7"/>
              </w:numPr>
              <w:spacing w:after="0"/>
            </w:pPr>
            <w:r w:rsidRPr="00DB22C4">
              <w:t>Apprendre à faire le bilan</w:t>
            </w:r>
          </w:p>
          <w:p w14:paraId="70525AD4" w14:textId="18C9E509" w:rsidR="005E339C" w:rsidRPr="009809A2" w:rsidRDefault="00DB22C4" w:rsidP="005F4B3F">
            <w:pPr>
              <w:pStyle w:val="ListParagraph"/>
              <w:numPr>
                <w:ilvl w:val="0"/>
                <w:numId w:val="7"/>
              </w:numPr>
              <w:spacing w:after="0"/>
            </w:pPr>
            <w:r w:rsidRPr="00DB22C4">
              <w:t>Planification des actions</w:t>
            </w:r>
          </w:p>
        </w:tc>
      </w:tr>
      <w:tr w:rsidR="005E339C" w:rsidRPr="009809A2" w14:paraId="6E9E37F6" w14:textId="77777777" w:rsidTr="002D71E2">
        <w:tc>
          <w:tcPr>
            <w:tcW w:w="1906" w:type="dxa"/>
            <w:tcBorders>
              <w:top w:val="single" w:sz="12" w:space="0" w:color="auto"/>
              <w:left w:val="nil"/>
              <w:bottom w:val="single" w:sz="12" w:space="0" w:color="auto"/>
              <w:right w:val="nil"/>
            </w:tcBorders>
            <w:vAlign w:val="center"/>
          </w:tcPr>
          <w:p w14:paraId="429A7220" w14:textId="77777777" w:rsidR="005E339C" w:rsidRPr="009809A2" w:rsidRDefault="005E339C" w:rsidP="002D71E2">
            <w:pPr>
              <w:spacing w:after="0"/>
              <w:rPr>
                <w:sz w:val="6"/>
                <w:szCs w:val="6"/>
              </w:rPr>
            </w:pPr>
          </w:p>
        </w:tc>
        <w:tc>
          <w:tcPr>
            <w:tcW w:w="7444" w:type="dxa"/>
            <w:tcBorders>
              <w:top w:val="single" w:sz="12" w:space="0" w:color="auto"/>
              <w:left w:val="nil"/>
              <w:bottom w:val="single" w:sz="12" w:space="0" w:color="auto"/>
              <w:right w:val="nil"/>
            </w:tcBorders>
          </w:tcPr>
          <w:p w14:paraId="3A191097" w14:textId="77777777" w:rsidR="005E339C" w:rsidRPr="009809A2" w:rsidRDefault="005E339C" w:rsidP="002D71E2">
            <w:pPr>
              <w:pStyle w:val="ListParagraph"/>
              <w:spacing w:after="0"/>
              <w:ind w:left="343"/>
              <w:contextualSpacing w:val="0"/>
              <w:rPr>
                <w:sz w:val="6"/>
                <w:szCs w:val="6"/>
              </w:rPr>
            </w:pPr>
          </w:p>
        </w:tc>
      </w:tr>
      <w:tr w:rsidR="005E339C" w:rsidRPr="009809A2" w14:paraId="53AA5D3B" w14:textId="77777777" w:rsidTr="002D71E2">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46D5C0AB" w14:textId="77777777" w:rsidR="005E339C" w:rsidRPr="009809A2" w:rsidRDefault="005E339C" w:rsidP="002D71E2">
            <w:pPr>
              <w:spacing w:after="0"/>
              <w:rPr>
                <w:b/>
                <w:bCs/>
                <w:color w:val="FFFFFF" w:themeColor="background1"/>
              </w:rPr>
            </w:pPr>
            <w:r w:rsidRPr="009809A2">
              <w:rPr>
                <w:b/>
                <w:bCs/>
                <w:color w:val="FFFFFF" w:themeColor="background1"/>
              </w:rPr>
              <w:t>Personne-ressource</w:t>
            </w:r>
          </w:p>
        </w:tc>
        <w:tc>
          <w:tcPr>
            <w:tcW w:w="7444" w:type="dxa"/>
            <w:tcBorders>
              <w:top w:val="single" w:sz="12" w:space="0" w:color="auto"/>
              <w:left w:val="single" w:sz="12" w:space="0" w:color="auto"/>
              <w:bottom w:val="single" w:sz="12" w:space="0" w:color="auto"/>
              <w:right w:val="single" w:sz="12" w:space="0" w:color="auto"/>
            </w:tcBorders>
          </w:tcPr>
          <w:p w14:paraId="60AA8866" w14:textId="77777777" w:rsidR="00762F14" w:rsidRPr="00762F14" w:rsidRDefault="00762F14" w:rsidP="005F4B3F">
            <w:pPr>
              <w:pStyle w:val="ListParagraph"/>
              <w:numPr>
                <w:ilvl w:val="0"/>
                <w:numId w:val="7"/>
              </w:numPr>
              <w:spacing w:after="0"/>
            </w:pPr>
            <w:r w:rsidRPr="00762F14">
              <w:t>Aperçu de l’atelier et du PNCE</w:t>
            </w:r>
          </w:p>
          <w:p w14:paraId="093F9CE1" w14:textId="77777777" w:rsidR="00762F14" w:rsidRPr="00762F14" w:rsidRDefault="00762F14" w:rsidP="005F4B3F">
            <w:pPr>
              <w:pStyle w:val="ListParagraph"/>
              <w:numPr>
                <w:ilvl w:val="0"/>
                <w:numId w:val="7"/>
              </w:numPr>
              <w:spacing w:after="0"/>
            </w:pPr>
            <w:r w:rsidRPr="00762F14">
              <w:t>Fonctions de la personne-ressource</w:t>
            </w:r>
          </w:p>
          <w:p w14:paraId="687225D3" w14:textId="77777777" w:rsidR="00762F14" w:rsidRPr="00762F14" w:rsidRDefault="00762F14" w:rsidP="005F4B3F">
            <w:pPr>
              <w:pStyle w:val="ListParagraph"/>
              <w:numPr>
                <w:ilvl w:val="0"/>
                <w:numId w:val="7"/>
              </w:numPr>
              <w:spacing w:after="0"/>
            </w:pPr>
            <w:r w:rsidRPr="00762F14">
              <w:t>Éléments d’une activité d’apprentissage efficace  </w:t>
            </w:r>
          </w:p>
          <w:p w14:paraId="7E21F16E" w14:textId="77777777" w:rsidR="00762F14" w:rsidRPr="00762F14" w:rsidRDefault="00762F14" w:rsidP="005F4B3F">
            <w:pPr>
              <w:pStyle w:val="ListParagraph"/>
              <w:numPr>
                <w:ilvl w:val="0"/>
                <w:numId w:val="7"/>
              </w:numPr>
              <w:spacing w:after="0"/>
            </w:pPr>
            <w:r w:rsidRPr="00762F14">
              <w:t>Stades de développement du groupe  </w:t>
            </w:r>
          </w:p>
          <w:p w14:paraId="0A2F4D05" w14:textId="3686C83F" w:rsidR="005E339C" w:rsidRPr="009809A2" w:rsidRDefault="00762F14" w:rsidP="005F4B3F">
            <w:pPr>
              <w:pStyle w:val="ListParagraph"/>
              <w:numPr>
                <w:ilvl w:val="0"/>
                <w:numId w:val="7"/>
              </w:numPr>
              <w:spacing w:after="0"/>
            </w:pPr>
            <w:r w:rsidRPr="00762F14">
              <w:t>Nature du groupe </w:t>
            </w:r>
          </w:p>
        </w:tc>
      </w:tr>
      <w:tr w:rsidR="005E339C" w:rsidRPr="009809A2" w14:paraId="4C01F84F" w14:textId="77777777" w:rsidTr="002D71E2">
        <w:trPr>
          <w:trHeight w:val="125"/>
        </w:trPr>
        <w:tc>
          <w:tcPr>
            <w:tcW w:w="1906" w:type="dxa"/>
            <w:tcBorders>
              <w:top w:val="single" w:sz="12" w:space="0" w:color="auto"/>
              <w:left w:val="nil"/>
              <w:bottom w:val="single" w:sz="12" w:space="0" w:color="auto"/>
              <w:right w:val="nil"/>
            </w:tcBorders>
            <w:vAlign w:val="center"/>
          </w:tcPr>
          <w:p w14:paraId="49C784EA" w14:textId="77777777" w:rsidR="005E339C" w:rsidRPr="009809A2" w:rsidRDefault="005E339C" w:rsidP="002D71E2">
            <w:pPr>
              <w:spacing w:after="0"/>
              <w:rPr>
                <w:b/>
                <w:bCs/>
                <w:color w:val="FFFFFF" w:themeColor="background1"/>
                <w:sz w:val="6"/>
                <w:szCs w:val="6"/>
              </w:rPr>
            </w:pPr>
          </w:p>
        </w:tc>
        <w:tc>
          <w:tcPr>
            <w:tcW w:w="7444" w:type="dxa"/>
            <w:tcBorders>
              <w:top w:val="single" w:sz="12" w:space="0" w:color="auto"/>
              <w:left w:val="nil"/>
              <w:bottom w:val="single" w:sz="12" w:space="0" w:color="auto"/>
              <w:right w:val="nil"/>
            </w:tcBorders>
          </w:tcPr>
          <w:p w14:paraId="0642CEBE" w14:textId="77777777" w:rsidR="005E339C" w:rsidRPr="009809A2" w:rsidRDefault="005E339C" w:rsidP="00DB22C4">
            <w:pPr>
              <w:spacing w:after="0"/>
              <w:rPr>
                <w:sz w:val="6"/>
                <w:szCs w:val="6"/>
              </w:rPr>
            </w:pPr>
          </w:p>
        </w:tc>
      </w:tr>
      <w:tr w:rsidR="005E339C" w:rsidRPr="009809A2" w14:paraId="752D3286" w14:textId="77777777" w:rsidTr="0078234B">
        <w:trPr>
          <w:trHeight w:val="20"/>
        </w:trPr>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029FCBC4" w14:textId="77777777" w:rsidR="005E339C" w:rsidRPr="009809A2" w:rsidRDefault="005E339C" w:rsidP="00DB22C4">
            <w:pPr>
              <w:spacing w:after="0"/>
              <w:rPr>
                <w:b/>
                <w:bCs/>
                <w:color w:val="FFFFFF" w:themeColor="background1"/>
              </w:rPr>
            </w:pPr>
            <w:r w:rsidRPr="009809A2">
              <w:rPr>
                <w:b/>
                <w:bCs/>
                <w:color w:val="FFFFFF" w:themeColor="background1"/>
              </w:rPr>
              <w:t>Formateur de responsables du développement des entraîneurs</w:t>
            </w:r>
          </w:p>
        </w:tc>
        <w:tc>
          <w:tcPr>
            <w:tcW w:w="7444" w:type="dxa"/>
            <w:tcBorders>
              <w:top w:val="single" w:sz="12" w:space="0" w:color="auto"/>
              <w:left w:val="single" w:sz="12" w:space="0" w:color="auto"/>
              <w:bottom w:val="single" w:sz="12" w:space="0" w:color="auto"/>
              <w:right w:val="single" w:sz="12" w:space="0" w:color="auto"/>
            </w:tcBorders>
            <w:vAlign w:val="center"/>
          </w:tcPr>
          <w:p w14:paraId="59AF670D" w14:textId="4F98E06A" w:rsidR="00EC3C6B" w:rsidRPr="00EC3C6B" w:rsidRDefault="00EC3C6B" w:rsidP="005F4B3F">
            <w:pPr>
              <w:numPr>
                <w:ilvl w:val="0"/>
                <w:numId w:val="7"/>
              </w:numPr>
              <w:shd w:val="clear" w:color="auto" w:fill="FFFFFF"/>
              <w:spacing w:after="0"/>
            </w:pPr>
            <w:r w:rsidRPr="00EC3C6B">
              <w:t>Formation de base à l’intention des personnes-ressources</w:t>
            </w:r>
          </w:p>
          <w:p w14:paraId="39113B4F" w14:textId="0544F1A4" w:rsidR="00EC3C6B" w:rsidRPr="00EC3C6B" w:rsidRDefault="00EC3C6B" w:rsidP="005F4B3F">
            <w:pPr>
              <w:numPr>
                <w:ilvl w:val="0"/>
                <w:numId w:val="7"/>
              </w:numPr>
              <w:shd w:val="clear" w:color="auto" w:fill="FFFFFF"/>
              <w:spacing w:after="0"/>
            </w:pPr>
            <w:r w:rsidRPr="00EC3C6B">
              <w:t>Formation de base à l’intention des évaluateurs d’entraineurs</w:t>
            </w:r>
          </w:p>
          <w:p w14:paraId="07878605" w14:textId="131C6D58" w:rsidR="005E339C" w:rsidRPr="009809A2" w:rsidRDefault="00EC3C6B" w:rsidP="005F4B3F">
            <w:pPr>
              <w:numPr>
                <w:ilvl w:val="0"/>
                <w:numId w:val="7"/>
              </w:numPr>
              <w:shd w:val="clear" w:color="auto" w:fill="FFFFFF"/>
              <w:spacing w:after="0"/>
            </w:pPr>
            <w:r w:rsidRPr="00EC3C6B">
              <w:t>Formation de base à l’intention des formateurs de responsables du développement des entraineurs</w:t>
            </w:r>
          </w:p>
        </w:tc>
      </w:tr>
    </w:tbl>
    <w:p w14:paraId="61F82E2C" w14:textId="77777777" w:rsidR="005E339C" w:rsidRPr="009809A2" w:rsidRDefault="005E339C" w:rsidP="005E339C"/>
    <w:p w14:paraId="70A95360" w14:textId="19666294" w:rsidR="00911304" w:rsidRPr="009809A2" w:rsidRDefault="00911304" w:rsidP="00911304">
      <w:pPr>
        <w:pStyle w:val="Heading3"/>
        <w:rPr>
          <w:lang w:val="fr-CA"/>
        </w:rPr>
      </w:pPr>
      <w:r w:rsidRPr="009809A2">
        <w:rPr>
          <w:lang w:val="fr-CA"/>
        </w:rPr>
        <w:lastRenderedPageBreak/>
        <w:t>Formation propre au contenu</w:t>
      </w:r>
    </w:p>
    <w:p w14:paraId="7E2CFE31" w14:textId="43FFAA96" w:rsidR="00AD7416" w:rsidRPr="009809A2" w:rsidRDefault="00AD7416" w:rsidP="003F1FD8">
      <w:r w:rsidRPr="009809A2">
        <w:t>La formation propre au contenu est une composante obligatoire de la formation des responsables du développement des entraîneurs. Elle est accessible par l'intermédiaire des organisations</w:t>
      </w:r>
      <w:r w:rsidR="001871E4" w:rsidRPr="009809A2">
        <w:t xml:space="preserve"> </w:t>
      </w:r>
      <w:r w:rsidRPr="009809A2">
        <w:t>provinciales</w:t>
      </w:r>
      <w:r w:rsidR="001871E4" w:rsidRPr="009809A2">
        <w:t xml:space="preserve"> et </w:t>
      </w:r>
      <w:r w:rsidRPr="009809A2">
        <w:t xml:space="preserve">territoriales du sport concerné. Le tableau ci-dessous </w:t>
      </w:r>
      <w:r w:rsidR="001871E4" w:rsidRPr="009809A2">
        <w:t>identifie</w:t>
      </w:r>
      <w:r w:rsidRPr="009809A2">
        <w:t xml:space="preserve"> les composantes de la formation </w:t>
      </w:r>
      <w:r w:rsidR="003F1FD8" w:rsidRPr="009809A2">
        <w:t>propre</w:t>
      </w:r>
      <w:r w:rsidRPr="009809A2">
        <w:t xml:space="preserve"> au contenu pour chaque rôle.</w:t>
      </w:r>
    </w:p>
    <w:p w14:paraId="46B3E497" w14:textId="77777777" w:rsidR="003F1FD8" w:rsidRPr="009809A2" w:rsidRDefault="003F1FD8" w:rsidP="003F1FD8">
      <w:pPr>
        <w:rPr>
          <w:b/>
          <w:bCs/>
        </w:rPr>
      </w:pPr>
      <w:r w:rsidRPr="009809A2">
        <w:rPr>
          <w:b/>
          <w:bCs/>
        </w:rPr>
        <w:t>Caractéristiques des responsables du développement des entraîneurs du PNCE</w:t>
      </w:r>
    </w:p>
    <w:tbl>
      <w:tblPr>
        <w:tblStyle w:val="TableGrid"/>
        <w:tblW w:w="0" w:type="auto"/>
        <w:tblLook w:val="04A0" w:firstRow="1" w:lastRow="0" w:firstColumn="1" w:lastColumn="0" w:noHBand="0" w:noVBand="1"/>
      </w:tblPr>
      <w:tblGrid>
        <w:gridCol w:w="1977"/>
        <w:gridCol w:w="7353"/>
      </w:tblGrid>
      <w:tr w:rsidR="003F1FD8" w:rsidRPr="009809A2" w14:paraId="7BFDFB3E" w14:textId="77777777" w:rsidTr="002D71E2">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7E55494C" w14:textId="77777777" w:rsidR="003F1FD8" w:rsidRPr="009809A2" w:rsidRDefault="003F1FD8" w:rsidP="002D71E2">
            <w:pPr>
              <w:spacing w:after="0"/>
              <w:rPr>
                <w:b/>
                <w:bCs/>
                <w:color w:val="FFFFFF" w:themeColor="background1"/>
              </w:rPr>
            </w:pPr>
            <w:r w:rsidRPr="009809A2">
              <w:rPr>
                <w:b/>
                <w:bCs/>
                <w:color w:val="FFFFFF" w:themeColor="background1"/>
              </w:rPr>
              <w:t>Évaluateur d’entraîneurs</w:t>
            </w:r>
          </w:p>
        </w:tc>
        <w:tc>
          <w:tcPr>
            <w:tcW w:w="7444" w:type="dxa"/>
            <w:tcBorders>
              <w:top w:val="single" w:sz="12" w:space="0" w:color="auto"/>
              <w:left w:val="single" w:sz="12" w:space="0" w:color="auto"/>
              <w:bottom w:val="single" w:sz="12" w:space="0" w:color="auto"/>
              <w:right w:val="single" w:sz="12" w:space="0" w:color="auto"/>
            </w:tcBorders>
          </w:tcPr>
          <w:p w14:paraId="3FE45785" w14:textId="77777777" w:rsidR="00B573B4" w:rsidRPr="009809A2" w:rsidRDefault="00B573B4" w:rsidP="00B573B4">
            <w:pPr>
              <w:pStyle w:val="Instructionlist"/>
              <w:rPr>
                <w:lang w:val="fr-CA"/>
              </w:rPr>
            </w:pPr>
            <w:r w:rsidRPr="009809A2">
              <w:rPr>
                <w:lang w:val="fr-CA"/>
              </w:rPr>
              <w:t>Méthodologie et outils d’évaluation</w:t>
            </w:r>
          </w:p>
          <w:p w14:paraId="35FE5C6A" w14:textId="77777777" w:rsidR="00B573B4" w:rsidRPr="009809A2" w:rsidRDefault="00B573B4" w:rsidP="00B573B4">
            <w:pPr>
              <w:pStyle w:val="Instructionlist"/>
              <w:rPr>
                <w:lang w:val="fr-CA"/>
              </w:rPr>
            </w:pPr>
            <w:r w:rsidRPr="009809A2">
              <w:rPr>
                <w:lang w:val="fr-CA"/>
              </w:rPr>
              <w:t>Utilisation d’outils d’évaluation pour l’observation formelle</w:t>
            </w:r>
          </w:p>
          <w:p w14:paraId="7A2C12D7" w14:textId="77777777" w:rsidR="00B573B4" w:rsidRPr="009809A2" w:rsidRDefault="00B573B4" w:rsidP="00B573B4">
            <w:pPr>
              <w:pStyle w:val="Instructionlist"/>
              <w:rPr>
                <w:lang w:val="fr-CA"/>
              </w:rPr>
            </w:pPr>
            <w:r w:rsidRPr="009809A2">
              <w:rPr>
                <w:lang w:val="fr-CA"/>
              </w:rPr>
              <w:t>Utilisation d’outils d’évaluation pour la révision des portfolios</w:t>
            </w:r>
          </w:p>
          <w:p w14:paraId="07DBB520" w14:textId="77777777" w:rsidR="00B573B4" w:rsidRPr="009809A2" w:rsidRDefault="00B573B4" w:rsidP="00B573B4">
            <w:pPr>
              <w:pStyle w:val="Instructionlist"/>
              <w:rPr>
                <w:lang w:val="fr-CA"/>
              </w:rPr>
            </w:pPr>
            <w:r w:rsidRPr="009809A2">
              <w:rPr>
                <w:lang w:val="fr-CA"/>
              </w:rPr>
              <w:t>Administration et logistique</w:t>
            </w:r>
          </w:p>
          <w:p w14:paraId="50F256EF" w14:textId="5927FD85" w:rsidR="003F1FD8" w:rsidRPr="009809A2" w:rsidRDefault="00B573B4" w:rsidP="00B573B4">
            <w:pPr>
              <w:pStyle w:val="Instructionlist"/>
              <w:spacing w:before="0" w:after="0"/>
              <w:rPr>
                <w:lang w:val="fr-CA"/>
              </w:rPr>
            </w:pPr>
            <w:r w:rsidRPr="009809A2">
              <w:rPr>
                <w:lang w:val="fr-CA"/>
              </w:rPr>
              <w:t xml:space="preserve">Examiner et signer le code de conduite des </w:t>
            </w:r>
            <w:r w:rsidR="00321DB5" w:rsidRPr="009809A2">
              <w:rPr>
                <w:lang w:val="fr-CA"/>
              </w:rPr>
              <w:t>Responsables du développement des entr</w:t>
            </w:r>
            <w:r w:rsidRPr="009809A2">
              <w:rPr>
                <w:lang w:val="fr-CA"/>
              </w:rPr>
              <w:t>aineurs du PNCE</w:t>
            </w:r>
          </w:p>
        </w:tc>
      </w:tr>
      <w:tr w:rsidR="003F1FD8" w:rsidRPr="009809A2" w14:paraId="0DF908F4" w14:textId="77777777" w:rsidTr="002D71E2">
        <w:tc>
          <w:tcPr>
            <w:tcW w:w="1906" w:type="dxa"/>
            <w:tcBorders>
              <w:top w:val="single" w:sz="12" w:space="0" w:color="auto"/>
              <w:left w:val="nil"/>
              <w:bottom w:val="single" w:sz="12" w:space="0" w:color="auto"/>
              <w:right w:val="nil"/>
            </w:tcBorders>
            <w:vAlign w:val="center"/>
          </w:tcPr>
          <w:p w14:paraId="599C735B" w14:textId="77777777" w:rsidR="003F1FD8" w:rsidRPr="009809A2" w:rsidRDefault="003F1FD8" w:rsidP="002D71E2">
            <w:pPr>
              <w:spacing w:after="0"/>
              <w:rPr>
                <w:sz w:val="6"/>
                <w:szCs w:val="6"/>
              </w:rPr>
            </w:pPr>
          </w:p>
        </w:tc>
        <w:tc>
          <w:tcPr>
            <w:tcW w:w="7444" w:type="dxa"/>
            <w:tcBorders>
              <w:top w:val="single" w:sz="12" w:space="0" w:color="auto"/>
              <w:left w:val="nil"/>
              <w:bottom w:val="single" w:sz="12" w:space="0" w:color="auto"/>
              <w:right w:val="nil"/>
            </w:tcBorders>
          </w:tcPr>
          <w:p w14:paraId="62025162" w14:textId="77777777" w:rsidR="003F1FD8" w:rsidRPr="009809A2" w:rsidRDefault="003F1FD8" w:rsidP="002D71E2">
            <w:pPr>
              <w:pStyle w:val="ListParagraph"/>
              <w:spacing w:after="0"/>
              <w:ind w:left="343"/>
              <w:contextualSpacing w:val="0"/>
              <w:rPr>
                <w:sz w:val="6"/>
                <w:szCs w:val="6"/>
              </w:rPr>
            </w:pPr>
          </w:p>
        </w:tc>
      </w:tr>
      <w:tr w:rsidR="003F1FD8" w:rsidRPr="009809A2" w14:paraId="11091BAF" w14:textId="77777777" w:rsidTr="002D71E2">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25D91EC8" w14:textId="77777777" w:rsidR="003F1FD8" w:rsidRPr="009809A2" w:rsidRDefault="003F1FD8" w:rsidP="002D71E2">
            <w:pPr>
              <w:spacing w:after="0"/>
              <w:rPr>
                <w:b/>
                <w:bCs/>
                <w:color w:val="FFFFFF" w:themeColor="background1"/>
              </w:rPr>
            </w:pPr>
            <w:r w:rsidRPr="009809A2">
              <w:rPr>
                <w:b/>
                <w:bCs/>
                <w:color w:val="FFFFFF" w:themeColor="background1"/>
              </w:rPr>
              <w:t>Personne-ressource</w:t>
            </w:r>
          </w:p>
        </w:tc>
        <w:tc>
          <w:tcPr>
            <w:tcW w:w="7444" w:type="dxa"/>
            <w:tcBorders>
              <w:top w:val="single" w:sz="12" w:space="0" w:color="auto"/>
              <w:left w:val="single" w:sz="12" w:space="0" w:color="auto"/>
              <w:bottom w:val="single" w:sz="12" w:space="0" w:color="auto"/>
              <w:right w:val="single" w:sz="12" w:space="0" w:color="auto"/>
            </w:tcBorders>
          </w:tcPr>
          <w:p w14:paraId="007260F7" w14:textId="77777777" w:rsidR="008077DA" w:rsidRPr="008077DA" w:rsidRDefault="008077DA" w:rsidP="00B573B4">
            <w:pPr>
              <w:pStyle w:val="Instructionlist"/>
              <w:rPr>
                <w:lang w:val="fr-CA"/>
              </w:rPr>
            </w:pPr>
            <w:r w:rsidRPr="008077DA">
              <w:rPr>
                <w:lang w:val="fr-CA"/>
              </w:rPr>
              <w:t>Microanimation portant sur le contenu d’un module</w:t>
            </w:r>
          </w:p>
          <w:p w14:paraId="3EFE8F1D" w14:textId="77777777" w:rsidR="008077DA" w:rsidRPr="008077DA" w:rsidRDefault="008077DA" w:rsidP="00B573B4">
            <w:pPr>
              <w:pStyle w:val="Instructionlist"/>
              <w:rPr>
                <w:lang w:val="fr-CA"/>
              </w:rPr>
            </w:pPr>
            <w:r w:rsidRPr="008077DA">
              <w:rPr>
                <w:lang w:val="fr-CA"/>
              </w:rPr>
              <w:t>Administration du module </w:t>
            </w:r>
          </w:p>
          <w:p w14:paraId="46C52BE5" w14:textId="77777777" w:rsidR="008077DA" w:rsidRPr="008077DA" w:rsidRDefault="008077DA" w:rsidP="00B573B4">
            <w:pPr>
              <w:pStyle w:val="Instructionlist"/>
              <w:spacing w:before="0" w:after="0"/>
              <w:rPr>
                <w:lang w:val="fr-CA"/>
              </w:rPr>
            </w:pPr>
            <w:r w:rsidRPr="008077DA">
              <w:rPr>
                <w:lang w:val="fr-CA"/>
              </w:rPr>
              <w:t>Formation liée au Casier </w:t>
            </w:r>
          </w:p>
          <w:p w14:paraId="1531C5C3" w14:textId="77777777" w:rsidR="008077DA" w:rsidRPr="008077DA" w:rsidRDefault="008077DA" w:rsidP="00B573B4">
            <w:pPr>
              <w:pStyle w:val="Instructionlist"/>
              <w:rPr>
                <w:lang w:val="fr-CA"/>
              </w:rPr>
            </w:pPr>
            <w:r w:rsidRPr="008077DA">
              <w:rPr>
                <w:lang w:val="fr-CA"/>
              </w:rPr>
              <w:t>Lecture et signature du Code de conduite des responsables du développement des entraineurs du PNCE</w:t>
            </w:r>
          </w:p>
          <w:p w14:paraId="27194F6F" w14:textId="41EAE77A" w:rsidR="003F1FD8" w:rsidRPr="009809A2" w:rsidRDefault="008077DA" w:rsidP="00B573B4">
            <w:pPr>
              <w:pStyle w:val="Instructionlist"/>
              <w:spacing w:before="0" w:after="0"/>
              <w:rPr>
                <w:lang w:val="fr-CA"/>
              </w:rPr>
            </w:pPr>
            <w:r w:rsidRPr="008077DA">
              <w:rPr>
                <w:lang w:val="fr-CA"/>
              </w:rPr>
              <w:t xml:space="preserve">Examen des normes d’évaluation et du processus d’évaluation des </w:t>
            </w:r>
            <w:r w:rsidR="00B53100" w:rsidRPr="009809A2">
              <w:rPr>
                <w:lang w:val="fr-CA"/>
              </w:rPr>
              <w:t>Personne-ressource</w:t>
            </w:r>
          </w:p>
        </w:tc>
      </w:tr>
      <w:tr w:rsidR="003F1FD8" w:rsidRPr="009809A2" w14:paraId="565082B3" w14:textId="77777777" w:rsidTr="002D71E2">
        <w:trPr>
          <w:trHeight w:val="125"/>
        </w:trPr>
        <w:tc>
          <w:tcPr>
            <w:tcW w:w="1906" w:type="dxa"/>
            <w:tcBorders>
              <w:top w:val="single" w:sz="12" w:space="0" w:color="auto"/>
              <w:left w:val="nil"/>
              <w:bottom w:val="single" w:sz="12" w:space="0" w:color="auto"/>
              <w:right w:val="nil"/>
            </w:tcBorders>
            <w:vAlign w:val="center"/>
          </w:tcPr>
          <w:p w14:paraId="2577D18E" w14:textId="77777777" w:rsidR="003F1FD8" w:rsidRPr="009809A2" w:rsidRDefault="003F1FD8" w:rsidP="002D71E2">
            <w:pPr>
              <w:spacing w:after="0"/>
              <w:rPr>
                <w:b/>
                <w:bCs/>
                <w:color w:val="FFFFFF" w:themeColor="background1"/>
                <w:sz w:val="6"/>
                <w:szCs w:val="6"/>
              </w:rPr>
            </w:pPr>
          </w:p>
        </w:tc>
        <w:tc>
          <w:tcPr>
            <w:tcW w:w="7444" w:type="dxa"/>
            <w:tcBorders>
              <w:top w:val="single" w:sz="12" w:space="0" w:color="auto"/>
              <w:left w:val="nil"/>
              <w:bottom w:val="single" w:sz="12" w:space="0" w:color="auto"/>
              <w:right w:val="nil"/>
            </w:tcBorders>
          </w:tcPr>
          <w:p w14:paraId="00AF0B48" w14:textId="77777777" w:rsidR="003F1FD8" w:rsidRPr="009809A2" w:rsidRDefault="003F1FD8" w:rsidP="002D71E2">
            <w:pPr>
              <w:spacing w:after="0"/>
              <w:rPr>
                <w:sz w:val="6"/>
                <w:szCs w:val="6"/>
              </w:rPr>
            </w:pPr>
          </w:p>
        </w:tc>
      </w:tr>
      <w:tr w:rsidR="003F1FD8" w:rsidRPr="009809A2" w14:paraId="1A79696E" w14:textId="77777777" w:rsidTr="002D71E2">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69B2FA0C" w14:textId="77777777" w:rsidR="003F1FD8" w:rsidRPr="009809A2" w:rsidRDefault="003F1FD8" w:rsidP="002D71E2">
            <w:pPr>
              <w:spacing w:after="0"/>
              <w:rPr>
                <w:b/>
                <w:bCs/>
                <w:color w:val="FFFFFF" w:themeColor="background1"/>
              </w:rPr>
            </w:pPr>
            <w:r w:rsidRPr="009809A2">
              <w:rPr>
                <w:b/>
                <w:bCs/>
                <w:color w:val="FFFFFF" w:themeColor="background1"/>
              </w:rPr>
              <w:t>Formateur de responsables du développement des entraîneurs</w:t>
            </w:r>
          </w:p>
        </w:tc>
        <w:tc>
          <w:tcPr>
            <w:tcW w:w="7444" w:type="dxa"/>
            <w:tcBorders>
              <w:top w:val="single" w:sz="12" w:space="0" w:color="auto"/>
              <w:left w:val="single" w:sz="12" w:space="0" w:color="auto"/>
              <w:bottom w:val="single" w:sz="12" w:space="0" w:color="auto"/>
              <w:right w:val="single" w:sz="12" w:space="0" w:color="auto"/>
            </w:tcBorders>
          </w:tcPr>
          <w:p w14:paraId="534B0D7D" w14:textId="77777777" w:rsidR="00B573B4" w:rsidRPr="00B573B4" w:rsidRDefault="00B573B4" w:rsidP="00B573B4">
            <w:pPr>
              <w:pStyle w:val="Instructionlist"/>
              <w:rPr>
                <w:lang w:val="fr-CA"/>
              </w:rPr>
            </w:pPr>
            <w:r w:rsidRPr="00B573B4">
              <w:rPr>
                <w:lang w:val="fr-CA"/>
              </w:rPr>
              <w:t>Administration des programmes du PNCE </w:t>
            </w:r>
          </w:p>
          <w:p w14:paraId="01515EBD" w14:textId="77777777" w:rsidR="00B573B4" w:rsidRPr="00B573B4" w:rsidRDefault="00B573B4" w:rsidP="00B573B4">
            <w:pPr>
              <w:pStyle w:val="Instructionlist"/>
              <w:rPr>
                <w:lang w:val="fr-CA"/>
              </w:rPr>
            </w:pPr>
            <w:r w:rsidRPr="00B573B4">
              <w:rPr>
                <w:lang w:val="fr-CA"/>
              </w:rPr>
              <w:t>Leadership au sein du PNCE</w:t>
            </w:r>
          </w:p>
          <w:p w14:paraId="29AC2279" w14:textId="77777777" w:rsidR="00B573B4" w:rsidRPr="00B573B4" w:rsidRDefault="00B573B4" w:rsidP="00B573B4">
            <w:pPr>
              <w:pStyle w:val="Instructionlist"/>
              <w:rPr>
                <w:lang w:val="fr-CA"/>
              </w:rPr>
            </w:pPr>
            <w:r w:rsidRPr="00B573B4">
              <w:rPr>
                <w:lang w:val="fr-CA"/>
              </w:rPr>
              <w:t>Microanimation portant sur la formation des responsables du développement des entraineurs </w:t>
            </w:r>
          </w:p>
          <w:p w14:paraId="4BB33D12" w14:textId="200A6FC9" w:rsidR="00B573B4" w:rsidRPr="00B573B4" w:rsidRDefault="00B573B4" w:rsidP="00B573B4">
            <w:pPr>
              <w:pStyle w:val="Instructionlist"/>
              <w:rPr>
                <w:lang w:val="fr-CA"/>
              </w:rPr>
            </w:pPr>
            <w:r w:rsidRPr="00B573B4">
              <w:rPr>
                <w:lang w:val="fr-CA"/>
              </w:rPr>
              <w:t xml:space="preserve">Examen des normes d’évaluation s’appliquant aux </w:t>
            </w:r>
            <w:r w:rsidR="00180355" w:rsidRPr="009809A2">
              <w:rPr>
                <w:lang w:val="fr-CA"/>
              </w:rPr>
              <w:t>Formateur</w:t>
            </w:r>
            <w:r w:rsidR="0098618D" w:rsidRPr="009809A2">
              <w:rPr>
                <w:lang w:val="fr-CA"/>
              </w:rPr>
              <w:t>s</w:t>
            </w:r>
            <w:r w:rsidR="00180355" w:rsidRPr="009809A2">
              <w:rPr>
                <w:lang w:val="fr-CA"/>
              </w:rPr>
              <w:t xml:space="preserve"> de responsable du développement des entraîneurs</w:t>
            </w:r>
            <w:r w:rsidRPr="00B573B4">
              <w:rPr>
                <w:lang w:val="fr-CA"/>
              </w:rPr>
              <w:t> </w:t>
            </w:r>
          </w:p>
          <w:p w14:paraId="1068AB1E" w14:textId="5CF91876" w:rsidR="003F1FD8" w:rsidRPr="009809A2" w:rsidRDefault="00B573B4" w:rsidP="00B573B4">
            <w:pPr>
              <w:pStyle w:val="Instructionlist"/>
              <w:spacing w:before="0" w:after="0"/>
              <w:rPr>
                <w:lang w:val="fr-CA"/>
              </w:rPr>
            </w:pPr>
            <w:r w:rsidRPr="00B573B4">
              <w:rPr>
                <w:lang w:val="fr-CA"/>
              </w:rPr>
              <w:t xml:space="preserve">Lecture et signature du Code de conduite </w:t>
            </w:r>
            <w:r w:rsidR="008043D2" w:rsidRPr="009809A2">
              <w:rPr>
                <w:lang w:val="fr-CA"/>
              </w:rPr>
              <w:t>responsables du développement des entraîneurs</w:t>
            </w:r>
            <w:r w:rsidRPr="00B573B4">
              <w:rPr>
                <w:lang w:val="fr-CA"/>
              </w:rPr>
              <w:t xml:space="preserve"> du PNCE </w:t>
            </w:r>
          </w:p>
        </w:tc>
      </w:tr>
    </w:tbl>
    <w:p w14:paraId="65AC46A1" w14:textId="77777777" w:rsidR="0058324C" w:rsidRPr="009809A2" w:rsidRDefault="0058324C" w:rsidP="003F1FD8"/>
    <w:p w14:paraId="017F72B0" w14:textId="77777777" w:rsidR="0058324C" w:rsidRPr="0058324C" w:rsidRDefault="0058324C" w:rsidP="0058324C">
      <w:r w:rsidRPr="0058324C">
        <w:rPr>
          <w:b/>
          <w:bCs/>
        </w:rPr>
        <w:t>La formation spécifique au contenu pour les évaluateurs d'entraîneurs</w:t>
      </w:r>
      <w:r w:rsidRPr="0058324C">
        <w:t xml:space="preserve"> est une formation de </w:t>
      </w:r>
      <w:r w:rsidRPr="0058324C">
        <w:rPr>
          <w:highlight w:val="darkGray"/>
        </w:rPr>
        <w:t xml:space="preserve">&lt;insérer le nombre&gt; </w:t>
      </w:r>
      <w:r w:rsidRPr="0058324C">
        <w:t>jours...</w:t>
      </w:r>
    </w:p>
    <w:p w14:paraId="15053815" w14:textId="2DD37ECC" w:rsidR="0058324C" w:rsidRPr="0058324C" w:rsidRDefault="0058324C" w:rsidP="0058324C">
      <w:r w:rsidRPr="0058324C">
        <w:t xml:space="preserve">La formation spécifique au contenu pour les </w:t>
      </w:r>
      <w:r w:rsidR="00347AB0" w:rsidRPr="009809A2">
        <w:t>personnes-ressources</w:t>
      </w:r>
      <w:r w:rsidRPr="0058324C">
        <w:t xml:space="preserve"> est une formation de </w:t>
      </w:r>
      <w:r w:rsidRPr="0058324C">
        <w:rPr>
          <w:highlight w:val="darkGray"/>
        </w:rPr>
        <w:t>&lt;insérer le nombre&gt;</w:t>
      </w:r>
      <w:r w:rsidRPr="0058324C">
        <w:t xml:space="preserve"> jours...</w:t>
      </w:r>
    </w:p>
    <w:p w14:paraId="711B90A4" w14:textId="13BF3D17" w:rsidR="0058324C" w:rsidRPr="0058324C" w:rsidRDefault="0058324C" w:rsidP="0058324C">
      <w:r w:rsidRPr="0058324C">
        <w:rPr>
          <w:b/>
          <w:bCs/>
        </w:rPr>
        <w:lastRenderedPageBreak/>
        <w:t xml:space="preserve">La formation spécifique au contenu pour les </w:t>
      </w:r>
      <w:r w:rsidR="00347AB0" w:rsidRPr="009809A2">
        <w:rPr>
          <w:b/>
          <w:bCs/>
        </w:rPr>
        <w:t>formateurs de responsables du développement des entraîneurs</w:t>
      </w:r>
      <w:r w:rsidRPr="0058324C">
        <w:t xml:space="preserve"> est une formation de </w:t>
      </w:r>
      <w:r w:rsidRPr="0058324C">
        <w:rPr>
          <w:highlight w:val="darkGray"/>
        </w:rPr>
        <w:t>&lt;insérer le nombre&gt;</w:t>
      </w:r>
      <w:r w:rsidRPr="0058324C">
        <w:t xml:space="preserve"> jours...</w:t>
      </w:r>
    </w:p>
    <w:p w14:paraId="4988D9B4" w14:textId="7E1A8095" w:rsidR="0058324C" w:rsidRPr="0058324C" w:rsidRDefault="00D22EEA" w:rsidP="0058324C">
      <w:r w:rsidRPr="009809A2">
        <w:rPr>
          <w:noProof/>
        </w:rPr>
        <mc:AlternateContent>
          <mc:Choice Requires="wps">
            <w:drawing>
              <wp:anchor distT="0" distB="0" distL="114300" distR="114300" simplePos="0" relativeHeight="251658255" behindDoc="0" locked="0" layoutInCell="1" allowOverlap="1" wp14:anchorId="6EE8AFD8" wp14:editId="06F84079">
                <wp:simplePos x="0" y="0"/>
                <wp:positionH relativeFrom="margin">
                  <wp:posOffset>-136478</wp:posOffset>
                </wp:positionH>
                <wp:positionV relativeFrom="paragraph">
                  <wp:posOffset>277239</wp:posOffset>
                </wp:positionV>
                <wp:extent cx="6150610" cy="1637731"/>
                <wp:effectExtent l="0" t="0" r="21590" b="19685"/>
                <wp:wrapNone/>
                <wp:docPr id="1820938700" name="Text Box 21"/>
                <wp:cNvGraphicFramePr/>
                <a:graphic xmlns:a="http://schemas.openxmlformats.org/drawingml/2006/main">
                  <a:graphicData uri="http://schemas.microsoft.com/office/word/2010/wordprocessingShape">
                    <wps:wsp>
                      <wps:cNvSpPr txBox="1"/>
                      <wps:spPr>
                        <a:xfrm>
                          <a:off x="0" y="0"/>
                          <a:ext cx="6150610" cy="1637731"/>
                        </a:xfrm>
                        <a:prstGeom prst="rect">
                          <a:avLst/>
                        </a:prstGeom>
                        <a:solidFill>
                          <a:schemeClr val="bg1">
                            <a:lumMod val="85000"/>
                          </a:schemeClr>
                        </a:solidFill>
                        <a:ln w="6350">
                          <a:solidFill>
                            <a:prstClr val="black"/>
                          </a:solidFill>
                        </a:ln>
                      </wps:spPr>
                      <wps:txbx>
                        <w:txbxContent>
                          <w:p w14:paraId="65CB6CE2" w14:textId="77777777" w:rsidR="003F1FD8" w:rsidRDefault="003F1FD8" w:rsidP="003F1FD8">
                            <w:pPr>
                              <w:pStyle w:val="Instructions"/>
                              <w:rPr>
                                <w:lang w:val="fr-CA"/>
                              </w:rPr>
                            </w:pPr>
                            <w:bookmarkStart w:id="52" w:name="_Toc214271162"/>
                            <w:r w:rsidRPr="00DF7E92">
                              <w:rPr>
                                <w:lang w:val="fr-CA"/>
                              </w:rPr>
                              <w:t>Lorsque vous adaptez le manuel des opérations…</w:t>
                            </w:r>
                            <w:bookmarkEnd w:id="52"/>
                          </w:p>
                          <w:p w14:paraId="1FF20C7E" w14:textId="400BEC8C" w:rsidR="00D22EEA" w:rsidRPr="00D22EEA" w:rsidRDefault="00D22EEA" w:rsidP="00D22EEA">
                            <w:pPr>
                              <w:pStyle w:val="Instructionlist"/>
                              <w:rPr>
                                <w:lang w:val="fr-CA"/>
                              </w:rPr>
                            </w:pPr>
                            <w:r w:rsidRPr="00D22EEA">
                              <w:rPr>
                                <w:lang w:val="fr-CA"/>
                              </w:rPr>
                              <w:t>Décrire précisément comment un formateur d'entraîneurs peut s'inscrire à une formation spécifique.</w:t>
                            </w:r>
                          </w:p>
                          <w:p w14:paraId="23D605A2" w14:textId="24FDE629" w:rsidR="00D22EEA" w:rsidRPr="00D22EEA" w:rsidRDefault="00D22EEA" w:rsidP="00D22EEA">
                            <w:pPr>
                              <w:pStyle w:val="Instructionlist"/>
                              <w:rPr>
                                <w:lang w:val="fr-CA"/>
                              </w:rPr>
                            </w:pPr>
                            <w:r w:rsidRPr="00D22EEA">
                              <w:rPr>
                                <w:lang w:val="fr-CA"/>
                              </w:rPr>
                              <w:t>Décrire les composantes spécifiques et la logistique de chaque formation.</w:t>
                            </w:r>
                          </w:p>
                          <w:p w14:paraId="64A2D2BE" w14:textId="51AA13AE" w:rsidR="00D22EEA" w:rsidRPr="00D22EEA" w:rsidRDefault="00D22EEA" w:rsidP="00D22EEA">
                            <w:pPr>
                              <w:pStyle w:val="Instructionlist"/>
                              <w:rPr>
                                <w:lang w:val="fr-CA"/>
                              </w:rPr>
                            </w:pPr>
                            <w:r w:rsidRPr="00D22EEA">
                              <w:rPr>
                                <w:lang w:val="fr-CA"/>
                              </w:rPr>
                              <w:t>Identifier l'</w:t>
                            </w:r>
                            <w:r w:rsidR="00F33C48">
                              <w:rPr>
                                <w:lang w:val="fr-CA"/>
                              </w:rPr>
                              <w:t>organisation</w:t>
                            </w:r>
                            <w:r w:rsidRPr="00D22EEA">
                              <w:rPr>
                                <w:lang w:val="fr-CA"/>
                              </w:rPr>
                              <w:t xml:space="preserve"> qui supervise ce rôle (c'est-à-dire l'</w:t>
                            </w:r>
                            <w:r w:rsidR="00BA5E8B">
                              <w:rPr>
                                <w:lang w:val="fr-CA"/>
                              </w:rPr>
                              <w:t>Organisation nationale de sport</w:t>
                            </w:r>
                            <w:r w:rsidRPr="00D22EEA">
                              <w:rPr>
                                <w:lang w:val="fr-CA"/>
                              </w:rPr>
                              <w:t>, le</w:t>
                            </w:r>
                            <w:r w:rsidR="00BA5E8B">
                              <w:rPr>
                                <w:lang w:val="fr-CA"/>
                              </w:rPr>
                              <w:t>s</w:t>
                            </w:r>
                            <w:r w:rsidRPr="00D22EEA">
                              <w:rPr>
                                <w:lang w:val="fr-CA"/>
                              </w:rPr>
                              <w:t xml:space="preserve"> </w:t>
                            </w:r>
                            <w:r w:rsidR="00BA5E8B">
                              <w:rPr>
                                <w:lang w:val="fr-CA"/>
                              </w:rPr>
                              <w:t>Organisations provinciales/territoriales de sport</w:t>
                            </w:r>
                            <w:r w:rsidRPr="00D22EEA">
                              <w:rPr>
                                <w:lang w:val="fr-CA"/>
                              </w:rPr>
                              <w:t>, etc.) et où un formateur d'entraîneurs potentiel peut obtenir des informations.</w:t>
                            </w:r>
                          </w:p>
                          <w:p w14:paraId="7CA0FA6B" w14:textId="18D82E28" w:rsidR="003F1FD8" w:rsidRPr="00D22EEA" w:rsidRDefault="00FB5918" w:rsidP="003F1FD8">
                            <w:pPr>
                              <w:pStyle w:val="Instructionlist"/>
                              <w:rPr>
                                <w:lang w:val="fr-CA"/>
                              </w:rPr>
                            </w:pPr>
                            <w:r>
                              <w:rPr>
                                <w:lang w:val="fr-CA"/>
                              </w:rPr>
                              <w:t>Supprimez</w:t>
                            </w:r>
                            <w:r w:rsidR="00D22EEA" w:rsidRPr="00D22EEA">
                              <w:rPr>
                                <w:lang w:val="fr-CA"/>
                              </w:rPr>
                              <w:t xml:space="preserve"> </w:t>
                            </w:r>
                            <w:r>
                              <w:rPr>
                                <w:lang w:val="fr-CA"/>
                              </w:rPr>
                              <w:t>cet encadré</w:t>
                            </w:r>
                            <w:r w:rsidR="00D22EEA" w:rsidRPr="00D22EEA">
                              <w:rPr>
                                <w:lang w:val="fr-CA"/>
                              </w:rPr>
                              <w:t xml:space="preserve"> lorsque vous avez terminé de mettre à jour le manuel d'utilisation du PNCE.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8AFD8" id="_x0000_s1157" type="#_x0000_t202" style="position:absolute;margin-left:-10.75pt;margin-top:21.85pt;width:484.3pt;height:128.9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P4TwIAAKkEAAAOAAAAZHJzL2Uyb0RvYy54bWysVMlu2zAQvRfoPxC815K8V7AcuA5cFHCT&#10;AE6RM01RllCKw5K0JffrM6S8Je2p6IXmLHozfPPGs7u2luQgjK1AZTTpxZQIxSGv1C6jP55Xn6aU&#10;WMdUziQokdGjsPRu/vHDrNGp6EMJMheGIIiyaaMzWjqn0yiyvBQ1sz3QQmGwAFMzh6bZRblhDaLX&#10;MurH8ThqwOTaABfWove+C9J5wC8Kwd1jUVjhiMwo9ubCacK59Wc0n7F0Z5guK35qg/1DFzWrFBa9&#10;QN0zx8jeVH9A1RU3YKFwPQ51BEVRcRHegK9J4nev2ZRMi/AWJMfqC032/8Hyh8NGPxni2i/Q4gA9&#10;IY22qUWnf09bmNr/YqcE40jh8UKbaB3h6Bwno3icYIhjLBkPJpNBwImun2tj3VcBNfGXjBqcS6CL&#10;HdbWYUlMPaf4ahZkla8qKYPhtSCW0pADwylud0n4VO7r75B3vukojsMsESdIx6cH1DdIUpEG2x2M&#10;4oDwJubLX2tIxn96KjzetRe0pELnlSB/c+22JVWe0enozN4W8iOSaqDTm9V8VSH+mln3xAwKDMnC&#10;pXGPeBQSsCk43Sgpwfz+m9/n49wxSkmDgs2o/bVnRlAivylUxOdkOPQKD8ZwNOmjYW4j29uI2tdL&#10;QDYTXE/Nw9XnO3m+FgbqF9ytha+KIaY41s6oO1+Xrlsj3E0uFouQhJrWzK3VRnMP7afneX1uX5jR&#10;p9k7lM0DnKXN0ncS6HL9lwoWewdFFfThie5YPfGP+xDGc9pdv3C3dsi6/sPMXwEAAP//AwBQSwME&#10;FAAGAAgAAAAhAGqb9tDhAAAACgEAAA8AAABkcnMvZG93bnJldi54bWxMj1FLwzAUhd8F/0O4gi9j&#10;S7LObdbeDhF8mgycwvaYtdc2rElKkq313xuf9PFyPs75brEZTceu5IN2FkHOBDCylau1bRA+P16n&#10;a2AhKlurzllC+KYAm/L2plB57Qb7Ttd9bFgqsSFXCG2Mfc55qFoyKsxcTzZlX84bFdPpG157NaRy&#10;0/G5EEtulLZpoVU9vbRUnfcXg6BJnPXg38xhspPrbOK2/rj1iPd34/MTsEhj/IPhVz+pQ5mcTu5i&#10;68A6hOlcPiQUYZGtgCXgcbGSwE4ImZBL4GXB/79Q/gAAAP//AwBQSwECLQAUAAYACAAAACEAtoM4&#10;kv4AAADhAQAAEwAAAAAAAAAAAAAAAAAAAAAAW0NvbnRlbnRfVHlwZXNdLnhtbFBLAQItABQABgAI&#10;AAAAIQA4/SH/1gAAAJQBAAALAAAAAAAAAAAAAAAAAC8BAABfcmVscy8ucmVsc1BLAQItABQABgAI&#10;AAAAIQDFvJP4TwIAAKkEAAAOAAAAAAAAAAAAAAAAAC4CAABkcnMvZTJvRG9jLnhtbFBLAQItABQA&#10;BgAIAAAAIQBqm/bQ4QAAAAoBAAAPAAAAAAAAAAAAAAAAAKkEAABkcnMvZG93bnJldi54bWxQSwUG&#10;AAAAAAQABADzAAAAtwUAAAAA&#10;" fillcolor="#d8d8d8 [2732]" strokeweight=".5pt">
                <v:textbox>
                  <w:txbxContent>
                    <w:p w14:paraId="65CB6CE2" w14:textId="77777777" w:rsidR="003F1FD8" w:rsidRDefault="003F1FD8" w:rsidP="003F1FD8">
                      <w:pPr>
                        <w:pStyle w:val="Instructions"/>
                        <w:rPr>
                          <w:lang w:val="fr-CA"/>
                        </w:rPr>
                      </w:pPr>
                      <w:bookmarkStart w:id="53" w:name="_Toc214271162"/>
                      <w:r w:rsidRPr="00DF7E92">
                        <w:rPr>
                          <w:lang w:val="fr-CA"/>
                        </w:rPr>
                        <w:t>Lorsque vous adaptez le manuel des opérations…</w:t>
                      </w:r>
                      <w:bookmarkEnd w:id="53"/>
                    </w:p>
                    <w:p w14:paraId="1FF20C7E" w14:textId="400BEC8C" w:rsidR="00D22EEA" w:rsidRPr="00D22EEA" w:rsidRDefault="00D22EEA" w:rsidP="00D22EEA">
                      <w:pPr>
                        <w:pStyle w:val="Instructionlist"/>
                        <w:rPr>
                          <w:lang w:val="fr-CA"/>
                        </w:rPr>
                      </w:pPr>
                      <w:r w:rsidRPr="00D22EEA">
                        <w:rPr>
                          <w:lang w:val="fr-CA"/>
                        </w:rPr>
                        <w:t>Décrire précisément comment un formateur d'entraîneurs peut s'inscrire à une formation spécifique.</w:t>
                      </w:r>
                    </w:p>
                    <w:p w14:paraId="23D605A2" w14:textId="24FDE629" w:rsidR="00D22EEA" w:rsidRPr="00D22EEA" w:rsidRDefault="00D22EEA" w:rsidP="00D22EEA">
                      <w:pPr>
                        <w:pStyle w:val="Instructionlist"/>
                        <w:rPr>
                          <w:lang w:val="fr-CA"/>
                        </w:rPr>
                      </w:pPr>
                      <w:r w:rsidRPr="00D22EEA">
                        <w:rPr>
                          <w:lang w:val="fr-CA"/>
                        </w:rPr>
                        <w:t>Décrire les composantes spécifiques et la logistique de chaque formation.</w:t>
                      </w:r>
                    </w:p>
                    <w:p w14:paraId="64A2D2BE" w14:textId="51AA13AE" w:rsidR="00D22EEA" w:rsidRPr="00D22EEA" w:rsidRDefault="00D22EEA" w:rsidP="00D22EEA">
                      <w:pPr>
                        <w:pStyle w:val="Instructionlist"/>
                        <w:rPr>
                          <w:lang w:val="fr-CA"/>
                        </w:rPr>
                      </w:pPr>
                      <w:r w:rsidRPr="00D22EEA">
                        <w:rPr>
                          <w:lang w:val="fr-CA"/>
                        </w:rPr>
                        <w:t>Identifier l'</w:t>
                      </w:r>
                      <w:r w:rsidR="00F33C48">
                        <w:rPr>
                          <w:lang w:val="fr-CA"/>
                        </w:rPr>
                        <w:t>organisation</w:t>
                      </w:r>
                      <w:r w:rsidRPr="00D22EEA">
                        <w:rPr>
                          <w:lang w:val="fr-CA"/>
                        </w:rPr>
                        <w:t xml:space="preserve"> qui supervise ce rôle (c'est-à-dire l'</w:t>
                      </w:r>
                      <w:r w:rsidR="00BA5E8B">
                        <w:rPr>
                          <w:lang w:val="fr-CA"/>
                        </w:rPr>
                        <w:t>Organisation nationale de sport</w:t>
                      </w:r>
                      <w:r w:rsidRPr="00D22EEA">
                        <w:rPr>
                          <w:lang w:val="fr-CA"/>
                        </w:rPr>
                        <w:t>, le</w:t>
                      </w:r>
                      <w:r w:rsidR="00BA5E8B">
                        <w:rPr>
                          <w:lang w:val="fr-CA"/>
                        </w:rPr>
                        <w:t>s</w:t>
                      </w:r>
                      <w:r w:rsidRPr="00D22EEA">
                        <w:rPr>
                          <w:lang w:val="fr-CA"/>
                        </w:rPr>
                        <w:t xml:space="preserve"> </w:t>
                      </w:r>
                      <w:r w:rsidR="00BA5E8B">
                        <w:rPr>
                          <w:lang w:val="fr-CA"/>
                        </w:rPr>
                        <w:t>Organisations provinciales/territoriales de sport</w:t>
                      </w:r>
                      <w:r w:rsidRPr="00D22EEA">
                        <w:rPr>
                          <w:lang w:val="fr-CA"/>
                        </w:rPr>
                        <w:t>, etc.) et où un formateur d'entraîneurs potentiel peut obtenir des informations.</w:t>
                      </w:r>
                    </w:p>
                    <w:p w14:paraId="7CA0FA6B" w14:textId="18D82E28" w:rsidR="003F1FD8" w:rsidRPr="00D22EEA" w:rsidRDefault="00FB5918" w:rsidP="003F1FD8">
                      <w:pPr>
                        <w:pStyle w:val="Instructionlist"/>
                        <w:rPr>
                          <w:lang w:val="fr-CA"/>
                        </w:rPr>
                      </w:pPr>
                      <w:r>
                        <w:rPr>
                          <w:lang w:val="fr-CA"/>
                        </w:rPr>
                        <w:t>Supprimez</w:t>
                      </w:r>
                      <w:r w:rsidR="00D22EEA" w:rsidRPr="00D22EEA">
                        <w:rPr>
                          <w:lang w:val="fr-CA"/>
                        </w:rPr>
                        <w:t xml:space="preserve"> </w:t>
                      </w:r>
                      <w:r>
                        <w:rPr>
                          <w:lang w:val="fr-CA"/>
                        </w:rPr>
                        <w:t>cet encadré</w:t>
                      </w:r>
                      <w:r w:rsidR="00D22EEA" w:rsidRPr="00D22EEA">
                        <w:rPr>
                          <w:lang w:val="fr-CA"/>
                        </w:rPr>
                        <w:t xml:space="preserve"> lorsque vous avez terminé de mettre à jour le manuel d'utilisation du PNCE.</w:t>
                      </w:r>
                    </w:p>
                  </w:txbxContent>
                </v:textbox>
                <w10:wrap anchorx="margin"/>
              </v:shape>
            </w:pict>
          </mc:Fallback>
        </mc:AlternateContent>
      </w:r>
    </w:p>
    <w:p w14:paraId="3ECE5809" w14:textId="2C2E0FA2" w:rsidR="003F1FD8" w:rsidRPr="009809A2" w:rsidRDefault="003F1FD8" w:rsidP="003F1FD8"/>
    <w:p w14:paraId="0D141828" w14:textId="27B16CEF" w:rsidR="003F1FD8" w:rsidRPr="009809A2" w:rsidRDefault="003F1FD8" w:rsidP="003F1FD8"/>
    <w:p w14:paraId="56EF6390" w14:textId="77777777" w:rsidR="003F1FD8" w:rsidRPr="009809A2" w:rsidRDefault="003F1FD8" w:rsidP="003F1FD8"/>
    <w:p w14:paraId="38CB6B85" w14:textId="77777777" w:rsidR="003F1FD8" w:rsidRPr="009809A2" w:rsidRDefault="003F1FD8" w:rsidP="003F1FD8"/>
    <w:p w14:paraId="2BC19E3D" w14:textId="77777777" w:rsidR="000F7DF7" w:rsidRPr="009809A2" w:rsidRDefault="000F7DF7" w:rsidP="000F7DF7"/>
    <w:p w14:paraId="00A5521D" w14:textId="77777777" w:rsidR="00347AB0" w:rsidRPr="009809A2" w:rsidRDefault="00347AB0">
      <w:pPr>
        <w:spacing w:after="0"/>
        <w:rPr>
          <w:b/>
          <w:bCs/>
          <w:color w:val="D20A11"/>
          <w:sz w:val="28"/>
          <w:szCs w:val="28"/>
        </w:rPr>
      </w:pPr>
      <w:r w:rsidRPr="009809A2">
        <w:br w:type="page"/>
      </w:r>
    </w:p>
    <w:p w14:paraId="6868D954" w14:textId="00776D36" w:rsidR="00911304" w:rsidRPr="009809A2" w:rsidRDefault="00911304" w:rsidP="00911304">
      <w:pPr>
        <w:pStyle w:val="Heading3"/>
        <w:rPr>
          <w:lang w:val="fr-CA"/>
        </w:rPr>
      </w:pPr>
      <w:r w:rsidRPr="009809A2">
        <w:rPr>
          <w:lang w:val="fr-CA"/>
        </w:rPr>
        <w:lastRenderedPageBreak/>
        <w:t>Coprestation</w:t>
      </w:r>
    </w:p>
    <w:p w14:paraId="3F93EB56" w14:textId="7901E864" w:rsidR="008F3E5B" w:rsidRPr="009809A2" w:rsidRDefault="008F3E5B" w:rsidP="008F3E5B">
      <w:r w:rsidRPr="009809A2">
        <w:t xml:space="preserve">La coprestation informelle fait depuis longtemps partie intégrante d'un coaching réussi. </w:t>
      </w:r>
      <w:r w:rsidR="00694980" w:rsidRPr="009809A2">
        <w:t>D</w:t>
      </w:r>
      <w:r w:rsidRPr="009809A2">
        <w:t xml:space="preserve">es entraîneurs moins expérimentés ont acquis les connaissances et les compétences essentielles en matière d'entraînement en observant des entraîneurs plus expérimentés à l'œuvre, en accomplissant des tâches d'entraînement similaires et en obtenant les </w:t>
      </w:r>
      <w:r w:rsidR="00694980" w:rsidRPr="009809A2">
        <w:t>rétroactions</w:t>
      </w:r>
      <w:r w:rsidRPr="009809A2">
        <w:t xml:space="preserve"> de leurs collègues plus expérimentés. Tous les responsables du développement des entraîneurs doivent </w:t>
      </w:r>
      <w:r w:rsidR="00B86C49" w:rsidRPr="009809A2">
        <w:t xml:space="preserve">effectuer une </w:t>
      </w:r>
      <w:r w:rsidR="00E87797" w:rsidRPr="009809A2">
        <w:t>coprestation</w:t>
      </w:r>
      <w:r w:rsidRPr="009809A2">
        <w:t xml:space="preserve"> dans le cadre de leur formation. Cette étape fait partie de la formation et, par conséquent, la personne en formation ne sera pas rémunérée. Un candidat peut être amené à </w:t>
      </w:r>
      <w:r w:rsidR="001A555C" w:rsidRPr="009809A2">
        <w:t>effectuer plus d’une coprestation</w:t>
      </w:r>
      <w:r w:rsidR="00FF28A2" w:rsidRPr="009809A2">
        <w:t xml:space="preserve"> </w:t>
      </w:r>
      <w:r w:rsidRPr="009809A2">
        <w:t xml:space="preserve">avant de pouvoir animer un atelier seul. Une </w:t>
      </w:r>
      <w:r w:rsidR="00F9128E" w:rsidRPr="009809A2">
        <w:t>coprestation</w:t>
      </w:r>
      <w:r w:rsidRPr="009809A2">
        <w:t xml:space="preserve"> réussie n'est requise qu'une seule fois par rôle et comprend : </w:t>
      </w:r>
    </w:p>
    <w:p w14:paraId="3326DD96" w14:textId="77777777" w:rsidR="007F4C99" w:rsidRDefault="007F4C99" w:rsidP="00F9128E">
      <w:pPr>
        <w:pStyle w:val="Instructionlist"/>
        <w:rPr>
          <w:lang w:val="fr-CA"/>
        </w:rPr>
      </w:pPr>
      <w:r>
        <w:rPr>
          <w:lang w:val="fr-CA"/>
        </w:rPr>
        <w:t>Réunion préparatoire</w:t>
      </w:r>
    </w:p>
    <w:p w14:paraId="39E0A5E3" w14:textId="7280FE25" w:rsidR="008F3E5B" w:rsidRPr="009809A2" w:rsidRDefault="008F3E5B" w:rsidP="00F9128E">
      <w:pPr>
        <w:pStyle w:val="Instructionlist"/>
        <w:rPr>
          <w:lang w:val="fr-CA"/>
        </w:rPr>
      </w:pPr>
      <w:r w:rsidRPr="009809A2">
        <w:rPr>
          <w:lang w:val="fr-CA"/>
        </w:rPr>
        <w:t>Co</w:t>
      </w:r>
      <w:r w:rsidR="00E87797">
        <w:rPr>
          <w:lang w:val="fr-CA"/>
        </w:rPr>
        <w:t>prestation</w:t>
      </w:r>
      <w:r w:rsidRPr="009809A2">
        <w:rPr>
          <w:lang w:val="fr-CA"/>
        </w:rPr>
        <w:t xml:space="preserve"> réussie</w:t>
      </w:r>
    </w:p>
    <w:p w14:paraId="7A48D48C" w14:textId="53439BDD" w:rsidR="008F3E5B" w:rsidRPr="009809A2" w:rsidRDefault="008F3E5B" w:rsidP="00F9128E">
      <w:pPr>
        <w:pStyle w:val="Instructionlist"/>
        <w:rPr>
          <w:lang w:val="fr-CA"/>
        </w:rPr>
      </w:pPr>
      <w:r w:rsidRPr="009809A2">
        <w:rPr>
          <w:lang w:val="fr-CA"/>
        </w:rPr>
        <w:t>Débriefing</w:t>
      </w:r>
    </w:p>
    <w:p w14:paraId="7E83C1C3" w14:textId="69C5B723" w:rsidR="00896D2D" w:rsidRPr="009809A2" w:rsidRDefault="00896D2D" w:rsidP="00896D2D">
      <w:r w:rsidRPr="00D46FBF">
        <w:rPr>
          <w:b/>
          <w:bCs/>
        </w:rPr>
        <w:t>Les évaluateurs</w:t>
      </w:r>
      <w:r w:rsidRPr="009809A2">
        <w:t xml:space="preserve"> d’entraîneurs doivent coévaluer avec un responsable du développement des</w:t>
      </w:r>
      <w:r w:rsidR="00A016E3" w:rsidRPr="009809A2">
        <w:t xml:space="preserve"> entraîneurs</w:t>
      </w:r>
      <w:r w:rsidRPr="009809A2">
        <w:t xml:space="preserve"> expérimenté avant de pouvoir effectuer une évaluation seul.</w:t>
      </w:r>
    </w:p>
    <w:p w14:paraId="1FAD5170" w14:textId="28938A13" w:rsidR="00896D2D" w:rsidRPr="009809A2" w:rsidRDefault="00896D2D" w:rsidP="00896D2D">
      <w:r w:rsidRPr="00D46FBF">
        <w:rPr>
          <w:b/>
          <w:bCs/>
        </w:rPr>
        <w:t xml:space="preserve">Les </w:t>
      </w:r>
      <w:r w:rsidR="00A016E3" w:rsidRPr="00D46FBF">
        <w:rPr>
          <w:b/>
          <w:bCs/>
        </w:rPr>
        <w:t>personnes-ressources</w:t>
      </w:r>
      <w:r w:rsidRPr="009809A2">
        <w:t xml:space="preserve"> doivent coanimer un atelier avec </w:t>
      </w:r>
      <w:r w:rsidR="00A016E3" w:rsidRPr="009809A2">
        <w:t>un responsable du développement des entraîneurs expérimenté</w:t>
      </w:r>
      <w:r w:rsidRPr="009809A2">
        <w:t xml:space="preserve"> avant de pouvoir animer un atelier seul.</w:t>
      </w:r>
    </w:p>
    <w:p w14:paraId="7BE1E954" w14:textId="4A15DC2A" w:rsidR="00AF092D" w:rsidRPr="009809A2" w:rsidRDefault="00896D2D" w:rsidP="00896D2D">
      <w:r w:rsidRPr="00D46FBF">
        <w:rPr>
          <w:b/>
          <w:bCs/>
        </w:rPr>
        <w:t xml:space="preserve">Les </w:t>
      </w:r>
      <w:r w:rsidR="00DE627D" w:rsidRPr="00D46FBF">
        <w:rPr>
          <w:b/>
          <w:bCs/>
        </w:rPr>
        <w:t>formateurs de responsable du développement des entraîneurs</w:t>
      </w:r>
      <w:r w:rsidR="00DE627D" w:rsidRPr="009809A2">
        <w:t xml:space="preserve"> </w:t>
      </w:r>
      <w:r w:rsidRPr="009809A2">
        <w:t xml:space="preserve">doivent coanimer une formation de </w:t>
      </w:r>
      <w:r w:rsidR="00DE627D" w:rsidRPr="009809A2">
        <w:t xml:space="preserve">personnes-ressources </w:t>
      </w:r>
      <w:r w:rsidRPr="009809A2">
        <w:t xml:space="preserve">ou d'évaluateur </w:t>
      </w:r>
      <w:r w:rsidR="00DE627D" w:rsidRPr="009809A2">
        <w:t>d’entraîneur</w:t>
      </w:r>
      <w:r w:rsidRPr="009809A2">
        <w:t xml:space="preserve"> </w:t>
      </w:r>
      <w:r w:rsidR="00A016E3" w:rsidRPr="009809A2">
        <w:t xml:space="preserve">un responsable du développement des entraîneurs </w:t>
      </w:r>
      <w:r w:rsidRPr="009809A2">
        <w:t xml:space="preserve">expérimenté avant de pouvoir former ou évaluer d'autres </w:t>
      </w:r>
      <w:r w:rsidR="00DE627D" w:rsidRPr="009809A2">
        <w:t xml:space="preserve">responsable du développement des entraîneurs </w:t>
      </w:r>
      <w:r w:rsidRPr="009809A2">
        <w:t>seuls.</w:t>
      </w:r>
    </w:p>
    <w:p w14:paraId="367AA175" w14:textId="4BA2E68F" w:rsidR="00347AB0" w:rsidRPr="009809A2" w:rsidRDefault="00AF092D" w:rsidP="00347AB0">
      <w:r w:rsidRPr="009809A2">
        <w:rPr>
          <w:noProof/>
        </w:rPr>
        <mc:AlternateContent>
          <mc:Choice Requires="wps">
            <w:drawing>
              <wp:inline distT="0" distB="0" distL="0" distR="0" wp14:anchorId="4373C7A0" wp14:editId="6152239A">
                <wp:extent cx="5943600" cy="1304925"/>
                <wp:effectExtent l="0" t="0" r="19050" b="28575"/>
                <wp:docPr id="871833797" name="Text Box 21"/>
                <wp:cNvGraphicFramePr/>
                <a:graphic xmlns:a="http://schemas.openxmlformats.org/drawingml/2006/main">
                  <a:graphicData uri="http://schemas.microsoft.com/office/word/2010/wordprocessingShape">
                    <wps:wsp>
                      <wps:cNvSpPr txBox="1"/>
                      <wps:spPr>
                        <a:xfrm>
                          <a:off x="0" y="0"/>
                          <a:ext cx="5943600" cy="1304925"/>
                        </a:xfrm>
                        <a:prstGeom prst="rect">
                          <a:avLst/>
                        </a:prstGeom>
                        <a:solidFill>
                          <a:schemeClr val="bg1">
                            <a:lumMod val="85000"/>
                          </a:schemeClr>
                        </a:solidFill>
                        <a:ln w="6350">
                          <a:solidFill>
                            <a:prstClr val="black"/>
                          </a:solidFill>
                        </a:ln>
                      </wps:spPr>
                      <wps:txbx>
                        <w:txbxContent>
                          <w:p w14:paraId="19A9A67A" w14:textId="77777777" w:rsidR="00AF092D" w:rsidRDefault="00AF092D" w:rsidP="00AF092D">
                            <w:pPr>
                              <w:pStyle w:val="Instructions"/>
                              <w:rPr>
                                <w:lang w:val="fr-CA"/>
                              </w:rPr>
                            </w:pPr>
                            <w:bookmarkStart w:id="54" w:name="_Toc214271163"/>
                            <w:r w:rsidRPr="00DF7E92">
                              <w:rPr>
                                <w:lang w:val="fr-CA"/>
                              </w:rPr>
                              <w:t>Lorsque vous adaptez le manuel des opérations…</w:t>
                            </w:r>
                            <w:bookmarkEnd w:id="54"/>
                          </w:p>
                          <w:p w14:paraId="1C64594F" w14:textId="77777777" w:rsidR="00AF092D" w:rsidRPr="004E0690" w:rsidRDefault="00AF092D" w:rsidP="00AF092D">
                            <w:pPr>
                              <w:pStyle w:val="Instructionlist"/>
                              <w:rPr>
                                <w:lang w:val="fr-CA"/>
                              </w:rPr>
                            </w:pPr>
                            <w:r w:rsidRPr="004E0690">
                              <w:rPr>
                                <w:lang w:val="fr-CA"/>
                              </w:rPr>
                              <w:t>Indiquez toute exigence spécifique au sport en matière de coprestation.</w:t>
                            </w:r>
                          </w:p>
                          <w:p w14:paraId="50C2EE03" w14:textId="77777777" w:rsidR="00AF092D" w:rsidRDefault="00AF092D" w:rsidP="00AF092D">
                            <w:pPr>
                              <w:pStyle w:val="Instructionlist"/>
                              <w:rPr>
                                <w:lang w:val="fr-CA"/>
                              </w:rPr>
                            </w:pPr>
                            <w:r w:rsidRPr="004E0690">
                              <w:rPr>
                                <w:lang w:val="fr-CA"/>
                              </w:rPr>
                              <w:t xml:space="preserve">Décrivez le processus d'inscription d'un </w:t>
                            </w:r>
                            <w:r>
                              <w:rPr>
                                <w:lang w:val="fr-CA"/>
                              </w:rPr>
                              <w:t>responsable du développement des entraîneurs</w:t>
                            </w:r>
                            <w:r w:rsidRPr="004E0690">
                              <w:rPr>
                                <w:lang w:val="fr-CA"/>
                              </w:rPr>
                              <w:t xml:space="preserve"> à la coprestation.</w:t>
                            </w:r>
                          </w:p>
                          <w:p w14:paraId="6131B969" w14:textId="74DC347E" w:rsidR="00AF092D" w:rsidRPr="00D22EEA" w:rsidRDefault="00AF092D" w:rsidP="00AF092D">
                            <w:pPr>
                              <w:pStyle w:val="Instructionlist"/>
                              <w:rPr>
                                <w:lang w:val="fr-CA"/>
                              </w:rPr>
                            </w:pPr>
                            <w:r w:rsidRPr="00D22EEA">
                              <w:rPr>
                                <w:lang w:val="fr-CA"/>
                              </w:rPr>
                              <w:t>Supprime</w:t>
                            </w:r>
                            <w:r w:rsidR="002D3F21">
                              <w:rPr>
                                <w:lang w:val="fr-CA"/>
                              </w:rPr>
                              <w:t>z</w:t>
                            </w:r>
                            <w:r w:rsidRPr="00D22EEA">
                              <w:rPr>
                                <w:lang w:val="fr-CA"/>
                              </w:rPr>
                              <w:t xml:space="preserve"> </w:t>
                            </w:r>
                            <w:r w:rsidR="00FB5918">
                              <w:rPr>
                                <w:lang w:val="fr-CA"/>
                              </w:rPr>
                              <w:t>cet encadré</w:t>
                            </w:r>
                            <w:r w:rsidRPr="00D22EEA">
                              <w:rPr>
                                <w:lang w:val="fr-CA"/>
                              </w:rPr>
                              <w:t xml:space="preserve"> lorsque vous avez terminé de mettre à jour le manuel d'utilisation du PNCE.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73C7A0" id="_x0000_s1158" type="#_x0000_t202" style="width:468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SDTgIAAKkEAAAOAAAAZHJzL2Uyb0RvYy54bWysVE2P2jAQvVfqf7B8LwmfhYiwoqyoKtHd&#10;ldhqz8ZxSFTH49qGhP76HTsE2G1PVS9m7Jm8mXnzhvldU0lyFMaWoFLa78WUCMUhK9U+pT+e15+m&#10;lFjHVMYkKJHSk7D0bvHxw7zWiRhAATIThiCIskmtU1o4p5MosrwQFbM90EKhMwdTMYdXs48yw2pE&#10;r2Q0iONJVIPJtAEurMXX+9ZJFwE/zwV3j3luhSMypVibC6cJ586f0WLOkr1huij5uQz2D1VUrFSY&#10;9AJ1zxwjB1P+AVWV3ICF3PU4VBHkeclF6AG76cfvutkWTIvQC5Jj9YUm+/9g+cNxq58Mcc0XaHCA&#10;npBa28Tio++nyU3lf7FSgn6k8HShTTSOcHwcz0bDSYwujr7+MB7NBmOPE10/18a6rwIq4o2UGpxL&#10;oIsdN9a1oV2Iz2ZBltm6lDJcvBbEShpyZDjF3b4fPpWH6jtk7dt0HGP+FidIx4eHAt4gSUXqlE6G&#10;4zggvPH59NcckvGfHd61FmxIKoS9EuQt1+waUmYpnU469naQnZBUA63erObrEvE3zLonZlBgSBYu&#10;jXvEI5eARcHZoqQA8/tv7z4e545eSmoUbErtrwMzghL5TaEiZv3RyCs8XEbjzwO8mFvP7tajDtUK&#10;kM0+rqfmwfTxTnZmbqB6wd1a+qzoYopj7pS6zly5do1wN7lYLkMQalozt1FbzT20n57n9bl5YUaf&#10;Z+9QNg/QSZsl7yTQxvovFSwPDvIy6MMT3bJ65h/3IQz4vLt+4W7vIer6D7N4BQAA//8DAFBLAwQU&#10;AAYACAAAACEAVC2MOtsAAAAFAQAADwAAAGRycy9kb3ducmV2LnhtbEyPQUsDMRCF74L/IYzgpbRJ&#10;W1rqutkigqeKYBXsMd2Mu6GbyZKk3fXfO3rRy4PHG977ptyOvhMXjMkF0jCfKRBIdbCOGg3vb0/T&#10;DYiUDVnTBUINX5hgW11flaawYaBXvOxzI7iEUmE0tDn3hZSpbtGbNAs9EmefIXqT2cZG2mgGLved&#10;XCi1lt444oXW9PjYYn3an70Gh+rkhvjsPyYv881yEnbxsIta396MD/cgMo757xh+8BkdKmY6hjPZ&#10;JDoN/Ej+Vc7ulmu2Rw0LtVqBrEr5n776BgAA//8DAFBLAQItABQABgAIAAAAIQC2gziS/gAAAOEB&#10;AAATAAAAAAAAAAAAAAAAAAAAAABbQ29udGVudF9UeXBlc10ueG1sUEsBAi0AFAAGAAgAAAAhADj9&#10;If/WAAAAlAEAAAsAAAAAAAAAAAAAAAAALwEAAF9yZWxzLy5yZWxzUEsBAi0AFAAGAAgAAAAhAJfH&#10;RINOAgAAqQQAAA4AAAAAAAAAAAAAAAAALgIAAGRycy9lMm9Eb2MueG1sUEsBAi0AFAAGAAgAAAAh&#10;AFQtjDrbAAAABQEAAA8AAAAAAAAAAAAAAAAAqAQAAGRycy9kb3ducmV2LnhtbFBLBQYAAAAABAAE&#10;APMAAACwBQAAAAA=&#10;" fillcolor="#d8d8d8 [2732]" strokeweight=".5pt">
                <v:textbox>
                  <w:txbxContent>
                    <w:p w14:paraId="19A9A67A" w14:textId="77777777" w:rsidR="00AF092D" w:rsidRDefault="00AF092D" w:rsidP="00AF092D">
                      <w:pPr>
                        <w:pStyle w:val="Instructions"/>
                        <w:rPr>
                          <w:lang w:val="fr-CA"/>
                        </w:rPr>
                      </w:pPr>
                      <w:bookmarkStart w:id="55" w:name="_Toc214271163"/>
                      <w:r w:rsidRPr="00DF7E92">
                        <w:rPr>
                          <w:lang w:val="fr-CA"/>
                        </w:rPr>
                        <w:t>Lorsque vous adaptez le manuel des opérations…</w:t>
                      </w:r>
                      <w:bookmarkEnd w:id="55"/>
                    </w:p>
                    <w:p w14:paraId="1C64594F" w14:textId="77777777" w:rsidR="00AF092D" w:rsidRPr="004E0690" w:rsidRDefault="00AF092D" w:rsidP="00AF092D">
                      <w:pPr>
                        <w:pStyle w:val="Instructionlist"/>
                        <w:rPr>
                          <w:lang w:val="fr-CA"/>
                        </w:rPr>
                      </w:pPr>
                      <w:r w:rsidRPr="004E0690">
                        <w:rPr>
                          <w:lang w:val="fr-CA"/>
                        </w:rPr>
                        <w:t>Indiquez toute exigence spécifique au sport en matière de coprestation.</w:t>
                      </w:r>
                    </w:p>
                    <w:p w14:paraId="50C2EE03" w14:textId="77777777" w:rsidR="00AF092D" w:rsidRDefault="00AF092D" w:rsidP="00AF092D">
                      <w:pPr>
                        <w:pStyle w:val="Instructionlist"/>
                        <w:rPr>
                          <w:lang w:val="fr-CA"/>
                        </w:rPr>
                      </w:pPr>
                      <w:r w:rsidRPr="004E0690">
                        <w:rPr>
                          <w:lang w:val="fr-CA"/>
                        </w:rPr>
                        <w:t xml:space="preserve">Décrivez le processus d'inscription d'un </w:t>
                      </w:r>
                      <w:r>
                        <w:rPr>
                          <w:lang w:val="fr-CA"/>
                        </w:rPr>
                        <w:t>responsable du développement des entraîneurs</w:t>
                      </w:r>
                      <w:r w:rsidRPr="004E0690">
                        <w:rPr>
                          <w:lang w:val="fr-CA"/>
                        </w:rPr>
                        <w:t xml:space="preserve"> à la coprestation.</w:t>
                      </w:r>
                    </w:p>
                    <w:p w14:paraId="6131B969" w14:textId="74DC347E" w:rsidR="00AF092D" w:rsidRPr="00D22EEA" w:rsidRDefault="00AF092D" w:rsidP="00AF092D">
                      <w:pPr>
                        <w:pStyle w:val="Instructionlist"/>
                        <w:rPr>
                          <w:lang w:val="fr-CA"/>
                        </w:rPr>
                      </w:pPr>
                      <w:r w:rsidRPr="00D22EEA">
                        <w:rPr>
                          <w:lang w:val="fr-CA"/>
                        </w:rPr>
                        <w:t>Supprime</w:t>
                      </w:r>
                      <w:r w:rsidR="002D3F21">
                        <w:rPr>
                          <w:lang w:val="fr-CA"/>
                        </w:rPr>
                        <w:t>z</w:t>
                      </w:r>
                      <w:r w:rsidRPr="00D22EEA">
                        <w:rPr>
                          <w:lang w:val="fr-CA"/>
                        </w:rPr>
                        <w:t xml:space="preserve"> </w:t>
                      </w:r>
                      <w:r w:rsidR="00FB5918">
                        <w:rPr>
                          <w:lang w:val="fr-CA"/>
                        </w:rPr>
                        <w:t>cet encadré</w:t>
                      </w:r>
                      <w:r w:rsidRPr="00D22EEA">
                        <w:rPr>
                          <w:lang w:val="fr-CA"/>
                        </w:rPr>
                        <w:t xml:space="preserve"> lorsque vous avez terminé de mettre à jour le manuel d'utilisation du PNCE.</w:t>
                      </w:r>
                    </w:p>
                  </w:txbxContent>
                </v:textbox>
                <w10:anchorlock/>
              </v:shape>
            </w:pict>
          </mc:Fallback>
        </mc:AlternateContent>
      </w:r>
    </w:p>
    <w:p w14:paraId="1B3FE5CE" w14:textId="77777777" w:rsidR="002444B6" w:rsidRPr="009809A2" w:rsidRDefault="002444B6" w:rsidP="00347AB0"/>
    <w:p w14:paraId="22CDB75F" w14:textId="5C399D1E" w:rsidR="002444B6" w:rsidRPr="009809A2" w:rsidRDefault="002444B6" w:rsidP="00347AB0"/>
    <w:p w14:paraId="322BE587" w14:textId="617022FE" w:rsidR="002444B6" w:rsidRPr="009809A2" w:rsidRDefault="002444B6" w:rsidP="00347AB0"/>
    <w:p w14:paraId="42CAA81D" w14:textId="77777777" w:rsidR="002444B6" w:rsidRPr="009809A2" w:rsidRDefault="002444B6" w:rsidP="00347AB0"/>
    <w:p w14:paraId="69011704" w14:textId="74AEB9FA" w:rsidR="00911304" w:rsidRPr="009809A2" w:rsidRDefault="004E749B" w:rsidP="004E749B">
      <w:pPr>
        <w:pStyle w:val="Heading3"/>
        <w:rPr>
          <w:lang w:val="fr-CA"/>
        </w:rPr>
      </w:pPr>
      <w:r w:rsidRPr="009809A2">
        <w:rPr>
          <w:lang w:val="fr-CA"/>
        </w:rPr>
        <w:lastRenderedPageBreak/>
        <w:t>Évaluation</w:t>
      </w:r>
    </w:p>
    <w:p w14:paraId="5FA49264" w14:textId="77777777" w:rsidR="00D92559" w:rsidRPr="009809A2" w:rsidRDefault="00D92559" w:rsidP="00D92559">
      <w:r w:rsidRPr="009809A2">
        <w:t xml:space="preserve">Tous les développeurs de coachs doivent être évalués pour obtenir leur certification. Le processus comprend : </w:t>
      </w:r>
    </w:p>
    <w:p w14:paraId="4790FB5E" w14:textId="17B02165" w:rsidR="00D92559" w:rsidRPr="009809A2" w:rsidRDefault="007F4C99" w:rsidP="00D92559">
      <w:pPr>
        <w:pStyle w:val="Instructionlist"/>
        <w:rPr>
          <w:lang w:val="fr-CA"/>
        </w:rPr>
      </w:pPr>
      <w:r>
        <w:rPr>
          <w:lang w:val="fr-CA"/>
        </w:rPr>
        <w:t>R</w:t>
      </w:r>
      <w:r w:rsidRPr="009809A2">
        <w:rPr>
          <w:lang w:val="fr-CA"/>
        </w:rPr>
        <w:t>éunion préparatoire</w:t>
      </w:r>
    </w:p>
    <w:p w14:paraId="2008145A" w14:textId="6286C1DC" w:rsidR="00D92559" w:rsidRPr="009809A2" w:rsidRDefault="00D92559" w:rsidP="00D92559">
      <w:pPr>
        <w:pStyle w:val="Instructionlist"/>
        <w:rPr>
          <w:lang w:val="fr-CA"/>
        </w:rPr>
      </w:pPr>
      <w:r w:rsidRPr="009809A2">
        <w:rPr>
          <w:lang w:val="fr-CA"/>
        </w:rPr>
        <w:t>Observation formelle</w:t>
      </w:r>
    </w:p>
    <w:p w14:paraId="710173F2" w14:textId="66C7F3EE" w:rsidR="00D92559" w:rsidRPr="009809A2" w:rsidRDefault="00D92559" w:rsidP="00D92559">
      <w:pPr>
        <w:pStyle w:val="Instructionlist"/>
        <w:rPr>
          <w:lang w:val="fr-CA"/>
        </w:rPr>
      </w:pPr>
      <w:r w:rsidRPr="009809A2">
        <w:rPr>
          <w:lang w:val="fr-CA"/>
        </w:rPr>
        <w:t>Débriefing</w:t>
      </w:r>
    </w:p>
    <w:p w14:paraId="5FC9EE0B" w14:textId="1FE5D797" w:rsidR="00D92559" w:rsidRPr="009809A2" w:rsidRDefault="00D92559" w:rsidP="00D92559">
      <w:pPr>
        <w:pStyle w:val="Instructionlist"/>
        <w:rPr>
          <w:lang w:val="fr-CA"/>
        </w:rPr>
      </w:pPr>
      <w:r w:rsidRPr="009809A2">
        <w:rPr>
          <w:lang w:val="fr-CA"/>
        </w:rPr>
        <w:t>Plan d'action</w:t>
      </w:r>
    </w:p>
    <w:p w14:paraId="5257F0FF" w14:textId="4F8C856F" w:rsidR="004E749B" w:rsidRPr="009809A2" w:rsidRDefault="00D92559" w:rsidP="00D92559">
      <w:pPr>
        <w:pStyle w:val="Instructionlist"/>
        <w:rPr>
          <w:lang w:val="fr-CA"/>
        </w:rPr>
      </w:pPr>
      <w:r w:rsidRPr="009809A2">
        <w:rPr>
          <w:lang w:val="fr-CA"/>
        </w:rPr>
        <w:t>Recommandation finale</w:t>
      </w:r>
    </w:p>
    <w:p w14:paraId="5A9F758A" w14:textId="77777777" w:rsidR="00A81E42" w:rsidRPr="009809A2" w:rsidRDefault="00A81E42" w:rsidP="00A81E42">
      <w:pPr>
        <w:pStyle w:val="Instructionlist"/>
        <w:numPr>
          <w:ilvl w:val="0"/>
          <w:numId w:val="0"/>
        </w:numPr>
        <w:ind w:left="1080" w:hanging="360"/>
        <w:rPr>
          <w:lang w:val="fr-CA"/>
        </w:rPr>
      </w:pPr>
    </w:p>
    <w:p w14:paraId="20B553D0" w14:textId="77777777" w:rsidR="00A81E42" w:rsidRPr="009809A2" w:rsidRDefault="00A81E42" w:rsidP="00A81E42">
      <w:pPr>
        <w:pStyle w:val="Instructionlist"/>
        <w:numPr>
          <w:ilvl w:val="0"/>
          <w:numId w:val="0"/>
        </w:numPr>
        <w:ind w:left="1080" w:hanging="360"/>
        <w:rPr>
          <w:lang w:val="fr-CA"/>
        </w:rPr>
      </w:pPr>
    </w:p>
    <w:p w14:paraId="7BBF859F" w14:textId="77AB2D80" w:rsidR="00A81E42" w:rsidRPr="009809A2" w:rsidRDefault="00A81E42" w:rsidP="00A81E42">
      <w:pPr>
        <w:pStyle w:val="Instructionlist"/>
        <w:numPr>
          <w:ilvl w:val="0"/>
          <w:numId w:val="0"/>
        </w:numPr>
        <w:ind w:left="1080" w:hanging="1080"/>
        <w:rPr>
          <w:b/>
          <w:bCs/>
          <w:szCs w:val="36"/>
          <w:lang w:val="fr-CA"/>
        </w:rPr>
      </w:pPr>
      <w:r w:rsidRPr="009809A2">
        <w:rPr>
          <w:noProof/>
          <w:lang w:val="fr-CA"/>
        </w:rPr>
        <mc:AlternateContent>
          <mc:Choice Requires="wps">
            <w:drawing>
              <wp:inline distT="0" distB="0" distL="0" distR="0" wp14:anchorId="7CFD74D1" wp14:editId="7E99C2E8">
                <wp:extent cx="5943600" cy="1304925"/>
                <wp:effectExtent l="0" t="0" r="19050" b="28575"/>
                <wp:docPr id="146890426" name="Text Box 21"/>
                <wp:cNvGraphicFramePr/>
                <a:graphic xmlns:a="http://schemas.openxmlformats.org/drawingml/2006/main">
                  <a:graphicData uri="http://schemas.microsoft.com/office/word/2010/wordprocessingShape">
                    <wps:wsp>
                      <wps:cNvSpPr txBox="1"/>
                      <wps:spPr>
                        <a:xfrm>
                          <a:off x="0" y="0"/>
                          <a:ext cx="5943600" cy="1304925"/>
                        </a:xfrm>
                        <a:prstGeom prst="rect">
                          <a:avLst/>
                        </a:prstGeom>
                        <a:solidFill>
                          <a:schemeClr val="bg1">
                            <a:lumMod val="85000"/>
                          </a:schemeClr>
                        </a:solidFill>
                        <a:ln w="6350">
                          <a:solidFill>
                            <a:prstClr val="black"/>
                          </a:solidFill>
                        </a:ln>
                      </wps:spPr>
                      <wps:txbx>
                        <w:txbxContent>
                          <w:p w14:paraId="7D7627F5" w14:textId="77777777" w:rsidR="00A81E42" w:rsidRDefault="00A81E42" w:rsidP="00A81E42">
                            <w:pPr>
                              <w:pStyle w:val="Instructions"/>
                              <w:rPr>
                                <w:lang w:val="fr-CA"/>
                              </w:rPr>
                            </w:pPr>
                            <w:bookmarkStart w:id="56" w:name="_Toc214271164"/>
                            <w:r w:rsidRPr="00DF7E92">
                              <w:rPr>
                                <w:lang w:val="fr-CA"/>
                              </w:rPr>
                              <w:t>Lorsque vous adaptez le manuel des opérations…</w:t>
                            </w:r>
                            <w:bookmarkEnd w:id="56"/>
                          </w:p>
                          <w:p w14:paraId="78B6E72B" w14:textId="30AC6113" w:rsidR="00244C4F" w:rsidRPr="00244C4F" w:rsidRDefault="00244C4F" w:rsidP="00244C4F">
                            <w:pPr>
                              <w:pStyle w:val="Instructionlist"/>
                              <w:rPr>
                                <w:lang w:val="fr-CA"/>
                              </w:rPr>
                            </w:pPr>
                            <w:r w:rsidRPr="00244C4F">
                              <w:rPr>
                                <w:lang w:val="fr-CA"/>
                              </w:rPr>
                              <w:t xml:space="preserve">Indiquez les exigences spécifiques à </w:t>
                            </w:r>
                            <w:r>
                              <w:rPr>
                                <w:lang w:val="fr-CA"/>
                              </w:rPr>
                              <w:t>votre sport</w:t>
                            </w:r>
                            <w:r w:rsidRPr="00244C4F">
                              <w:rPr>
                                <w:lang w:val="fr-CA"/>
                              </w:rPr>
                              <w:t xml:space="preserve"> en matière d'évaluation.</w:t>
                            </w:r>
                          </w:p>
                          <w:p w14:paraId="4EA1C6AA" w14:textId="77777777" w:rsidR="002D3F21" w:rsidRDefault="00244C4F" w:rsidP="00244C4F">
                            <w:pPr>
                              <w:pStyle w:val="Instructionlist"/>
                              <w:rPr>
                                <w:lang w:val="fr-CA"/>
                              </w:rPr>
                            </w:pPr>
                            <w:r w:rsidRPr="00244C4F">
                              <w:rPr>
                                <w:lang w:val="fr-CA"/>
                              </w:rPr>
                              <w:t xml:space="preserve">Décrivez la procédure à suivre par un </w:t>
                            </w:r>
                            <w:r>
                              <w:rPr>
                                <w:lang w:val="fr-CA"/>
                              </w:rPr>
                              <w:t>respon</w:t>
                            </w:r>
                            <w:r w:rsidR="002D3F21">
                              <w:rPr>
                                <w:lang w:val="fr-CA"/>
                              </w:rPr>
                              <w:t>sable du développement des entraîneurs</w:t>
                            </w:r>
                            <w:r w:rsidRPr="00244C4F">
                              <w:rPr>
                                <w:lang w:val="fr-CA"/>
                              </w:rPr>
                              <w:t xml:space="preserve"> pour s'inscrire à l'évaluation.</w:t>
                            </w:r>
                          </w:p>
                          <w:p w14:paraId="1427BE4D" w14:textId="50985804" w:rsidR="00A81E42" w:rsidRPr="00D22EEA" w:rsidRDefault="00A81E42" w:rsidP="00244C4F">
                            <w:pPr>
                              <w:pStyle w:val="Instructionlist"/>
                              <w:rPr>
                                <w:lang w:val="fr-CA"/>
                              </w:rPr>
                            </w:pPr>
                            <w:r w:rsidRPr="00D22EEA">
                              <w:rPr>
                                <w:lang w:val="fr-CA"/>
                              </w:rPr>
                              <w:t>Supprime</w:t>
                            </w:r>
                            <w:r w:rsidR="002D3F21">
                              <w:rPr>
                                <w:lang w:val="fr-CA"/>
                              </w:rPr>
                              <w:t xml:space="preserve">z </w:t>
                            </w:r>
                            <w:r w:rsidR="00FB5918">
                              <w:rPr>
                                <w:lang w:val="fr-CA"/>
                              </w:rPr>
                              <w:t>cet encadré</w:t>
                            </w:r>
                            <w:r w:rsidRPr="00D22EEA">
                              <w:rPr>
                                <w:lang w:val="fr-CA"/>
                              </w:rPr>
                              <w:t xml:space="preserve"> lorsque vous avez terminé de mettre à jour le manuel d'utilisation du PNCE.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FD74D1" id="_x0000_s1159" type="#_x0000_t202" style="width:468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tWTgIAAKkEAAAOAAAAZHJzL2Uyb0RvYy54bWysVE2P2jAQvVfqf7B8LwmfCxFhRVlRVaK7&#10;K7HVno3jkKiOx7UNCf31HTsE2G1PVS9m7Jm8mXnzhvl9U0lyFMaWoFLa78WUCMUhK9U+pd9f1p+m&#10;lFjHVMYkKJHSk7D0fvHxw7zWiRhAATIThiCIskmtU1o4p5MosrwQFbM90EKhMwdTMYdXs48yw2pE&#10;r2Q0iONJVIPJtAEurMXXh9ZJFwE/zwV3T3luhSMypVibC6cJ586f0WLOkr1huij5uQz2D1VUrFSY&#10;9AL1wBwjB1P+AVWV3ICF3PU4VBHkeclF6AG76cfvutkWTIvQC5Jj9YUm+/9g+eNxq58Ncc1naHCA&#10;npBa28Tio++nyU3lf7FSgn6k8HShTTSOcHwcz0bDSYwujr7+MB7NBmOPE10/18a6LwIq4o2UGpxL&#10;oIsdN9a1oV2Iz2ZBltm6lDJcvBbEShpyZDjF3b4fPpWH6htk7dt0HGP+FidIx4eHAt4gSUXqlE6G&#10;4zggvPH59NcckvEfHd61FmxIKoS9EuQt1+waUmYpnd517O0gOyGpBlq9Wc3XJeJvmHXPzKDAkCxc&#10;GveERy4Bi4KzRUkB5tff3n08zh29lNQo2JTanwdmBCXyq0JFzPqjkVd4uIzGdwO8mFvP7tajDtUK&#10;kM0+rqfmwfTxTnZmbqB6xd1a+qzoYopj7pS6zly5do1wN7lYLkMQalozt1FbzT20n57n9aV5ZUaf&#10;Z+9QNo/QSZsl7yTQxvovFSwPDvIy6MMT3bJ65h/3IQz4vLt+4W7vIer6D7P4DQAA//8DAFBLAwQU&#10;AAYACAAAACEAVC2MOtsAAAAFAQAADwAAAGRycy9kb3ducmV2LnhtbEyPQUsDMRCF74L/IYzgpbRJ&#10;W1rqutkigqeKYBXsMd2Mu6GbyZKk3fXfO3rRy4PHG977ptyOvhMXjMkF0jCfKRBIdbCOGg3vb0/T&#10;DYiUDVnTBUINX5hgW11flaawYaBXvOxzI7iEUmE0tDn3hZSpbtGbNAs9EmefIXqT2cZG2mgGLved&#10;XCi1lt444oXW9PjYYn3an70Gh+rkhvjsPyYv881yEnbxsIta396MD/cgMo757xh+8BkdKmY6hjPZ&#10;JDoN/Ej+Vc7ulmu2Rw0LtVqBrEr5n776BgAA//8DAFBLAQItABQABgAIAAAAIQC2gziS/gAAAOEB&#10;AAATAAAAAAAAAAAAAAAAAAAAAABbQ29udGVudF9UeXBlc10ueG1sUEsBAi0AFAAGAAgAAAAhADj9&#10;If/WAAAAlAEAAAsAAAAAAAAAAAAAAAAALwEAAF9yZWxzLy5yZWxzUEsBAi0AFAAGAAgAAAAhAOh1&#10;C1ZOAgAAqQQAAA4AAAAAAAAAAAAAAAAALgIAAGRycy9lMm9Eb2MueG1sUEsBAi0AFAAGAAgAAAAh&#10;AFQtjDrbAAAABQEAAA8AAAAAAAAAAAAAAAAAqAQAAGRycy9kb3ducmV2LnhtbFBLBQYAAAAABAAE&#10;APMAAACwBQAAAAA=&#10;" fillcolor="#d8d8d8 [2732]" strokeweight=".5pt">
                <v:textbox>
                  <w:txbxContent>
                    <w:p w14:paraId="7D7627F5" w14:textId="77777777" w:rsidR="00A81E42" w:rsidRDefault="00A81E42" w:rsidP="00A81E42">
                      <w:pPr>
                        <w:pStyle w:val="Instructions"/>
                        <w:rPr>
                          <w:lang w:val="fr-CA"/>
                        </w:rPr>
                      </w:pPr>
                      <w:bookmarkStart w:id="57" w:name="_Toc214271164"/>
                      <w:r w:rsidRPr="00DF7E92">
                        <w:rPr>
                          <w:lang w:val="fr-CA"/>
                        </w:rPr>
                        <w:t>Lorsque vous adaptez le manuel des opérations…</w:t>
                      </w:r>
                      <w:bookmarkEnd w:id="57"/>
                    </w:p>
                    <w:p w14:paraId="78B6E72B" w14:textId="30AC6113" w:rsidR="00244C4F" w:rsidRPr="00244C4F" w:rsidRDefault="00244C4F" w:rsidP="00244C4F">
                      <w:pPr>
                        <w:pStyle w:val="Instructionlist"/>
                        <w:rPr>
                          <w:lang w:val="fr-CA"/>
                        </w:rPr>
                      </w:pPr>
                      <w:r w:rsidRPr="00244C4F">
                        <w:rPr>
                          <w:lang w:val="fr-CA"/>
                        </w:rPr>
                        <w:t xml:space="preserve">Indiquez les exigences spécifiques à </w:t>
                      </w:r>
                      <w:r>
                        <w:rPr>
                          <w:lang w:val="fr-CA"/>
                        </w:rPr>
                        <w:t>votre sport</w:t>
                      </w:r>
                      <w:r w:rsidRPr="00244C4F">
                        <w:rPr>
                          <w:lang w:val="fr-CA"/>
                        </w:rPr>
                        <w:t xml:space="preserve"> en matière d'évaluation.</w:t>
                      </w:r>
                    </w:p>
                    <w:p w14:paraId="4EA1C6AA" w14:textId="77777777" w:rsidR="002D3F21" w:rsidRDefault="00244C4F" w:rsidP="00244C4F">
                      <w:pPr>
                        <w:pStyle w:val="Instructionlist"/>
                        <w:rPr>
                          <w:lang w:val="fr-CA"/>
                        </w:rPr>
                      </w:pPr>
                      <w:r w:rsidRPr="00244C4F">
                        <w:rPr>
                          <w:lang w:val="fr-CA"/>
                        </w:rPr>
                        <w:t xml:space="preserve">Décrivez la procédure à suivre par un </w:t>
                      </w:r>
                      <w:r>
                        <w:rPr>
                          <w:lang w:val="fr-CA"/>
                        </w:rPr>
                        <w:t>respon</w:t>
                      </w:r>
                      <w:r w:rsidR="002D3F21">
                        <w:rPr>
                          <w:lang w:val="fr-CA"/>
                        </w:rPr>
                        <w:t>sable du développement des entraîneurs</w:t>
                      </w:r>
                      <w:r w:rsidRPr="00244C4F">
                        <w:rPr>
                          <w:lang w:val="fr-CA"/>
                        </w:rPr>
                        <w:t xml:space="preserve"> pour s'inscrire à l'évaluation.</w:t>
                      </w:r>
                    </w:p>
                    <w:p w14:paraId="1427BE4D" w14:textId="50985804" w:rsidR="00A81E42" w:rsidRPr="00D22EEA" w:rsidRDefault="00A81E42" w:rsidP="00244C4F">
                      <w:pPr>
                        <w:pStyle w:val="Instructionlist"/>
                        <w:rPr>
                          <w:lang w:val="fr-CA"/>
                        </w:rPr>
                      </w:pPr>
                      <w:r w:rsidRPr="00D22EEA">
                        <w:rPr>
                          <w:lang w:val="fr-CA"/>
                        </w:rPr>
                        <w:t>Supprime</w:t>
                      </w:r>
                      <w:r w:rsidR="002D3F21">
                        <w:rPr>
                          <w:lang w:val="fr-CA"/>
                        </w:rPr>
                        <w:t xml:space="preserve">z </w:t>
                      </w:r>
                      <w:r w:rsidR="00FB5918">
                        <w:rPr>
                          <w:lang w:val="fr-CA"/>
                        </w:rPr>
                        <w:t>cet encadré</w:t>
                      </w:r>
                      <w:r w:rsidRPr="00D22EEA">
                        <w:rPr>
                          <w:lang w:val="fr-CA"/>
                        </w:rPr>
                        <w:t xml:space="preserve"> lorsque vous avez terminé de mettre à jour le manuel d'utilisation du PNCE.</w:t>
                      </w:r>
                    </w:p>
                  </w:txbxContent>
                </v:textbox>
                <w10:anchorlock/>
              </v:shape>
            </w:pict>
          </mc:Fallback>
        </mc:AlternateContent>
      </w:r>
    </w:p>
    <w:p w14:paraId="3C2C7879" w14:textId="77777777" w:rsidR="006C5BC8" w:rsidRPr="009809A2" w:rsidRDefault="006C5BC8" w:rsidP="006C5BC8">
      <w:pPr>
        <w:rPr>
          <w:rFonts w:eastAsia="Times New Roman" w:cs="Arial"/>
          <w:b/>
          <w:bCs/>
          <w:kern w:val="22"/>
          <w:szCs w:val="36"/>
          <w14:ligatures w14:val="none"/>
        </w:rPr>
      </w:pPr>
    </w:p>
    <w:p w14:paraId="28C0DB56" w14:textId="7E962373" w:rsidR="006C5BC8" w:rsidRPr="009809A2" w:rsidRDefault="006C5BC8" w:rsidP="006C5BC8">
      <w:pPr>
        <w:pStyle w:val="Heading3"/>
        <w:rPr>
          <w:lang w:val="fr-CA"/>
        </w:rPr>
      </w:pPr>
      <w:r w:rsidRPr="009809A2">
        <w:rPr>
          <w:lang w:val="fr-CA"/>
        </w:rPr>
        <w:t>Apprentissage continu et maintien de la certification</w:t>
      </w:r>
    </w:p>
    <w:p w14:paraId="5C6F2AFC" w14:textId="641894D2" w:rsidR="00C510AC" w:rsidRPr="009809A2" w:rsidRDefault="00C510AC" w:rsidP="00C510AC">
      <w:r w:rsidRPr="009809A2">
        <w:t>Tous les responsables du développement des entraîneurs doivent obtenir 20 points de développement professionnel sur une période de 5 ans pour conserver leur certification.</w:t>
      </w:r>
    </w:p>
    <w:p w14:paraId="5999DBE7" w14:textId="5F5A9122" w:rsidR="006C5BC8" w:rsidRPr="009809A2" w:rsidRDefault="00A81938" w:rsidP="006C5BC8">
      <w:r w:rsidRPr="009809A2">
        <w:rPr>
          <w:noProof/>
        </w:rPr>
        <mc:AlternateContent>
          <mc:Choice Requires="wps">
            <w:drawing>
              <wp:inline distT="0" distB="0" distL="0" distR="0" wp14:anchorId="307EB1D9" wp14:editId="09A94AA1">
                <wp:extent cx="5943600" cy="1304925"/>
                <wp:effectExtent l="0" t="0" r="19050" b="28575"/>
                <wp:docPr id="709572674" name="Text Box 21"/>
                <wp:cNvGraphicFramePr/>
                <a:graphic xmlns:a="http://schemas.openxmlformats.org/drawingml/2006/main">
                  <a:graphicData uri="http://schemas.microsoft.com/office/word/2010/wordprocessingShape">
                    <wps:wsp>
                      <wps:cNvSpPr txBox="1"/>
                      <wps:spPr>
                        <a:xfrm>
                          <a:off x="0" y="0"/>
                          <a:ext cx="5943600" cy="1304925"/>
                        </a:xfrm>
                        <a:prstGeom prst="rect">
                          <a:avLst/>
                        </a:prstGeom>
                        <a:solidFill>
                          <a:schemeClr val="bg1">
                            <a:lumMod val="85000"/>
                          </a:schemeClr>
                        </a:solidFill>
                        <a:ln w="6350">
                          <a:solidFill>
                            <a:prstClr val="black"/>
                          </a:solidFill>
                        </a:ln>
                      </wps:spPr>
                      <wps:txbx>
                        <w:txbxContent>
                          <w:p w14:paraId="5E974A5D" w14:textId="77777777" w:rsidR="00A81938" w:rsidRDefault="00A81938" w:rsidP="00A81938">
                            <w:pPr>
                              <w:pStyle w:val="Instructions"/>
                              <w:rPr>
                                <w:lang w:val="fr-CA"/>
                              </w:rPr>
                            </w:pPr>
                            <w:bookmarkStart w:id="58" w:name="_Toc214271165"/>
                            <w:r w:rsidRPr="00DF7E92">
                              <w:rPr>
                                <w:lang w:val="fr-CA"/>
                              </w:rPr>
                              <w:t>Lorsque vous adaptez le manuel des opérations…</w:t>
                            </w:r>
                            <w:bookmarkEnd w:id="58"/>
                          </w:p>
                          <w:p w14:paraId="6D0CC433" w14:textId="4FD04D7F" w:rsidR="00A81938" w:rsidRPr="00244C4F" w:rsidRDefault="00A81938" w:rsidP="00A81938">
                            <w:pPr>
                              <w:pStyle w:val="Instructionlist"/>
                              <w:rPr>
                                <w:lang w:val="fr-CA"/>
                              </w:rPr>
                            </w:pPr>
                            <w:r w:rsidRPr="00244C4F">
                              <w:rPr>
                                <w:lang w:val="fr-CA"/>
                              </w:rPr>
                              <w:t xml:space="preserve">Indiquez les exigences spécifiques à </w:t>
                            </w:r>
                            <w:r>
                              <w:rPr>
                                <w:lang w:val="fr-CA"/>
                              </w:rPr>
                              <w:t>votre sport</w:t>
                            </w:r>
                            <w:r w:rsidRPr="00244C4F">
                              <w:rPr>
                                <w:lang w:val="fr-CA"/>
                              </w:rPr>
                              <w:t xml:space="preserve"> en matière </w:t>
                            </w:r>
                            <w:r>
                              <w:rPr>
                                <w:lang w:val="fr-CA"/>
                              </w:rPr>
                              <w:t>perfectionnement</w:t>
                            </w:r>
                          </w:p>
                          <w:p w14:paraId="461419C9" w14:textId="55F295CE" w:rsidR="00A81938" w:rsidRPr="00D22EEA" w:rsidRDefault="00A81938" w:rsidP="00A81938">
                            <w:pPr>
                              <w:pStyle w:val="Instructionlist"/>
                              <w:rPr>
                                <w:lang w:val="fr-CA"/>
                              </w:rPr>
                            </w:pPr>
                            <w:r w:rsidRPr="00D22EEA">
                              <w:rPr>
                                <w:lang w:val="fr-CA"/>
                              </w:rPr>
                              <w:t>Supprime</w:t>
                            </w:r>
                            <w:r>
                              <w:rPr>
                                <w:lang w:val="fr-CA"/>
                              </w:rPr>
                              <w:t xml:space="preserve">z </w:t>
                            </w:r>
                            <w:r w:rsidR="00FB5918">
                              <w:rPr>
                                <w:lang w:val="fr-CA"/>
                              </w:rPr>
                              <w:t>cet encadré</w:t>
                            </w:r>
                            <w:r w:rsidRPr="00D22EEA">
                              <w:rPr>
                                <w:lang w:val="fr-CA"/>
                              </w:rPr>
                              <w:t xml:space="preserve"> lorsque vous avez terminé de mettre à jour le manuel d'utilisation du PNCE.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7EB1D9" id="_x0000_s1160" type="#_x0000_t202" style="width:468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4NTgIAAKkEAAAOAAAAZHJzL2Uyb0RvYy54bWysVE2P2jAQvVfqf7B8LwmfhYiwoqyoKtHd&#10;ldhqz8ZxSFTH49qGhP76HTsE2G1PVS9m7Jm8mXnzhvldU0lyFMaWoFLa78WUCMUhK9U+pT+e15+m&#10;lFjHVMYkKJHSk7D0bvHxw7zWiRhAATIThiCIskmtU1o4p5MosrwQFbM90EKhMwdTMYdXs48yw2pE&#10;r2Q0iONJVIPJtAEurMXX+9ZJFwE/zwV3j3luhSMypVibC6cJ586f0WLOkr1huij5uQz2D1VUrFSY&#10;9AJ1zxwjB1P+AVWV3ICF3PU4VBHkeclF6AG76cfvutkWTIvQC5Jj9YUm+/9g+cNxq58Mcc0XaHCA&#10;npBa28Tio++nyU3lf7FSgn6k8HShTTSOcHwcz0bDSYwujr7+MB7NBmOPE10/18a6rwIq4o2UGpxL&#10;oIsdN9a1oV2Iz2ZBltm6lDJcvBbEShpyZDjF3b4fPpWH6jtk7dt0HGP+FidIx4eHAt4gSUXqlE6G&#10;4zggvPH59NcckvGfHd61FmxIKoS9EuQt1+waUmYpnU479naQnZBUA63erObrEvE3zLonZlBgSBYu&#10;jXvEI5eARcHZoqQA8/tv7z4e545eSmoUbErtrwMzghL5TaEiZv3RyCs8XEbjzwO8mFvP7tajDtUK&#10;kM0+rqfmwfTxTnZmbqB6wd1a+qzoYopj7pS6zly5do1wN7lYLkMQalozt1FbzT20n57n9bl5YUaf&#10;Z+9QNg/QSZsl7yTQxvovFSwPDvIy6MMT3bJ65h/3IQz4vLt+4W7vIer6D7N4BQAA//8DAFBLAwQU&#10;AAYACAAAACEAVC2MOtsAAAAFAQAADwAAAGRycy9kb3ducmV2LnhtbEyPQUsDMRCF74L/IYzgpbRJ&#10;W1rqutkigqeKYBXsMd2Mu6GbyZKk3fXfO3rRy4PHG977ptyOvhMXjMkF0jCfKRBIdbCOGg3vb0/T&#10;DYiUDVnTBUINX5hgW11flaawYaBXvOxzI7iEUmE0tDn3hZSpbtGbNAs9EmefIXqT2cZG2mgGLved&#10;XCi1lt444oXW9PjYYn3an70Gh+rkhvjsPyYv881yEnbxsIta396MD/cgMo757xh+8BkdKmY6hjPZ&#10;JDoN/Ej+Vc7ulmu2Rw0LtVqBrEr5n776BgAA//8DAFBLAQItABQABgAIAAAAIQC2gziS/gAAAOEB&#10;AAATAAAAAAAAAAAAAAAAAAAAAABbQ29udGVudF9UeXBlc10ueG1sUEsBAi0AFAAGAAgAAAAhADj9&#10;If/WAAAAlAEAAAsAAAAAAAAAAAAAAAAALwEAAF9yZWxzLy5yZWxzUEsBAi0AFAAGAAgAAAAhAOvs&#10;vg1OAgAAqQQAAA4AAAAAAAAAAAAAAAAALgIAAGRycy9lMm9Eb2MueG1sUEsBAi0AFAAGAAgAAAAh&#10;AFQtjDrbAAAABQEAAA8AAAAAAAAAAAAAAAAAqAQAAGRycy9kb3ducmV2LnhtbFBLBQYAAAAABAAE&#10;APMAAACwBQAAAAA=&#10;" fillcolor="#d8d8d8 [2732]" strokeweight=".5pt">
                <v:textbox>
                  <w:txbxContent>
                    <w:p w14:paraId="5E974A5D" w14:textId="77777777" w:rsidR="00A81938" w:rsidRDefault="00A81938" w:rsidP="00A81938">
                      <w:pPr>
                        <w:pStyle w:val="Instructions"/>
                        <w:rPr>
                          <w:lang w:val="fr-CA"/>
                        </w:rPr>
                      </w:pPr>
                      <w:bookmarkStart w:id="59" w:name="_Toc214271165"/>
                      <w:r w:rsidRPr="00DF7E92">
                        <w:rPr>
                          <w:lang w:val="fr-CA"/>
                        </w:rPr>
                        <w:t>Lorsque vous adaptez le manuel des opérations…</w:t>
                      </w:r>
                      <w:bookmarkEnd w:id="59"/>
                    </w:p>
                    <w:p w14:paraId="6D0CC433" w14:textId="4FD04D7F" w:rsidR="00A81938" w:rsidRPr="00244C4F" w:rsidRDefault="00A81938" w:rsidP="00A81938">
                      <w:pPr>
                        <w:pStyle w:val="Instructionlist"/>
                        <w:rPr>
                          <w:lang w:val="fr-CA"/>
                        </w:rPr>
                      </w:pPr>
                      <w:r w:rsidRPr="00244C4F">
                        <w:rPr>
                          <w:lang w:val="fr-CA"/>
                        </w:rPr>
                        <w:t xml:space="preserve">Indiquez les exigences spécifiques à </w:t>
                      </w:r>
                      <w:r>
                        <w:rPr>
                          <w:lang w:val="fr-CA"/>
                        </w:rPr>
                        <w:t>votre sport</w:t>
                      </w:r>
                      <w:r w:rsidRPr="00244C4F">
                        <w:rPr>
                          <w:lang w:val="fr-CA"/>
                        </w:rPr>
                        <w:t xml:space="preserve"> en matière </w:t>
                      </w:r>
                      <w:r>
                        <w:rPr>
                          <w:lang w:val="fr-CA"/>
                        </w:rPr>
                        <w:t>perfectionnement</w:t>
                      </w:r>
                    </w:p>
                    <w:p w14:paraId="461419C9" w14:textId="55F295CE" w:rsidR="00A81938" w:rsidRPr="00D22EEA" w:rsidRDefault="00A81938" w:rsidP="00A81938">
                      <w:pPr>
                        <w:pStyle w:val="Instructionlist"/>
                        <w:rPr>
                          <w:lang w:val="fr-CA"/>
                        </w:rPr>
                      </w:pPr>
                      <w:r w:rsidRPr="00D22EEA">
                        <w:rPr>
                          <w:lang w:val="fr-CA"/>
                        </w:rPr>
                        <w:t>Supprime</w:t>
                      </w:r>
                      <w:r>
                        <w:rPr>
                          <w:lang w:val="fr-CA"/>
                        </w:rPr>
                        <w:t xml:space="preserve">z </w:t>
                      </w:r>
                      <w:r w:rsidR="00FB5918">
                        <w:rPr>
                          <w:lang w:val="fr-CA"/>
                        </w:rPr>
                        <w:t>cet encadré</w:t>
                      </w:r>
                      <w:r w:rsidRPr="00D22EEA">
                        <w:rPr>
                          <w:lang w:val="fr-CA"/>
                        </w:rPr>
                        <w:t xml:space="preserve"> lorsque vous avez terminé de mettre à jour le manuel d'utilisation du PNCE.</w:t>
                      </w:r>
                    </w:p>
                  </w:txbxContent>
                </v:textbox>
                <w10:anchorlock/>
              </v:shape>
            </w:pict>
          </mc:Fallback>
        </mc:AlternateContent>
      </w:r>
    </w:p>
    <w:p w14:paraId="447161D6" w14:textId="6B468CDD" w:rsidR="00C45B25" w:rsidRPr="009809A2" w:rsidRDefault="00C45B25">
      <w:pPr>
        <w:spacing w:after="0"/>
      </w:pPr>
      <w:r w:rsidRPr="009809A2">
        <w:br w:type="page"/>
      </w:r>
    </w:p>
    <w:p w14:paraId="78573283" w14:textId="68384836" w:rsidR="00A81938" w:rsidRPr="009809A2" w:rsidRDefault="00A81938" w:rsidP="00A81938">
      <w:pPr>
        <w:pStyle w:val="Heading2"/>
        <w:rPr>
          <w:lang w:val="fr-CA"/>
        </w:rPr>
      </w:pPr>
      <w:bookmarkStart w:id="60" w:name="_Toc214271166"/>
      <w:r w:rsidRPr="009809A2">
        <w:rPr>
          <w:lang w:val="fr-CA"/>
        </w:rPr>
        <w:lastRenderedPageBreak/>
        <w:t>Rétention et reconnaissance</w:t>
      </w:r>
      <w:bookmarkEnd w:id="60"/>
    </w:p>
    <w:p w14:paraId="072A74A9" w14:textId="5B4F6203" w:rsidR="00C45B25" w:rsidRPr="009809A2" w:rsidRDefault="00C45B25" w:rsidP="00C45B25">
      <w:r w:rsidRPr="009809A2">
        <w:t xml:space="preserve">Dans </w:t>
      </w:r>
      <w:r w:rsidRPr="006A1A95">
        <w:rPr>
          <w:highlight w:val="darkGray"/>
        </w:rPr>
        <w:t>&lt;Ins</w:t>
      </w:r>
      <w:r w:rsidR="006A1A95" w:rsidRPr="006A1A95">
        <w:rPr>
          <w:highlight w:val="darkGray"/>
        </w:rPr>
        <w:t>érer Sport</w:t>
      </w:r>
      <w:r w:rsidRPr="006A1A95">
        <w:rPr>
          <w:highlight w:val="darkGray"/>
        </w:rPr>
        <w:t>&gt;</w:t>
      </w:r>
      <w:r w:rsidRPr="009809A2">
        <w:t xml:space="preserve">, nous reconnaissons l'importance cruciale du rôle du </w:t>
      </w:r>
      <w:r w:rsidR="0086137E" w:rsidRPr="009809A2">
        <w:t>responsables du développement des entraîneurs</w:t>
      </w:r>
      <w:r w:rsidRPr="009809A2">
        <w:t xml:space="preserve">. Des facteurs spécifiques ont été identifiés pour aider à fidéliser les coachs développeurs : </w:t>
      </w:r>
    </w:p>
    <w:p w14:paraId="02CA3AFC" w14:textId="064280E8" w:rsidR="00C45B25" w:rsidRPr="009809A2" w:rsidRDefault="00C45B25" w:rsidP="00C45B25">
      <w:pPr>
        <w:pStyle w:val="Instructionlist"/>
        <w:rPr>
          <w:lang w:val="fr-CA"/>
        </w:rPr>
      </w:pPr>
      <w:r w:rsidRPr="009809A2">
        <w:rPr>
          <w:lang w:val="fr-CA"/>
        </w:rPr>
        <w:t>Sentiment d’appartenance</w:t>
      </w:r>
    </w:p>
    <w:p w14:paraId="234582E1" w14:textId="7229DD58" w:rsidR="00C45B25" w:rsidRPr="009809A2" w:rsidRDefault="00C45B25" w:rsidP="00C45B25">
      <w:pPr>
        <w:pStyle w:val="Instructionlist"/>
        <w:rPr>
          <w:lang w:val="fr-CA"/>
        </w:rPr>
      </w:pPr>
      <w:r w:rsidRPr="009809A2">
        <w:rPr>
          <w:lang w:val="fr-CA"/>
        </w:rPr>
        <w:t>Sentiment que la culture d'apprentissage correspond à la leur</w:t>
      </w:r>
    </w:p>
    <w:p w14:paraId="3CBAC776" w14:textId="0634C98B" w:rsidR="00C45B25" w:rsidRPr="009809A2" w:rsidRDefault="00C45B25" w:rsidP="00C45B25">
      <w:pPr>
        <w:pStyle w:val="Instructionlist"/>
        <w:rPr>
          <w:lang w:val="fr-CA"/>
        </w:rPr>
      </w:pPr>
      <w:r w:rsidRPr="009809A2">
        <w:rPr>
          <w:lang w:val="fr-CA"/>
        </w:rPr>
        <w:t>Soutien de la part de l'organisation</w:t>
      </w:r>
    </w:p>
    <w:p w14:paraId="6482BC8D" w14:textId="203D82B0" w:rsidR="00C45B25" w:rsidRPr="009809A2" w:rsidRDefault="00C45B25" w:rsidP="00C45B25">
      <w:pPr>
        <w:pStyle w:val="Instructionlist"/>
        <w:rPr>
          <w:lang w:val="fr-CA"/>
        </w:rPr>
      </w:pPr>
      <w:r w:rsidRPr="009809A2">
        <w:rPr>
          <w:lang w:val="fr-CA"/>
        </w:rPr>
        <w:t xml:space="preserve">Possibilité d'apprendre auprès d'autres </w:t>
      </w:r>
      <w:r w:rsidR="0086137E" w:rsidRPr="009809A2">
        <w:rPr>
          <w:lang w:val="fr-CA"/>
        </w:rPr>
        <w:t xml:space="preserve">responsables du développement des entraîneurs </w:t>
      </w:r>
      <w:r w:rsidRPr="009809A2">
        <w:rPr>
          <w:lang w:val="fr-CA"/>
        </w:rPr>
        <w:t>expérimentés</w:t>
      </w:r>
    </w:p>
    <w:p w14:paraId="06886064" w14:textId="662D3B93" w:rsidR="00C45B25" w:rsidRPr="009809A2" w:rsidRDefault="00C45B25" w:rsidP="00C45B25">
      <w:pPr>
        <w:pStyle w:val="Instructionlist"/>
        <w:rPr>
          <w:lang w:val="fr-CA"/>
        </w:rPr>
      </w:pPr>
      <w:r w:rsidRPr="009809A2">
        <w:rPr>
          <w:lang w:val="fr-CA"/>
        </w:rPr>
        <w:t>Possibilité de contribuer régulièrement au développement des entraîneurs</w:t>
      </w:r>
    </w:p>
    <w:p w14:paraId="38E696C6" w14:textId="4AD202D0" w:rsidR="00C45B25" w:rsidRPr="009809A2" w:rsidRDefault="00C45B25" w:rsidP="00C45B25">
      <w:pPr>
        <w:pStyle w:val="Instructionlist"/>
        <w:rPr>
          <w:lang w:val="fr-CA"/>
        </w:rPr>
      </w:pPr>
      <w:r w:rsidRPr="009809A2">
        <w:rPr>
          <w:lang w:val="fr-CA"/>
        </w:rPr>
        <w:t>Adéquation avec les valeurs et les actions de l'organisation</w:t>
      </w:r>
    </w:p>
    <w:p w14:paraId="0132F77C" w14:textId="08732F01" w:rsidR="00C45B25" w:rsidRDefault="00C45B25" w:rsidP="00C45B25">
      <w:r w:rsidRPr="009809A2">
        <w:t xml:space="preserve">Dans cette perspective, les stratégies suivantes sont utilisées </w:t>
      </w:r>
      <w:r w:rsidR="005F4B3F">
        <w:t xml:space="preserve">par </w:t>
      </w:r>
      <w:r w:rsidR="005F4B3F" w:rsidRPr="005F4B3F">
        <w:rPr>
          <w:highlight w:val="darkGray"/>
        </w:rPr>
        <w:t>&lt;Insérer Organisation nationale de sport&gt;</w:t>
      </w:r>
      <w:r w:rsidR="005F4B3F">
        <w:t xml:space="preserve"> </w:t>
      </w:r>
      <w:r w:rsidRPr="009809A2">
        <w:t>pour reconnaître la valeur des responsables du développement des entraîneurs et conserver leur expertise.</w:t>
      </w:r>
    </w:p>
    <w:p w14:paraId="0827B2E3" w14:textId="77777777" w:rsidR="005F4B3F" w:rsidRPr="004715D3" w:rsidRDefault="005F4B3F" w:rsidP="005F4B3F">
      <w:pPr>
        <w:pStyle w:val="Instructionlist"/>
        <w:rPr>
          <w:lang w:val="fr-FR"/>
        </w:rPr>
      </w:pPr>
    </w:p>
    <w:p w14:paraId="748A1D7B" w14:textId="77777777" w:rsidR="00C45B25" w:rsidRDefault="00C45B25" w:rsidP="00C45B25">
      <w:r w:rsidRPr="009809A2">
        <w:t>Les organisations sportives provinciales/territoriales sont responsables de…</w:t>
      </w:r>
    </w:p>
    <w:p w14:paraId="57E892FE" w14:textId="77777777" w:rsidR="005F4B3F" w:rsidRPr="004715D3" w:rsidRDefault="005F4B3F" w:rsidP="005F4B3F">
      <w:pPr>
        <w:pStyle w:val="Instructionlist"/>
        <w:rPr>
          <w:lang w:val="fr-FR"/>
        </w:rPr>
      </w:pPr>
    </w:p>
    <w:p w14:paraId="7199E0B1" w14:textId="77777777" w:rsidR="00C45B25" w:rsidRPr="00C45B25" w:rsidRDefault="00C45B25" w:rsidP="00C45B25">
      <w:pPr>
        <w:spacing w:before="100" w:beforeAutospacing="1" w:after="100" w:afterAutospacing="1"/>
        <w:rPr>
          <w:rFonts w:ascii="Times New Roman" w:eastAsia="Times New Roman" w:hAnsi="Times New Roman" w:cs="Times New Roman"/>
          <w:kern w:val="0"/>
          <w14:ligatures w14:val="none"/>
        </w:rPr>
      </w:pPr>
    </w:p>
    <w:p w14:paraId="1A0C62D5" w14:textId="67ADB110" w:rsidR="00A81938" w:rsidRPr="009809A2" w:rsidRDefault="0086137E" w:rsidP="006C5BC8">
      <w:r w:rsidRPr="009809A2">
        <w:rPr>
          <w:noProof/>
        </w:rPr>
        <mc:AlternateContent>
          <mc:Choice Requires="wps">
            <w:drawing>
              <wp:inline distT="0" distB="0" distL="0" distR="0" wp14:anchorId="0D6E9E1D" wp14:editId="04D33B92">
                <wp:extent cx="5943600" cy="1665027"/>
                <wp:effectExtent l="0" t="0" r="19050" b="11430"/>
                <wp:docPr id="23254805" name="Text Box 21"/>
                <wp:cNvGraphicFramePr/>
                <a:graphic xmlns:a="http://schemas.openxmlformats.org/drawingml/2006/main">
                  <a:graphicData uri="http://schemas.microsoft.com/office/word/2010/wordprocessingShape">
                    <wps:wsp>
                      <wps:cNvSpPr txBox="1"/>
                      <wps:spPr>
                        <a:xfrm>
                          <a:off x="0" y="0"/>
                          <a:ext cx="5943600" cy="1665027"/>
                        </a:xfrm>
                        <a:prstGeom prst="rect">
                          <a:avLst/>
                        </a:prstGeom>
                        <a:solidFill>
                          <a:schemeClr val="bg1">
                            <a:lumMod val="85000"/>
                          </a:schemeClr>
                        </a:solidFill>
                        <a:ln w="6350">
                          <a:solidFill>
                            <a:prstClr val="black"/>
                          </a:solidFill>
                        </a:ln>
                      </wps:spPr>
                      <wps:txbx>
                        <w:txbxContent>
                          <w:p w14:paraId="2037D534" w14:textId="77777777" w:rsidR="0086137E" w:rsidRDefault="0086137E" w:rsidP="0086137E">
                            <w:pPr>
                              <w:pStyle w:val="Instructions"/>
                              <w:rPr>
                                <w:lang w:val="fr-CA"/>
                              </w:rPr>
                            </w:pPr>
                            <w:bookmarkStart w:id="61" w:name="_Toc214271167"/>
                            <w:r w:rsidRPr="00DF7E92">
                              <w:rPr>
                                <w:lang w:val="fr-CA"/>
                              </w:rPr>
                              <w:t>Lorsque vous adaptez le manuel des opérations…</w:t>
                            </w:r>
                            <w:bookmarkEnd w:id="61"/>
                          </w:p>
                          <w:p w14:paraId="4F20DA41" w14:textId="7D14D94D" w:rsidR="00E03F84" w:rsidRPr="00E03F84" w:rsidRDefault="00E03F84" w:rsidP="00E03F84">
                            <w:pPr>
                              <w:pStyle w:val="Instructionlist"/>
                              <w:rPr>
                                <w:lang w:val="fr-CA"/>
                              </w:rPr>
                            </w:pPr>
                            <w:r w:rsidRPr="00E03F84">
                              <w:rPr>
                                <w:lang w:val="fr-CA"/>
                              </w:rPr>
                              <w:t xml:space="preserve">Identifiez les rôles et responsabilités spécifiques de chacun des groupes clés dans votre sport. </w:t>
                            </w:r>
                          </w:p>
                          <w:p w14:paraId="3A61D9DD" w14:textId="063DD963" w:rsidR="00E03F84" w:rsidRPr="008D6F4E" w:rsidRDefault="00E03F84" w:rsidP="00E03F84">
                            <w:pPr>
                              <w:pStyle w:val="Instructionlist"/>
                              <w:rPr>
                                <w:lang w:val="fr-CA"/>
                              </w:rPr>
                            </w:pPr>
                            <w:r w:rsidRPr="008D6F4E">
                              <w:rPr>
                                <w:lang w:val="fr-CA"/>
                              </w:rPr>
                              <w:t>Décrivez le</w:t>
                            </w:r>
                            <w:r w:rsidR="008D6F4E" w:rsidRPr="008D6F4E">
                              <w:rPr>
                                <w:lang w:val="fr-CA"/>
                              </w:rPr>
                              <w:t>s stratégies de rétention et de</w:t>
                            </w:r>
                            <w:r w:rsidRPr="008D6F4E">
                              <w:rPr>
                                <w:lang w:val="fr-CA"/>
                              </w:rPr>
                              <w:t xml:space="preserve"> reconnaissance </w:t>
                            </w:r>
                            <w:r w:rsidR="008D6F4E" w:rsidRPr="008D6F4E">
                              <w:rPr>
                                <w:lang w:val="fr-CA"/>
                              </w:rPr>
                              <w:t xml:space="preserve">responsables du développement des entraîneurs </w:t>
                            </w:r>
                            <w:r w:rsidRPr="008D6F4E">
                              <w:rPr>
                                <w:lang w:val="fr-CA"/>
                              </w:rPr>
                              <w:t>dans votre sport</w:t>
                            </w:r>
                          </w:p>
                          <w:p w14:paraId="6D96D0F4" w14:textId="691A3FA8" w:rsidR="0086137E" w:rsidRPr="00D22EEA" w:rsidRDefault="0086137E" w:rsidP="0086137E">
                            <w:pPr>
                              <w:pStyle w:val="Instructionlist"/>
                              <w:rPr>
                                <w:lang w:val="fr-CA"/>
                              </w:rPr>
                            </w:pPr>
                            <w:r w:rsidRPr="00D22EEA">
                              <w:rPr>
                                <w:lang w:val="fr-CA"/>
                              </w:rPr>
                              <w:t>Supprime</w:t>
                            </w:r>
                            <w:r>
                              <w:rPr>
                                <w:lang w:val="fr-CA"/>
                              </w:rPr>
                              <w:t xml:space="preserve">z </w:t>
                            </w:r>
                            <w:r w:rsidRPr="00D22EEA">
                              <w:rPr>
                                <w:lang w:val="fr-CA"/>
                              </w:rPr>
                              <w:t>cet</w:t>
                            </w:r>
                            <w:r w:rsidR="008D6F4E">
                              <w:rPr>
                                <w:lang w:val="fr-CA"/>
                              </w:rPr>
                              <w:t xml:space="preserve"> encadré</w:t>
                            </w:r>
                            <w:r w:rsidRPr="00D22EEA">
                              <w:rPr>
                                <w:lang w:val="fr-CA"/>
                              </w:rPr>
                              <w:t xml:space="preserve"> lorsque vous avez terminé de mettre à jour le manuel d'utilisation du PNCE.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6E9E1D" id="_x0000_s1161" type="#_x0000_t202" style="width:468pt;height:1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1tiTwIAAKkEAAAOAAAAZHJzL2Uyb0RvYy54bWysVFFv2jAQfp+0/2D5fSShQCEiVIyKaRJr&#10;K9Gpz8ZxSDTH59mGpPv1OzsEaLenaS/m7Lt8d/fdd8zv2lqSozC2ApXRZBBTIhSHvFL7jH5/Xn+a&#10;UmIdUzmToERGX4Wld4uPH+aNTsUQSpC5MARBlE0bndHSOZ1GkeWlqJkdgBYKnQWYmjm8mn2UG9Yg&#10;ei2jYRxPogZMrg1wYS2+3ndOugj4RSG4eywKKxyRGcXaXDhNOHf+jBZzlu4N02XFT2Wwf6iiZpXC&#10;pGeoe+YYOZjqD6i64gYsFG7AoY6gKCouQg/YTRK/62ZbMi1CL0iO1Wea7P+D5Q/HrX4yxLWfocUB&#10;ekIabVOLj76ftjC1/8VKCfqRwtczbaJ1hOPjeDa6mcTo4uhLJpNxPLz1ONHlc22s+yKgJt7IqMG5&#10;BLrYcWNdF9qH+GwWZJWvKynDxWtBrKQhR4ZT3O2T8Kk81N8g796m4xjzdzhBOj48FPAGSSrSZHRy&#10;M44DwhufT3/JIRn/0eNdasGGpELYC0Hecu2uJVWe0emsZ28H+SuSaqDTm9V8XSH+hln3xAwKDMnC&#10;pXGPeBQSsCg4WZSUYH797d3H49zRS0mDgs2o/XlgRlAivypUxCwZjbzCw2U0vh3ixVx7dtcedahX&#10;gGwmuJ6aB9PHO9mbhYH6BXdr6bOiiymOuTPqenPlujXC3eRiuQxBqGnN3EZtNffQfnqe1+f2hRl9&#10;mr1D2TxAL22WvpNAF+u/VLA8OCiqoA9PdMfqiX/chzDg0+76hbu+h6jLP8ziNwAAAP//AwBQSwME&#10;FAAGAAgAAAAhAEoFy2fbAAAABQEAAA8AAABkcnMvZG93bnJldi54bWxMj0FLw0AQhe+C/2EZwUux&#10;m6YQasymlIKnimAV2uM2OyZLs7Nhd9vEf+/oRS8PHm9475tqPbleXDFE60nBYp6BQGq8sdQq+Hh/&#10;fliBiEmT0b0nVPCFEdb17U2lS+NHesPrPrWCSyiWWkGX0lBKGZsOnY5zPyBx9umD04ltaKUJeuRy&#10;18s8ywrptCVe6PSA2w6b8/7iFFjMznYML+4we12sljO/C8ddUOr+bto8gUg4pb9j+MFndKiZ6eQv&#10;ZKLoFfAj6Vc5e1wWbE8K8iLPQdaV/E9ffwMAAP//AwBQSwECLQAUAAYACAAAACEAtoM4kv4AAADh&#10;AQAAEwAAAAAAAAAAAAAAAAAAAAAAW0NvbnRlbnRfVHlwZXNdLnhtbFBLAQItABQABgAIAAAAIQA4&#10;/SH/1gAAAJQBAAALAAAAAAAAAAAAAAAAAC8BAABfcmVscy8ucmVsc1BLAQItABQABgAIAAAAIQA2&#10;61tiTwIAAKkEAAAOAAAAAAAAAAAAAAAAAC4CAABkcnMvZTJvRG9jLnhtbFBLAQItABQABgAIAAAA&#10;IQBKBctn2wAAAAUBAAAPAAAAAAAAAAAAAAAAAKkEAABkcnMvZG93bnJldi54bWxQSwUGAAAAAAQA&#10;BADzAAAAsQUAAAAA&#10;" fillcolor="#d8d8d8 [2732]" strokeweight=".5pt">
                <v:textbox>
                  <w:txbxContent>
                    <w:p w14:paraId="2037D534" w14:textId="77777777" w:rsidR="0086137E" w:rsidRDefault="0086137E" w:rsidP="0086137E">
                      <w:pPr>
                        <w:pStyle w:val="Instructions"/>
                        <w:rPr>
                          <w:lang w:val="fr-CA"/>
                        </w:rPr>
                      </w:pPr>
                      <w:bookmarkStart w:id="62" w:name="_Toc214271167"/>
                      <w:r w:rsidRPr="00DF7E92">
                        <w:rPr>
                          <w:lang w:val="fr-CA"/>
                        </w:rPr>
                        <w:t>Lorsque vous adaptez le manuel des opérations…</w:t>
                      </w:r>
                      <w:bookmarkEnd w:id="62"/>
                    </w:p>
                    <w:p w14:paraId="4F20DA41" w14:textId="7D14D94D" w:rsidR="00E03F84" w:rsidRPr="00E03F84" w:rsidRDefault="00E03F84" w:rsidP="00E03F84">
                      <w:pPr>
                        <w:pStyle w:val="Instructionlist"/>
                        <w:rPr>
                          <w:lang w:val="fr-CA"/>
                        </w:rPr>
                      </w:pPr>
                      <w:r w:rsidRPr="00E03F84">
                        <w:rPr>
                          <w:lang w:val="fr-CA"/>
                        </w:rPr>
                        <w:t xml:space="preserve">Identifiez les rôles et responsabilités spécifiques de chacun des groupes clés dans votre sport. </w:t>
                      </w:r>
                    </w:p>
                    <w:p w14:paraId="3A61D9DD" w14:textId="063DD963" w:rsidR="00E03F84" w:rsidRPr="008D6F4E" w:rsidRDefault="00E03F84" w:rsidP="00E03F84">
                      <w:pPr>
                        <w:pStyle w:val="Instructionlist"/>
                        <w:rPr>
                          <w:lang w:val="fr-CA"/>
                        </w:rPr>
                      </w:pPr>
                      <w:r w:rsidRPr="008D6F4E">
                        <w:rPr>
                          <w:lang w:val="fr-CA"/>
                        </w:rPr>
                        <w:t>Décrivez le</w:t>
                      </w:r>
                      <w:r w:rsidR="008D6F4E" w:rsidRPr="008D6F4E">
                        <w:rPr>
                          <w:lang w:val="fr-CA"/>
                        </w:rPr>
                        <w:t>s stratégies de rétention et de</w:t>
                      </w:r>
                      <w:r w:rsidRPr="008D6F4E">
                        <w:rPr>
                          <w:lang w:val="fr-CA"/>
                        </w:rPr>
                        <w:t xml:space="preserve"> reconnaissance </w:t>
                      </w:r>
                      <w:r w:rsidR="008D6F4E" w:rsidRPr="008D6F4E">
                        <w:rPr>
                          <w:lang w:val="fr-CA"/>
                        </w:rPr>
                        <w:t xml:space="preserve">responsables du développement des entraîneurs </w:t>
                      </w:r>
                      <w:r w:rsidRPr="008D6F4E">
                        <w:rPr>
                          <w:lang w:val="fr-CA"/>
                        </w:rPr>
                        <w:t>dans votre sport</w:t>
                      </w:r>
                    </w:p>
                    <w:p w14:paraId="6D96D0F4" w14:textId="691A3FA8" w:rsidR="0086137E" w:rsidRPr="00D22EEA" w:rsidRDefault="0086137E" w:rsidP="0086137E">
                      <w:pPr>
                        <w:pStyle w:val="Instructionlist"/>
                        <w:rPr>
                          <w:lang w:val="fr-CA"/>
                        </w:rPr>
                      </w:pPr>
                      <w:r w:rsidRPr="00D22EEA">
                        <w:rPr>
                          <w:lang w:val="fr-CA"/>
                        </w:rPr>
                        <w:t>Supprime</w:t>
                      </w:r>
                      <w:r>
                        <w:rPr>
                          <w:lang w:val="fr-CA"/>
                        </w:rPr>
                        <w:t xml:space="preserve">z </w:t>
                      </w:r>
                      <w:r w:rsidRPr="00D22EEA">
                        <w:rPr>
                          <w:lang w:val="fr-CA"/>
                        </w:rPr>
                        <w:t>cet</w:t>
                      </w:r>
                      <w:r w:rsidR="008D6F4E">
                        <w:rPr>
                          <w:lang w:val="fr-CA"/>
                        </w:rPr>
                        <w:t xml:space="preserve"> encadré</w:t>
                      </w:r>
                      <w:r w:rsidRPr="00D22EEA">
                        <w:rPr>
                          <w:lang w:val="fr-CA"/>
                        </w:rPr>
                        <w:t xml:space="preserve"> lorsque vous avez terminé de mettre à jour le manuel d'utilisation du PNCE.</w:t>
                      </w:r>
                    </w:p>
                  </w:txbxContent>
                </v:textbox>
                <w10:anchorlock/>
              </v:shape>
            </w:pict>
          </mc:Fallback>
        </mc:AlternateContent>
      </w:r>
    </w:p>
    <w:p w14:paraId="2513A844" w14:textId="7E2AFB50" w:rsidR="00764991" w:rsidRPr="009809A2" w:rsidRDefault="00764991">
      <w:pPr>
        <w:spacing w:after="0"/>
      </w:pPr>
      <w:r w:rsidRPr="009809A2">
        <w:br w:type="page"/>
      </w:r>
    </w:p>
    <w:p w14:paraId="51F81842" w14:textId="7B8390A6" w:rsidR="00764991" w:rsidRPr="009809A2" w:rsidRDefault="00643D85" w:rsidP="00643D85">
      <w:pPr>
        <w:pStyle w:val="Heading1"/>
        <w:rPr>
          <w:lang w:val="fr-CA"/>
        </w:rPr>
      </w:pPr>
      <w:bookmarkStart w:id="63" w:name="_Toc214271168"/>
      <w:r w:rsidRPr="009809A2">
        <w:rPr>
          <w:lang w:val="fr-CA"/>
        </w:rPr>
        <w:lastRenderedPageBreak/>
        <w:t xml:space="preserve">Administration du </w:t>
      </w:r>
      <w:commentRangeStart w:id="64"/>
      <w:r w:rsidRPr="009809A2">
        <w:rPr>
          <w:lang w:val="fr-CA"/>
        </w:rPr>
        <w:t>PNCE</w:t>
      </w:r>
      <w:bookmarkEnd w:id="63"/>
      <w:commentRangeEnd w:id="64"/>
      <w:r w:rsidR="002E0874" w:rsidRPr="009809A2">
        <w:rPr>
          <w:rStyle w:val="CommentReference"/>
          <w:sz w:val="44"/>
          <w:szCs w:val="40"/>
          <w:lang w:val="fr-CA"/>
        </w:rPr>
        <w:commentReference w:id="64"/>
      </w:r>
    </w:p>
    <w:p w14:paraId="51C2ED5F" w14:textId="327C3C71" w:rsidR="00643D85" w:rsidRPr="009809A2" w:rsidRDefault="00643D85" w:rsidP="00643D85">
      <w:pPr>
        <w:pStyle w:val="Heading2"/>
        <w:rPr>
          <w:lang w:val="fr-CA"/>
        </w:rPr>
      </w:pPr>
      <w:bookmarkStart w:id="65" w:name="_Toc214271169"/>
      <w:r w:rsidRPr="009809A2">
        <w:rPr>
          <w:lang w:val="fr-CA"/>
        </w:rPr>
        <w:t>Responsabilités et planification</w:t>
      </w:r>
      <w:bookmarkEnd w:id="65"/>
    </w:p>
    <w:p w14:paraId="32B864DB" w14:textId="1453FFDA" w:rsidR="00C441EC" w:rsidRPr="009809A2" w:rsidRDefault="00B33EB0" w:rsidP="00C441EC">
      <w:pPr>
        <w:pStyle w:val="Heading3"/>
        <w:rPr>
          <w:lang w:val="fr-CA"/>
        </w:rPr>
      </w:pPr>
      <w:r w:rsidRPr="009809A2">
        <w:rPr>
          <w:lang w:val="fr-CA"/>
        </w:rPr>
        <w:t>Organisation nationale</w:t>
      </w:r>
      <w:r w:rsidR="00C441EC" w:rsidRPr="009809A2">
        <w:rPr>
          <w:lang w:val="fr-CA"/>
        </w:rPr>
        <w:t xml:space="preserve"> de sport</w:t>
      </w:r>
    </w:p>
    <w:p w14:paraId="670202FE" w14:textId="77777777" w:rsidR="00C441EC" w:rsidRPr="009809A2" w:rsidRDefault="00C441EC" w:rsidP="00C441EC"/>
    <w:p w14:paraId="5339B785" w14:textId="3FF7E6D6" w:rsidR="00C441EC" w:rsidRPr="009809A2" w:rsidRDefault="00B33EB0" w:rsidP="00C441EC">
      <w:pPr>
        <w:pStyle w:val="Heading3"/>
        <w:rPr>
          <w:lang w:val="fr-CA"/>
        </w:rPr>
      </w:pPr>
      <w:r w:rsidRPr="009809A2">
        <w:rPr>
          <w:lang w:val="fr-CA"/>
        </w:rPr>
        <w:t>Organisations provinciales</w:t>
      </w:r>
      <w:r w:rsidR="00A65967" w:rsidRPr="009809A2">
        <w:rPr>
          <w:lang w:val="fr-CA"/>
        </w:rPr>
        <w:t>/territoriales</w:t>
      </w:r>
      <w:r w:rsidR="00C441EC" w:rsidRPr="009809A2">
        <w:rPr>
          <w:lang w:val="fr-CA"/>
        </w:rPr>
        <w:t xml:space="preserve"> de sport</w:t>
      </w:r>
    </w:p>
    <w:p w14:paraId="68423CB6" w14:textId="77777777" w:rsidR="00C441EC" w:rsidRPr="009809A2" w:rsidRDefault="00C441EC" w:rsidP="00C441EC"/>
    <w:p w14:paraId="501FF253" w14:textId="521BF104" w:rsidR="00C441EC" w:rsidRPr="009809A2" w:rsidRDefault="00A65967" w:rsidP="00C441EC">
      <w:pPr>
        <w:pStyle w:val="Heading3"/>
        <w:rPr>
          <w:lang w:val="fr-CA"/>
        </w:rPr>
      </w:pPr>
      <w:r w:rsidRPr="009809A2">
        <w:rPr>
          <w:lang w:val="fr-CA"/>
        </w:rPr>
        <w:t>Organisations locales</w:t>
      </w:r>
      <w:r w:rsidR="00C441EC" w:rsidRPr="009809A2">
        <w:rPr>
          <w:lang w:val="fr-CA"/>
        </w:rPr>
        <w:t xml:space="preserve"> de sport</w:t>
      </w:r>
    </w:p>
    <w:p w14:paraId="74A03CAE" w14:textId="77777777" w:rsidR="00C441EC" w:rsidRPr="009809A2" w:rsidRDefault="00C441EC" w:rsidP="00C441EC"/>
    <w:p w14:paraId="4244D9F2" w14:textId="77777777" w:rsidR="00C441EC" w:rsidRPr="009809A2" w:rsidRDefault="00C441EC" w:rsidP="00C441EC">
      <w:pPr>
        <w:pStyle w:val="Heading3"/>
        <w:rPr>
          <w:lang w:val="fr-CA"/>
        </w:rPr>
      </w:pPr>
      <w:r w:rsidRPr="009809A2">
        <w:rPr>
          <w:lang w:val="fr-CA"/>
        </w:rPr>
        <w:t>Le Casier (la Banque de données du PNCE)</w:t>
      </w:r>
    </w:p>
    <w:p w14:paraId="69BA7DE2" w14:textId="581F852F" w:rsidR="00643D85" w:rsidRPr="009809A2" w:rsidRDefault="00DF361C" w:rsidP="00764991">
      <w:r w:rsidRPr="009809A2">
        <w:t>Le Casier est le lieu central où l’on peut facilement consulter, gérer et mettre à jour les dossiers et formations des entraîneurs. Il peut horodater toutes les activités et formations entreprises par les entraîneurs et en suivre la progression. C’est pourquoi chaque utilisateur reçoit un numéro d’identification unique (numéro de PNCE).</w:t>
      </w:r>
    </w:p>
    <w:p w14:paraId="257B6268" w14:textId="34D8B36E" w:rsidR="0044310C" w:rsidRPr="0044310C" w:rsidRDefault="0044310C" w:rsidP="0044310C">
      <w:r w:rsidRPr="0044310C">
        <w:t xml:space="preserve">Tous les dossiers de cours et d'évaluation sont conservés électroniquement dans le «Casier», une base de données créée et gérée par l'ACE. Chaque utilisateur doit suivre la formation sur le Casier dispensée par l'ACE et est responsable de l'enregistrement de ses propres cours dans le Casier dans les </w:t>
      </w:r>
      <w:r w:rsidRPr="0044310C">
        <w:rPr>
          <w:b/>
          <w:bCs/>
        </w:rPr>
        <w:t>deux semaines</w:t>
      </w:r>
      <w:r w:rsidRPr="0044310C">
        <w:t xml:space="preserve"> suivant le cours.</w:t>
      </w:r>
    </w:p>
    <w:p w14:paraId="097AE91B" w14:textId="77777777" w:rsidR="0044310C" w:rsidRPr="0044310C" w:rsidRDefault="0044310C" w:rsidP="0044310C">
      <w:r w:rsidRPr="0044310C">
        <w:t xml:space="preserve">Les protocoles du Casier du PNCE sont les suivants : </w:t>
      </w:r>
    </w:p>
    <w:p w14:paraId="4B4D6290" w14:textId="629C6F51" w:rsidR="0044310C" w:rsidRPr="0044310C" w:rsidRDefault="0044310C" w:rsidP="005F4B3F">
      <w:pPr>
        <w:pStyle w:val="ListParagraph"/>
        <w:numPr>
          <w:ilvl w:val="0"/>
          <w:numId w:val="8"/>
        </w:numPr>
      </w:pPr>
      <w:r w:rsidRPr="0044310C">
        <w:t>L'organisation hôte</w:t>
      </w:r>
      <w:r w:rsidR="00AF1CBD" w:rsidRPr="009809A2">
        <w:t xml:space="preserve"> </w:t>
      </w:r>
      <w:r w:rsidRPr="0044310C">
        <w:t xml:space="preserve">est responsable de la mise en place de l'événement, de l'inscription des participants et des demandes d'approbation. </w:t>
      </w:r>
    </w:p>
    <w:p w14:paraId="72CAF92A" w14:textId="2CD8E619" w:rsidR="0044310C" w:rsidRPr="009809A2" w:rsidRDefault="0044310C" w:rsidP="005F4B3F">
      <w:pPr>
        <w:pStyle w:val="ListParagraph"/>
        <w:numPr>
          <w:ilvl w:val="0"/>
          <w:numId w:val="8"/>
        </w:numPr>
      </w:pPr>
      <w:r w:rsidRPr="009809A2">
        <w:t xml:space="preserve">Approbation de l'OPS </w:t>
      </w:r>
    </w:p>
    <w:p w14:paraId="6FC5ABB4" w14:textId="059A84DC" w:rsidR="0044310C" w:rsidRPr="009809A2" w:rsidRDefault="0044310C" w:rsidP="005F4B3F">
      <w:pPr>
        <w:pStyle w:val="ListParagraph"/>
        <w:numPr>
          <w:ilvl w:val="0"/>
          <w:numId w:val="8"/>
        </w:numPr>
      </w:pPr>
      <w:r w:rsidRPr="009809A2">
        <w:t>Approbation de l'</w:t>
      </w:r>
      <w:r w:rsidR="00BA5E8B" w:rsidRPr="009809A2">
        <w:t>Organisation nationale de sport</w:t>
      </w:r>
      <w:r w:rsidRPr="009809A2">
        <w:t xml:space="preserve"> </w:t>
      </w:r>
    </w:p>
    <w:p w14:paraId="0D590484" w14:textId="54CBAC7B" w:rsidR="0044310C" w:rsidRPr="009809A2" w:rsidRDefault="0044310C" w:rsidP="005F4B3F">
      <w:pPr>
        <w:pStyle w:val="ListParagraph"/>
        <w:numPr>
          <w:ilvl w:val="0"/>
          <w:numId w:val="8"/>
        </w:numPr>
      </w:pPr>
      <w:r w:rsidRPr="009809A2">
        <w:t xml:space="preserve">Approbation finale de l'ACE </w:t>
      </w:r>
    </w:p>
    <w:p w14:paraId="2B0EF3A0" w14:textId="77777777" w:rsidR="0044310C" w:rsidRPr="0044310C" w:rsidRDefault="0044310C" w:rsidP="0044310C">
      <w:r w:rsidRPr="0044310C">
        <w:t xml:space="preserve">Par respect pour nos entraîneurs qui s'efforcent d'améliorer leur formation et leur certification, il est important de soumettre les informations relatives à l'événement le plus rapidement possible après chaque cours. Cela permettra à l'ACE de recevoir les informations appropriées en temps utile et aux entraîneurs d'être crédités de manière appropriée. </w:t>
      </w:r>
    </w:p>
    <w:p w14:paraId="10E1642E" w14:textId="38DADF51" w:rsidR="0044310C" w:rsidRPr="009809A2" w:rsidRDefault="0044310C" w:rsidP="0044310C">
      <w:r w:rsidRPr="0044310C">
        <w:lastRenderedPageBreak/>
        <w:t xml:space="preserve">Afin de garantir que les approbations puissent être fournies en temps utile à chaque niveau, il incombe à l'organisation hôte de s'assurer que tous les événements sont entièrement complétés et que toutes les informations pertinentes sont incluses (c'est-à-dire la date de naissance de l'entraîneur, son adresse électronique, etc. L'ACE n'acceptera pas les événements incomplets dans le casier). </w:t>
      </w:r>
    </w:p>
    <w:p w14:paraId="49CD82DE" w14:textId="77777777" w:rsidR="00803E1B" w:rsidRPr="009809A2" w:rsidRDefault="00803E1B" w:rsidP="00803E1B">
      <w:pPr>
        <w:pStyle w:val="Heading2"/>
        <w:rPr>
          <w:lang w:val="fr-CA"/>
        </w:rPr>
      </w:pPr>
      <w:bookmarkStart w:id="66" w:name="_Toc42089428"/>
      <w:bookmarkStart w:id="67" w:name="_Toc214271170"/>
      <w:r w:rsidRPr="009809A2">
        <w:rPr>
          <w:lang w:val="fr-CA"/>
        </w:rPr>
        <w:t>Restrictions concernant l’âge minimal</w:t>
      </w:r>
      <w:bookmarkEnd w:id="66"/>
      <w:bookmarkEnd w:id="67"/>
    </w:p>
    <w:p w14:paraId="6C225796" w14:textId="77777777" w:rsidR="00803E1B" w:rsidRPr="009809A2" w:rsidRDefault="00803E1B" w:rsidP="00803E1B">
      <w:r w:rsidRPr="009809A2">
        <w:t xml:space="preserve">Le document </w:t>
      </w:r>
      <w:r w:rsidRPr="009809A2">
        <w:rPr>
          <w:i/>
          <w:iCs/>
        </w:rPr>
        <w:t>Politiques du PNCE et normes s’appliquant à leur mise en œuvre</w:t>
      </w:r>
      <w:r w:rsidRPr="009809A2">
        <w:t xml:space="preserve"> énonce ce qui suit :</w:t>
      </w:r>
    </w:p>
    <w:p w14:paraId="7C8706A1" w14:textId="77777777" w:rsidR="00803E1B" w:rsidRPr="009809A2" w:rsidRDefault="00803E1B" w:rsidP="00803E1B">
      <w:pPr>
        <w:spacing w:before="120"/>
        <w:rPr>
          <w:b/>
          <w:bCs/>
        </w:rPr>
      </w:pPr>
      <w:r w:rsidRPr="009809A2">
        <w:rPr>
          <w:b/>
          <w:bCs/>
        </w:rPr>
        <w:t xml:space="preserve">10.2. Énoncé de politique </w:t>
      </w:r>
    </w:p>
    <w:p w14:paraId="6316597A" w14:textId="36DF63C1" w:rsidR="00803E1B" w:rsidRPr="009809A2" w:rsidRDefault="00803E1B" w:rsidP="00803E1B">
      <w:pPr>
        <w:spacing w:before="120"/>
        <w:ind w:left="1440" w:hanging="720"/>
      </w:pPr>
      <w:r w:rsidRPr="009809A2">
        <w:t>10.2.1. L’âge minimum pour obtenir la désignation d’entraîneur ou d’entraîneure «</w:t>
      </w:r>
      <w:r w:rsidR="00F600D2">
        <w:t> </w:t>
      </w:r>
      <w:r w:rsidRPr="009809A2">
        <w:t>Certifié(e)</w:t>
      </w:r>
      <w:r w:rsidR="00F600D2">
        <w:t> </w:t>
      </w:r>
      <w:r w:rsidRPr="009809A2">
        <w:t xml:space="preserve">» dans </w:t>
      </w:r>
      <w:r w:rsidR="00957736" w:rsidRPr="009809A2">
        <w:t>le</w:t>
      </w:r>
      <w:r w:rsidRPr="009809A2">
        <w:t xml:space="preserve"> cadre du PNCE a été fixé à 16 ans. </w:t>
      </w:r>
    </w:p>
    <w:p w14:paraId="6B739B6C" w14:textId="35627A2E" w:rsidR="00803E1B" w:rsidRPr="009809A2" w:rsidRDefault="00803E1B" w:rsidP="00803E1B">
      <w:pPr>
        <w:spacing w:before="120"/>
        <w:ind w:left="1440" w:hanging="720"/>
      </w:pPr>
      <w:r w:rsidRPr="009809A2">
        <w:t xml:space="preserve">10.2.2. Les personnes âgées entre 14 et 16 ans peuvent s’inscrire et terminer le PNCE ou suivre des possibilités de formation admissibles au PNCE lorsqu’un </w:t>
      </w:r>
      <w:r w:rsidR="00BA5E8B" w:rsidRPr="009809A2">
        <w:t>Organisation nationale de sport</w:t>
      </w:r>
      <w:r w:rsidRPr="009809A2">
        <w:t xml:space="preserve"> : </w:t>
      </w:r>
    </w:p>
    <w:p w14:paraId="4D1E72F9" w14:textId="77777777" w:rsidR="00803E1B" w:rsidRPr="009809A2" w:rsidRDefault="00803E1B" w:rsidP="00803E1B">
      <w:pPr>
        <w:spacing w:before="120"/>
        <w:ind w:left="1440"/>
      </w:pPr>
      <w:r w:rsidRPr="009809A2">
        <w:t>a) prévoit offrir le PNCE ou des possibilités de développement admissibles au PNCE aux personnes de moins de 16 ans;</w:t>
      </w:r>
    </w:p>
    <w:p w14:paraId="242D944C" w14:textId="77777777" w:rsidR="00803E1B" w:rsidRPr="009809A2" w:rsidRDefault="00803E1B" w:rsidP="00803E1B">
      <w:pPr>
        <w:spacing w:before="120"/>
        <w:ind w:left="1440"/>
      </w:pPr>
      <w:r w:rsidRPr="009809A2">
        <w:t xml:space="preserve">b) accepte d’offrir de telles possibilités dans le cadre du PNCE; </w:t>
      </w:r>
    </w:p>
    <w:p w14:paraId="039EF949" w14:textId="77777777" w:rsidR="00803E1B" w:rsidRPr="009809A2" w:rsidRDefault="00803E1B" w:rsidP="00803E1B">
      <w:pPr>
        <w:spacing w:before="120"/>
        <w:ind w:left="1440"/>
      </w:pPr>
      <w:r w:rsidRPr="009809A2">
        <w:t xml:space="preserve">c) accepte de soumettre et de maintenir les dossiers dans la Banque de données du PNCE. </w:t>
      </w:r>
    </w:p>
    <w:p w14:paraId="04CE188D" w14:textId="77777777" w:rsidR="00803E1B" w:rsidRPr="009809A2" w:rsidRDefault="00803E1B" w:rsidP="00803E1B">
      <w:pPr>
        <w:spacing w:before="120"/>
        <w:ind w:left="1440" w:hanging="720"/>
      </w:pPr>
      <w:r w:rsidRPr="009809A2">
        <w:t xml:space="preserve">10.2.3. Le gouvernement provincial/territorial ou l’agence de prestation autorisée peut permettre l’inscription aux modules multisports. </w:t>
      </w:r>
    </w:p>
    <w:p w14:paraId="71908115" w14:textId="77777777" w:rsidR="00803E1B" w:rsidRPr="009809A2" w:rsidRDefault="00803E1B" w:rsidP="00803E1B">
      <w:pPr>
        <w:spacing w:before="120"/>
        <w:ind w:left="1440" w:hanging="720"/>
      </w:pPr>
      <w:r w:rsidRPr="009809A2">
        <w:t xml:space="preserve">10.2.4. Toute personne âgée entre 14 et 16 ans sera identifiée dans la Banque de données de l’ACE au moyen d’une mention indiquant qu’elle est sous l’âge minimum. </w:t>
      </w:r>
    </w:p>
    <w:p w14:paraId="4FB4F4BE" w14:textId="77777777" w:rsidR="00803E1B" w:rsidRPr="009809A2" w:rsidRDefault="00803E1B" w:rsidP="00803E1B">
      <w:pPr>
        <w:spacing w:before="120"/>
        <w:rPr>
          <w:b/>
          <w:bCs/>
        </w:rPr>
      </w:pPr>
      <w:r w:rsidRPr="009809A2">
        <w:rPr>
          <w:b/>
          <w:bCs/>
        </w:rPr>
        <w:t xml:space="preserve">10.3. Normes s’appliquant à la mise en œuvre </w:t>
      </w:r>
    </w:p>
    <w:p w14:paraId="6C1E0F70" w14:textId="77777777" w:rsidR="00803E1B" w:rsidRPr="009809A2" w:rsidRDefault="00803E1B" w:rsidP="00803E1B">
      <w:pPr>
        <w:spacing w:before="120"/>
        <w:ind w:left="1440" w:hanging="720"/>
      </w:pPr>
      <w:r w:rsidRPr="009809A2">
        <w:t xml:space="preserve">10.3.1. AUTORITÉ </w:t>
      </w:r>
    </w:p>
    <w:p w14:paraId="58432389" w14:textId="77777777" w:rsidR="00803E1B" w:rsidRPr="009809A2" w:rsidRDefault="00803E1B" w:rsidP="00803E1B">
      <w:pPr>
        <w:spacing w:before="120"/>
        <w:ind w:left="1440" w:hanging="720"/>
      </w:pPr>
      <w:r w:rsidRPr="009809A2">
        <w:t xml:space="preserve">Responsabilités de l’ACE : </w:t>
      </w:r>
    </w:p>
    <w:p w14:paraId="22B735AF" w14:textId="77777777" w:rsidR="00803E1B" w:rsidRPr="009809A2" w:rsidRDefault="00803E1B" w:rsidP="00D32601">
      <w:pPr>
        <w:pStyle w:val="ListParagraph"/>
        <w:numPr>
          <w:ilvl w:val="0"/>
          <w:numId w:val="15"/>
        </w:numPr>
        <w:spacing w:before="120" w:after="120"/>
      </w:pPr>
      <w:r w:rsidRPr="009809A2">
        <w:t xml:space="preserve">Conserver des dossiers sur les personnes âgées de moins de 16 ans et faire le suivi afin de modifier l’indicateur d’âge dès leur 16e anniversaire. </w:t>
      </w:r>
    </w:p>
    <w:p w14:paraId="6993382A" w14:textId="080411C0" w:rsidR="00803E1B" w:rsidRPr="009809A2" w:rsidRDefault="00803E1B" w:rsidP="00D32601">
      <w:pPr>
        <w:pStyle w:val="ListParagraph"/>
        <w:numPr>
          <w:ilvl w:val="0"/>
          <w:numId w:val="15"/>
        </w:numPr>
        <w:spacing w:before="120" w:after="120"/>
      </w:pPr>
      <w:r w:rsidRPr="009809A2">
        <w:t>Aviser tous les partenaires du recours possible à l’indicateur «</w:t>
      </w:r>
      <w:r w:rsidR="00F600D2">
        <w:t> </w:t>
      </w:r>
      <w:r w:rsidRPr="009809A2">
        <w:t>Sous l’âge minimum</w:t>
      </w:r>
      <w:r w:rsidR="00F600D2">
        <w:t> </w:t>
      </w:r>
      <w:r w:rsidRPr="009809A2">
        <w:t xml:space="preserve">» et de son application. </w:t>
      </w:r>
    </w:p>
    <w:p w14:paraId="4FDE88EF" w14:textId="01B81BFD" w:rsidR="00803E1B" w:rsidRPr="009809A2" w:rsidRDefault="00803E1B" w:rsidP="00803E1B">
      <w:pPr>
        <w:spacing w:before="120"/>
        <w:ind w:left="1440" w:hanging="720"/>
      </w:pPr>
      <w:r w:rsidRPr="009809A2">
        <w:lastRenderedPageBreak/>
        <w:t xml:space="preserve">Responsabilités des </w:t>
      </w:r>
      <w:r w:rsidR="00BA5E8B" w:rsidRPr="009809A2">
        <w:t>Organisation nationale de sport</w:t>
      </w:r>
      <w:r w:rsidRPr="009809A2">
        <w:t xml:space="preserve"> : </w:t>
      </w:r>
    </w:p>
    <w:p w14:paraId="27382552" w14:textId="77777777" w:rsidR="00803E1B" w:rsidRPr="009809A2" w:rsidRDefault="00803E1B" w:rsidP="00D32601">
      <w:pPr>
        <w:pStyle w:val="ListParagraph"/>
        <w:numPr>
          <w:ilvl w:val="0"/>
          <w:numId w:val="16"/>
        </w:numPr>
        <w:spacing w:before="120" w:after="120"/>
      </w:pPr>
      <w:r w:rsidRPr="009809A2">
        <w:t xml:space="preserve">Déterminer s’ils accepteront ou non la participation des personnes de 14 et 15 ans à des activités propres au sport liées au PNCE.  </w:t>
      </w:r>
    </w:p>
    <w:p w14:paraId="2FFC953B" w14:textId="77777777" w:rsidR="00803E1B" w:rsidRPr="009809A2" w:rsidRDefault="00803E1B" w:rsidP="00D32601">
      <w:pPr>
        <w:pStyle w:val="ListParagraph"/>
        <w:numPr>
          <w:ilvl w:val="0"/>
          <w:numId w:val="16"/>
        </w:numPr>
        <w:spacing w:before="120" w:after="120"/>
      </w:pPr>
      <w:r w:rsidRPr="009809A2">
        <w:t xml:space="preserve">Annoncer publiquement sur leurs sites Web leur position sur la participation des personnes âgées de 14 et 15 ans lors d’événements de sport liés au PNCE. </w:t>
      </w:r>
    </w:p>
    <w:p w14:paraId="07F5B521" w14:textId="77777777" w:rsidR="00803E1B" w:rsidRPr="009809A2" w:rsidRDefault="00803E1B" w:rsidP="00803E1B">
      <w:pPr>
        <w:spacing w:before="120"/>
        <w:ind w:left="1440" w:hanging="720"/>
      </w:pPr>
      <w:r w:rsidRPr="009809A2">
        <w:t xml:space="preserve">Responsabilités des agences provinciales ou territoriales de prestation : </w:t>
      </w:r>
    </w:p>
    <w:p w14:paraId="78326B68" w14:textId="77777777" w:rsidR="00803E1B" w:rsidRPr="009809A2" w:rsidRDefault="00803E1B" w:rsidP="00D32601">
      <w:pPr>
        <w:pStyle w:val="ListParagraph"/>
        <w:numPr>
          <w:ilvl w:val="0"/>
          <w:numId w:val="17"/>
        </w:numPr>
        <w:spacing w:before="120" w:after="120"/>
      </w:pPr>
      <w:r w:rsidRPr="009809A2">
        <w:t xml:space="preserve">Déterminer si elles accepteront ou non la participation des personnes de 14 et 15 ans à des activités multisports liées au PNCE.  </w:t>
      </w:r>
    </w:p>
    <w:p w14:paraId="414F6C5E" w14:textId="77777777" w:rsidR="00803E1B" w:rsidRPr="009809A2" w:rsidRDefault="00803E1B" w:rsidP="00D32601">
      <w:pPr>
        <w:pStyle w:val="ListParagraph"/>
        <w:numPr>
          <w:ilvl w:val="0"/>
          <w:numId w:val="17"/>
        </w:numPr>
        <w:spacing w:before="120" w:after="120"/>
      </w:pPr>
      <w:r w:rsidRPr="009809A2">
        <w:t xml:space="preserve">Afficher publiquement sur leurs sites Web leur position sur la participation des personnes âgées de moins de 16 ans aux modules multisports.  </w:t>
      </w:r>
    </w:p>
    <w:p w14:paraId="1EFD2818" w14:textId="77777777" w:rsidR="00803E1B" w:rsidRPr="009809A2" w:rsidRDefault="00803E1B" w:rsidP="00D32601">
      <w:pPr>
        <w:pStyle w:val="ListParagraph"/>
        <w:numPr>
          <w:ilvl w:val="0"/>
          <w:numId w:val="17"/>
        </w:numPr>
        <w:spacing w:before="120" w:after="120"/>
      </w:pPr>
      <w:r w:rsidRPr="009809A2">
        <w:t>Aviser l’ACE de leur position.</w:t>
      </w:r>
    </w:p>
    <w:p w14:paraId="70F7E14E" w14:textId="77777777" w:rsidR="00803E1B" w:rsidRPr="009809A2" w:rsidRDefault="00803E1B" w:rsidP="00803E1B"/>
    <w:tbl>
      <w:tblPr>
        <w:tblpPr w:leftFromText="180" w:rightFromText="180" w:vertAnchor="text" w:horzAnchor="page" w:tblpX="1549" w:tblpY="146"/>
        <w:tblW w:w="9360" w:type="dxa"/>
        <w:tblBorders>
          <w:top w:val="single" w:sz="4" w:space="0" w:color="auto"/>
          <w:left w:val="single" w:sz="4" w:space="0" w:color="auto"/>
          <w:bottom w:val="single" w:sz="4" w:space="0" w:color="auto"/>
          <w:right w:val="single" w:sz="4" w:space="0" w:color="auto"/>
        </w:tblBorders>
        <w:shd w:val="pct5" w:color="auto" w:fill="auto"/>
        <w:tblLayout w:type="fixed"/>
        <w:tblLook w:val="01E0" w:firstRow="1" w:lastRow="1" w:firstColumn="1" w:lastColumn="1" w:noHBand="0" w:noVBand="0"/>
      </w:tblPr>
      <w:tblGrid>
        <w:gridCol w:w="9360"/>
      </w:tblGrid>
      <w:tr w:rsidR="00803E1B" w:rsidRPr="009809A2" w14:paraId="4E169604" w14:textId="77777777" w:rsidTr="002D71E2">
        <w:tc>
          <w:tcPr>
            <w:tcW w:w="9360" w:type="dxa"/>
            <w:shd w:val="pct5" w:color="auto" w:fill="auto"/>
          </w:tcPr>
          <w:p w14:paraId="790F89AF" w14:textId="77777777" w:rsidR="00660797" w:rsidRPr="009809A2" w:rsidRDefault="00660797" w:rsidP="00660797">
            <w:pPr>
              <w:pStyle w:val="Instructions"/>
              <w:rPr>
                <w:lang w:val="fr-CA"/>
              </w:rPr>
            </w:pPr>
            <w:bookmarkStart w:id="68" w:name="_Toc214271171"/>
            <w:r w:rsidRPr="009809A2">
              <w:rPr>
                <w:lang w:val="fr-CA"/>
              </w:rPr>
              <w:t>Lorsque vous adaptez le manuel des opérations…</w:t>
            </w:r>
            <w:bookmarkEnd w:id="68"/>
          </w:p>
          <w:p w14:paraId="2D837513" w14:textId="694BEF04" w:rsidR="00803E1B" w:rsidRPr="009809A2" w:rsidRDefault="00803E1B" w:rsidP="00660797">
            <w:pPr>
              <w:pStyle w:val="Instructionlist"/>
              <w:rPr>
                <w:lang w:val="fr-CA"/>
              </w:rPr>
            </w:pPr>
            <w:r w:rsidRPr="009809A2">
              <w:rPr>
                <w:lang w:val="fr-CA"/>
              </w:rPr>
              <w:t xml:space="preserve">Indiquez quelle est votre politique sur l’âge minimum pour pouvoir accéder aux formations propres au sport de votre </w:t>
            </w:r>
            <w:r w:rsidR="00BA5E8B" w:rsidRPr="009809A2">
              <w:rPr>
                <w:lang w:val="fr-CA"/>
              </w:rPr>
              <w:t>Organisation nationale de sport</w:t>
            </w:r>
            <w:r w:rsidRPr="009809A2">
              <w:rPr>
                <w:lang w:val="fr-CA"/>
              </w:rPr>
              <w:t>.</w:t>
            </w:r>
          </w:p>
          <w:p w14:paraId="56852CDA" w14:textId="77777777" w:rsidR="00803E1B" w:rsidRPr="009809A2" w:rsidRDefault="00803E1B" w:rsidP="00660797">
            <w:pPr>
              <w:pStyle w:val="Instructionlist"/>
              <w:rPr>
                <w:lang w:val="fr-CA"/>
              </w:rPr>
            </w:pPr>
            <w:r w:rsidRPr="009809A2">
              <w:rPr>
                <w:lang w:val="fr-CA"/>
              </w:rPr>
              <w:t xml:space="preserve">Supprimez cet encadré lorsque vous avez fini d’adapter le </w:t>
            </w:r>
            <w:r w:rsidRPr="009809A2">
              <w:rPr>
                <w:i/>
                <w:iCs/>
                <w:lang w:val="fr-CA"/>
              </w:rPr>
              <w:t xml:space="preserve">Manuel des opérations du PNCE </w:t>
            </w:r>
            <w:r w:rsidRPr="009809A2">
              <w:rPr>
                <w:lang w:val="fr-CA"/>
              </w:rPr>
              <w:t>à votre sport.</w:t>
            </w:r>
          </w:p>
        </w:tc>
      </w:tr>
    </w:tbl>
    <w:p w14:paraId="5385E3BB" w14:textId="77777777" w:rsidR="00803E1B" w:rsidRPr="009809A2" w:rsidRDefault="00803E1B" w:rsidP="00803E1B"/>
    <w:p w14:paraId="6580B284" w14:textId="77777777" w:rsidR="004B128B" w:rsidRPr="009809A2" w:rsidRDefault="004B128B" w:rsidP="004B128B">
      <w:pPr>
        <w:pStyle w:val="Heading2"/>
        <w:rPr>
          <w:lang w:val="fr-CA"/>
        </w:rPr>
      </w:pPr>
      <w:bookmarkStart w:id="69" w:name="_Toc42089421"/>
      <w:bookmarkStart w:id="70" w:name="_Toc214271172"/>
      <w:r w:rsidRPr="009809A2">
        <w:rPr>
          <w:lang w:val="fr-CA"/>
        </w:rPr>
        <w:t>Appui aux sports par les responsables du développement des entraîneurs multisports</w:t>
      </w:r>
      <w:bookmarkEnd w:id="69"/>
      <w:bookmarkEnd w:id="70"/>
    </w:p>
    <w:p w14:paraId="52F10A71" w14:textId="74C0200E" w:rsidR="004B128B" w:rsidRPr="009809A2" w:rsidRDefault="004B128B" w:rsidP="004B128B">
      <w:r w:rsidRPr="009809A2">
        <w:t xml:space="preserve">Les stratégies </w:t>
      </w:r>
      <w:r w:rsidR="00EB10F6">
        <w:t xml:space="preserve">suivantes </w:t>
      </w:r>
      <w:r w:rsidRPr="009809A2">
        <w:t>doivent être approuvées par l’</w:t>
      </w:r>
      <w:r w:rsidR="00BA5E8B" w:rsidRPr="009809A2">
        <w:t>Organisation nationale de sport</w:t>
      </w:r>
      <w:r w:rsidRPr="009809A2">
        <w:t xml:space="preserve">. </w:t>
      </w:r>
    </w:p>
    <w:p w14:paraId="3402BC10" w14:textId="0160CC4E" w:rsidR="00CF4CA8" w:rsidRPr="009809A2" w:rsidRDefault="005B7C16" w:rsidP="00CF4CA8">
      <w:r w:rsidRPr="009809A2">
        <w:t>Les sports ont la responsabilité de certifier les entraîneurs et responsables du développement des entraîneurs. Cependant, o</w:t>
      </w:r>
      <w:r w:rsidR="004B128B" w:rsidRPr="009809A2">
        <w:t xml:space="preserve">n peut améliorer la capacité d’évaluation des entraîneurs </w:t>
      </w:r>
      <w:r w:rsidR="00CF4CA8" w:rsidRPr="009809A2">
        <w:t xml:space="preserve">par l’entremise </w:t>
      </w:r>
      <w:r w:rsidR="00F94925" w:rsidRPr="009809A2">
        <w:t>du Représentant provincial ou territorial de la formation des entraîneurs</w:t>
      </w:r>
      <w:r w:rsidR="000C7427" w:rsidRPr="009809A2">
        <w:t xml:space="preserve"> et de leurs </w:t>
      </w:r>
      <w:r w:rsidR="004B128B" w:rsidRPr="009809A2">
        <w:t>des formateurs de responsables du développement des entraîneurs multisports</w:t>
      </w:r>
      <w:r w:rsidR="00CF4CA8" w:rsidRPr="009809A2">
        <w:t xml:space="preserve">. Ceci inclue : </w:t>
      </w:r>
    </w:p>
    <w:p w14:paraId="56FD0AFA" w14:textId="566B55F7" w:rsidR="004131B0" w:rsidRPr="00CD1F62" w:rsidRDefault="004131B0" w:rsidP="00CF4CA8">
      <w:pPr>
        <w:rPr>
          <w:b/>
          <w:bCs/>
        </w:rPr>
      </w:pPr>
      <w:r w:rsidRPr="00CD1F62">
        <w:rPr>
          <w:b/>
          <w:bCs/>
        </w:rPr>
        <w:t>Co-évaluation d’entraîneur</w:t>
      </w:r>
    </w:p>
    <w:p w14:paraId="03FD6A6C" w14:textId="29D1178F" w:rsidR="00201CCE" w:rsidRPr="009809A2" w:rsidRDefault="00201CCE" w:rsidP="00402487">
      <w:pPr>
        <w:pStyle w:val="ListParagraph"/>
        <w:numPr>
          <w:ilvl w:val="1"/>
          <w:numId w:val="14"/>
        </w:numPr>
        <w:ind w:left="1134"/>
      </w:pPr>
      <w:r w:rsidRPr="009809A2">
        <w:t xml:space="preserve">Entre 10:90 % et 90:10 %, n'importe quelle proportion entre les deux pour l'évaluateur d'entraîneurs </w:t>
      </w:r>
      <w:r w:rsidR="000C7427" w:rsidRPr="009809A2">
        <w:t xml:space="preserve">du sport </w:t>
      </w:r>
      <w:r w:rsidRPr="009809A2">
        <w:t xml:space="preserve">et multisports. Il n'y a pas d'option pour </w:t>
      </w:r>
      <w:r w:rsidRPr="009809A2">
        <w:lastRenderedPageBreak/>
        <w:t xml:space="preserve">une évaluation à 100 % par le biais du multisport. Le rôle du </w:t>
      </w:r>
      <w:r w:rsidR="00F94925" w:rsidRPr="009809A2">
        <w:t>Représentant provincial ou territorial de la formation des entraîneurs</w:t>
      </w:r>
      <w:r w:rsidRPr="009809A2">
        <w:t xml:space="preserve"> est d'ajouter de la valeur à l'évaluation des entraîneurs spécifiques à un sport, et non de la remplacer.</w:t>
      </w:r>
    </w:p>
    <w:p w14:paraId="24430D60" w14:textId="169F080C" w:rsidR="003C6C3A" w:rsidRPr="009809A2" w:rsidRDefault="003C6C3A" w:rsidP="00CF4CA8">
      <w:pPr>
        <w:rPr>
          <w:b/>
          <w:bCs/>
        </w:rPr>
      </w:pPr>
      <w:r w:rsidRPr="009809A2">
        <w:rPr>
          <w:b/>
          <w:bCs/>
        </w:rPr>
        <w:t>Évaluations de responsables du développement des entraîneurs</w:t>
      </w:r>
    </w:p>
    <w:p w14:paraId="7213A5F2" w14:textId="77777777" w:rsidR="00A51CB1" w:rsidRPr="009809A2" w:rsidRDefault="00A51CB1" w:rsidP="00A51CB1">
      <w:pPr>
        <w:pStyle w:val="Instructionlist"/>
        <w:rPr>
          <w:lang w:val="fr-CA"/>
        </w:rPr>
      </w:pPr>
      <w:r w:rsidRPr="009809A2">
        <w:rPr>
          <w:lang w:val="fr-CA"/>
        </w:rPr>
        <w:t xml:space="preserve">Évaluations des personnes-ressources – Discussion préalable, observations sur le terrain, critique et plan d’action  </w:t>
      </w:r>
    </w:p>
    <w:p w14:paraId="76D22C1F" w14:textId="77777777" w:rsidR="00A51CB1" w:rsidRPr="009809A2" w:rsidRDefault="00A51CB1" w:rsidP="00A51CB1">
      <w:pPr>
        <w:pStyle w:val="Instructionlist"/>
        <w:rPr>
          <w:lang w:val="fr-CA"/>
        </w:rPr>
      </w:pPr>
      <w:r w:rsidRPr="009809A2">
        <w:rPr>
          <w:lang w:val="fr-CA"/>
        </w:rPr>
        <w:t xml:space="preserve">Évaluations des évaluateurs d’entraîneurs – Recueillir, noter et critiquer le portfolio de l’évaluateur d’entraîneurs, puis créer un plan d’action.  L’observation sur le terrain est facultative. </w:t>
      </w:r>
    </w:p>
    <w:p w14:paraId="77F3A129" w14:textId="06EE3885" w:rsidR="00A51CB1" w:rsidRPr="009809A2" w:rsidRDefault="00A51CB1" w:rsidP="00A51CB1">
      <w:pPr>
        <w:pStyle w:val="Instructionlist"/>
        <w:rPr>
          <w:lang w:val="fr-CA"/>
        </w:rPr>
      </w:pPr>
      <w:r w:rsidRPr="009809A2">
        <w:rPr>
          <w:lang w:val="fr-CA"/>
        </w:rPr>
        <w:t xml:space="preserve">Évaluations des </w:t>
      </w:r>
      <w:r w:rsidR="00B53100" w:rsidRPr="009809A2">
        <w:rPr>
          <w:lang w:val="fr-CA"/>
        </w:rPr>
        <w:t>Formateur</w:t>
      </w:r>
      <w:r w:rsidR="00180355" w:rsidRPr="009809A2">
        <w:rPr>
          <w:lang w:val="fr-CA"/>
        </w:rPr>
        <w:t>s</w:t>
      </w:r>
      <w:r w:rsidR="00B53100" w:rsidRPr="009809A2">
        <w:rPr>
          <w:lang w:val="fr-CA"/>
        </w:rPr>
        <w:t xml:space="preserve"> de responsable du développement des entraîneurs</w:t>
      </w:r>
      <w:r w:rsidRPr="009809A2">
        <w:rPr>
          <w:lang w:val="fr-CA"/>
        </w:rPr>
        <w:t xml:space="preserve"> – Recueillir, noter et critiquer le portfolio du</w:t>
      </w:r>
      <w:r w:rsidR="00180355" w:rsidRPr="009809A2">
        <w:rPr>
          <w:lang w:val="fr-CA"/>
        </w:rPr>
        <w:t xml:space="preserve"> Formateur de responsable du développement des entraîneurs</w:t>
      </w:r>
      <w:r w:rsidRPr="009809A2">
        <w:rPr>
          <w:lang w:val="fr-CA"/>
        </w:rPr>
        <w:t xml:space="preserve">, puis créer un plan d’action.  L’observation sur le terrain est facultative. </w:t>
      </w:r>
    </w:p>
    <w:p w14:paraId="03A034E4" w14:textId="77777777" w:rsidR="00A51CB1" w:rsidRPr="009809A2" w:rsidRDefault="00A51CB1" w:rsidP="00A51CB1">
      <w:pPr>
        <w:pStyle w:val="Instructionlist"/>
        <w:numPr>
          <w:ilvl w:val="0"/>
          <w:numId w:val="0"/>
        </w:numPr>
        <w:rPr>
          <w:b/>
          <w:bCs/>
          <w:lang w:val="fr-CA"/>
        </w:rPr>
      </w:pPr>
    </w:p>
    <w:p w14:paraId="587AA47E" w14:textId="1DC0AC57" w:rsidR="00A51CB1" w:rsidRPr="009809A2" w:rsidRDefault="00A51CB1" w:rsidP="00A51CB1">
      <w:pPr>
        <w:pStyle w:val="Instructionlist"/>
        <w:numPr>
          <w:ilvl w:val="0"/>
          <w:numId w:val="0"/>
        </w:numPr>
        <w:rPr>
          <w:b/>
          <w:lang w:val="fr-CA"/>
        </w:rPr>
      </w:pPr>
      <w:r w:rsidRPr="009809A2">
        <w:rPr>
          <w:b/>
          <w:bCs/>
          <w:lang w:val="fr-CA"/>
        </w:rPr>
        <w:t xml:space="preserve">Mentorat des responsables du développement des entraîneurs </w:t>
      </w:r>
    </w:p>
    <w:p w14:paraId="740566B0" w14:textId="3340C54A" w:rsidR="00A51CB1" w:rsidRPr="009809A2" w:rsidRDefault="00A51CB1" w:rsidP="00A51CB1">
      <w:pPr>
        <w:pStyle w:val="Instructionlist"/>
        <w:rPr>
          <w:lang w:val="fr-CA"/>
        </w:rPr>
      </w:pPr>
      <w:r w:rsidRPr="009809A2">
        <w:rPr>
          <w:lang w:val="fr-CA"/>
        </w:rPr>
        <w:t>Soutien général d’un F</w:t>
      </w:r>
      <w:r w:rsidR="008043D2" w:rsidRPr="009809A2">
        <w:rPr>
          <w:lang w:val="fr-CA"/>
        </w:rPr>
        <w:t>ormateur de responsables du développement des entraîneurs</w:t>
      </w:r>
      <w:r w:rsidRPr="009809A2">
        <w:rPr>
          <w:lang w:val="fr-CA"/>
        </w:rPr>
        <w:t xml:space="preserve"> pour qu’un </w:t>
      </w:r>
      <w:r w:rsidR="008043D2" w:rsidRPr="009809A2">
        <w:rPr>
          <w:lang w:val="fr-CA"/>
        </w:rPr>
        <w:t>Responsables du développement des entraîneurs</w:t>
      </w:r>
      <w:r w:rsidRPr="009809A2">
        <w:rPr>
          <w:lang w:val="fr-CA"/>
        </w:rPr>
        <w:t xml:space="preserve"> puisse exceller.  Ce soutien peut prendre plusieurs formes, par exemple la prestation de contenu propre au sport.</w:t>
      </w:r>
    </w:p>
    <w:p w14:paraId="03ACFFB8" w14:textId="77777777" w:rsidR="004B128B" w:rsidRPr="009809A2" w:rsidRDefault="004B128B" w:rsidP="004B128B">
      <w:pPr>
        <w:pStyle w:val="Heading3"/>
        <w:ind w:left="1855"/>
        <w:rPr>
          <w:lang w:val="fr-CA"/>
        </w:rPr>
      </w:pPr>
      <w:r w:rsidRPr="009809A2">
        <w:rPr>
          <w:lang w:val="fr-CA"/>
        </w:rPr>
        <w:t>Processus collaboratif</w:t>
      </w:r>
    </w:p>
    <w:p w14:paraId="2EDD8669" w14:textId="4F9ADC56" w:rsidR="003F679A" w:rsidRPr="009809A2" w:rsidRDefault="003F679A" w:rsidP="002A0899">
      <w:r w:rsidRPr="009809A2">
        <w:t xml:space="preserve">Le processus collaboratif pour le soutien </w:t>
      </w:r>
      <w:r w:rsidR="002A0899" w:rsidRPr="009809A2">
        <w:t>du</w:t>
      </w:r>
      <w:r w:rsidRPr="009809A2">
        <w:t xml:space="preserve"> </w:t>
      </w:r>
      <w:r w:rsidR="00B33EB0" w:rsidRPr="009809A2">
        <w:t>R</w:t>
      </w:r>
      <w:r w:rsidRPr="009809A2">
        <w:t>esponsable du développement des entraîneurs multisports sera différent dans chaque province/territoire et chaque sport, en fonction des capacités et de l'expertise existantes. Cependant, la première étape consiste toujours</w:t>
      </w:r>
      <w:r w:rsidR="006B0461" w:rsidRPr="009809A2">
        <w:t xml:space="preserve"> en une demande de soutien faite par</w:t>
      </w:r>
      <w:r w:rsidRPr="009809A2">
        <w:t xml:space="preserve"> l'</w:t>
      </w:r>
      <w:r w:rsidR="00BA5E8B" w:rsidRPr="009809A2">
        <w:t>Organisation nationale</w:t>
      </w:r>
      <w:r w:rsidR="006B0461" w:rsidRPr="009809A2">
        <w:t>/ provinciale/territoriale</w:t>
      </w:r>
      <w:r w:rsidR="00BA5E8B" w:rsidRPr="009809A2">
        <w:t xml:space="preserve"> de sport</w:t>
      </w:r>
      <w:r w:rsidRPr="009809A2">
        <w:t xml:space="preserve"> </w:t>
      </w:r>
      <w:r w:rsidR="006B0461" w:rsidRPr="009809A2">
        <w:t>au</w:t>
      </w:r>
      <w:r w:rsidRPr="009809A2">
        <w:t xml:space="preserve"> </w:t>
      </w:r>
      <w:r w:rsidR="00F94925" w:rsidRPr="009809A2">
        <w:t>Représentant provincial ou territorial de la formation des entraîneurs</w:t>
      </w:r>
      <w:r w:rsidRPr="009809A2">
        <w:t xml:space="preserve"> de la juridiction dans laquelle le soutien serait apporté. À partir de là, toutes les parties collaborent pour atteindre les résultats identifiés. L'</w:t>
      </w:r>
      <w:r w:rsidR="00BA5E8B" w:rsidRPr="009809A2">
        <w:t>Organisation nationale</w:t>
      </w:r>
      <w:r w:rsidR="00482E24" w:rsidRPr="009809A2">
        <w:t>/ provinciale/territoriale</w:t>
      </w:r>
      <w:r w:rsidR="00BA5E8B" w:rsidRPr="009809A2">
        <w:t xml:space="preserve"> de sport</w:t>
      </w:r>
      <w:r w:rsidRPr="009809A2">
        <w:t xml:space="preserve"> </w:t>
      </w:r>
      <w:r w:rsidR="00482E24" w:rsidRPr="009809A2">
        <w:t>est</w:t>
      </w:r>
      <w:r w:rsidRPr="009809A2">
        <w:t xml:space="preserve"> ensuite chargé</w:t>
      </w:r>
      <w:r w:rsidR="00482E24" w:rsidRPr="009809A2">
        <w:t>e</w:t>
      </w:r>
      <w:r w:rsidRPr="009809A2">
        <w:t xml:space="preserve"> de traiter l'événement dans le Casier.</w:t>
      </w:r>
    </w:p>
    <w:p w14:paraId="78928680" w14:textId="77777777" w:rsidR="004B128B" w:rsidRPr="009809A2" w:rsidRDefault="004B128B" w:rsidP="004B128B">
      <w:pPr>
        <w:pStyle w:val="Heading3"/>
        <w:ind w:left="1855"/>
        <w:rPr>
          <w:lang w:val="fr-CA"/>
        </w:rPr>
      </w:pPr>
      <w:r w:rsidRPr="009809A2">
        <w:rPr>
          <w:lang w:val="fr-CA"/>
        </w:rPr>
        <w:t>Conséquences sur le financement</w:t>
      </w:r>
    </w:p>
    <w:p w14:paraId="283EDD3B" w14:textId="1DE4C8F7" w:rsidR="004B128B" w:rsidRPr="009809A2" w:rsidRDefault="004B128B" w:rsidP="004B128B">
      <w:r w:rsidRPr="009809A2">
        <w:t xml:space="preserve">Les </w:t>
      </w:r>
      <w:r w:rsidR="00BA5E8B" w:rsidRPr="009809A2">
        <w:t>Organisation</w:t>
      </w:r>
      <w:r w:rsidR="00482E24" w:rsidRPr="009809A2">
        <w:t>s</w:t>
      </w:r>
      <w:r w:rsidR="00BA5E8B" w:rsidRPr="009809A2">
        <w:t xml:space="preserve"> nationale</w:t>
      </w:r>
      <w:r w:rsidR="00482E24" w:rsidRPr="009809A2">
        <w:t>s/ provinciales/territoriales</w:t>
      </w:r>
      <w:r w:rsidR="00BA5E8B" w:rsidRPr="009809A2">
        <w:t xml:space="preserve"> de sport</w:t>
      </w:r>
      <w:r w:rsidRPr="009809A2">
        <w:t xml:space="preserve"> </w:t>
      </w:r>
      <w:r w:rsidR="00482E24" w:rsidRPr="009809A2">
        <w:t>s</w:t>
      </w:r>
      <w:r w:rsidRPr="009809A2">
        <w:t>ont responsables du financement et du paiement des honoraires d</w:t>
      </w:r>
      <w:r w:rsidR="00C523D6" w:rsidRPr="009809A2">
        <w:t>u</w:t>
      </w:r>
      <w:r w:rsidRPr="009809A2">
        <w:t xml:space="preserve"> </w:t>
      </w:r>
      <w:r w:rsidR="00C523D6" w:rsidRPr="009809A2">
        <w:t>Représentant provincial ou territorial de la formation des entraîneurs</w:t>
      </w:r>
      <w:r w:rsidRPr="009809A2">
        <w:t xml:space="preserve"> et des </w:t>
      </w:r>
      <w:r w:rsidR="00180355" w:rsidRPr="009809A2">
        <w:t>Formateurs de responsable du développement des entraîneurs</w:t>
      </w:r>
      <w:r w:rsidRPr="009809A2">
        <w:t xml:space="preserve"> pour la coprestation ou le processus d’évaluation</w:t>
      </w:r>
      <w:r w:rsidR="00482E24" w:rsidRPr="009809A2">
        <w:t>.</w:t>
      </w:r>
      <w:r w:rsidRPr="009809A2">
        <w:t xml:space="preserve"> </w:t>
      </w:r>
    </w:p>
    <w:p w14:paraId="1160CBEE" w14:textId="10A001A2" w:rsidR="005E52E3" w:rsidRPr="009809A2" w:rsidRDefault="00E0134C" w:rsidP="005E52E3">
      <w:pPr>
        <w:pStyle w:val="Heading2"/>
        <w:rPr>
          <w:lang w:val="fr-CA"/>
        </w:rPr>
      </w:pPr>
      <w:r w:rsidRPr="009809A2">
        <w:rPr>
          <w:lang w:val="fr-CA"/>
        </w:rPr>
        <w:lastRenderedPageBreak/>
        <w:t xml:space="preserve"> </w:t>
      </w:r>
      <w:bookmarkStart w:id="71" w:name="_Toc214271173"/>
      <w:r w:rsidR="00795E0B" w:rsidRPr="009809A2">
        <w:rPr>
          <w:lang w:val="fr-CA"/>
        </w:rPr>
        <w:t>Ap</w:t>
      </w:r>
      <w:r w:rsidR="005E52E3" w:rsidRPr="009809A2">
        <w:rPr>
          <w:lang w:val="fr-CA"/>
        </w:rPr>
        <w:t>pels et vérifications des évaluations</w:t>
      </w:r>
      <w:bookmarkEnd w:id="71"/>
    </w:p>
    <w:p w14:paraId="497C251B" w14:textId="307C2C04" w:rsidR="005E52E3" w:rsidRPr="009809A2" w:rsidRDefault="005E52E3" w:rsidP="005E52E3">
      <w:r w:rsidRPr="009809A2">
        <w:t>L</w:t>
      </w:r>
      <w:r w:rsidR="00795E0B" w:rsidRPr="009809A2">
        <w:t xml:space="preserve">es </w:t>
      </w:r>
      <w:r w:rsidRPr="009809A2">
        <w:t>entraîneur</w:t>
      </w:r>
      <w:r w:rsidR="00795E0B" w:rsidRPr="009809A2">
        <w:t>s</w:t>
      </w:r>
      <w:r w:rsidRPr="009809A2">
        <w:t xml:space="preserve"> </w:t>
      </w:r>
      <w:r w:rsidR="00795E0B" w:rsidRPr="009809A2">
        <w:t xml:space="preserve">et les responsables du développement des entraîneurs </w:t>
      </w:r>
      <w:r w:rsidR="007C5559" w:rsidRPr="009809A2">
        <w:t>doivent</w:t>
      </w:r>
      <w:r w:rsidRPr="009809A2">
        <w:t xml:space="preserve"> avoir la possibilité de faire appel s’il</w:t>
      </w:r>
      <w:r w:rsidR="007C5559" w:rsidRPr="009809A2">
        <w:t>s</w:t>
      </w:r>
      <w:r w:rsidRPr="009809A2">
        <w:t xml:space="preserve"> </w:t>
      </w:r>
      <w:r w:rsidR="007C5559" w:rsidRPr="009809A2">
        <w:t xml:space="preserve">ne réussissent pas une </w:t>
      </w:r>
      <w:r w:rsidRPr="009809A2">
        <w:t>évaluation.</w:t>
      </w:r>
    </w:p>
    <w:p w14:paraId="3AA846C3" w14:textId="6FD8CB8E" w:rsidR="005E52E3" w:rsidRPr="009809A2" w:rsidRDefault="005E52E3" w:rsidP="005E52E3">
      <w:r w:rsidRPr="009809A2">
        <w:t xml:space="preserve">Il est recommandé qu’un formateur de responsables du développement des entraîneurs procède régulièrement à la vérification des évaluations des entraîneurs (p. ex., une fois à tous les deux ans). </w:t>
      </w:r>
    </w:p>
    <w:p w14:paraId="56718F46" w14:textId="1DA10E4A" w:rsidR="0094061C" w:rsidRPr="0094061C" w:rsidRDefault="0094061C" w:rsidP="0094061C">
      <w:r w:rsidRPr="0094061C">
        <w:t xml:space="preserve">Les audits et les recours doivent être soumis à </w:t>
      </w:r>
      <w:r w:rsidRPr="0094061C">
        <w:rPr>
          <w:highlight w:val="darkGray"/>
        </w:rPr>
        <w:t>&lt;</w:t>
      </w:r>
      <w:r w:rsidR="00B53100" w:rsidRPr="009809A2">
        <w:rPr>
          <w:highlight w:val="darkGray"/>
        </w:rPr>
        <w:t>Insérer</w:t>
      </w:r>
      <w:r w:rsidRPr="0094061C">
        <w:rPr>
          <w:highlight w:val="darkGray"/>
        </w:rPr>
        <w:t xml:space="preserve"> </w:t>
      </w:r>
      <w:r w:rsidR="00BA5E8B" w:rsidRPr="009809A2">
        <w:rPr>
          <w:highlight w:val="darkGray"/>
        </w:rPr>
        <w:t xml:space="preserve">Organisation nationale </w:t>
      </w:r>
      <w:r w:rsidR="00F323B4" w:rsidRPr="009809A2">
        <w:rPr>
          <w:highlight w:val="darkGray"/>
        </w:rPr>
        <w:t xml:space="preserve">ou provinciale/territoriale </w:t>
      </w:r>
      <w:r w:rsidR="00BA5E8B" w:rsidRPr="009809A2">
        <w:rPr>
          <w:highlight w:val="darkGray"/>
        </w:rPr>
        <w:t>de sport</w:t>
      </w:r>
      <w:r w:rsidRPr="0094061C">
        <w:rPr>
          <w:highlight w:val="darkGray"/>
        </w:rPr>
        <w:t>&gt;</w:t>
      </w:r>
      <w:r w:rsidRPr="0094061C">
        <w:t xml:space="preserve"> pour examen par un comité technique comprenant :</w:t>
      </w:r>
    </w:p>
    <w:p w14:paraId="62721562" w14:textId="77777777" w:rsidR="00812CA2" w:rsidRPr="009809A2" w:rsidRDefault="0094061C" w:rsidP="0004603A">
      <w:pPr>
        <w:pStyle w:val="Instructionlist"/>
        <w:rPr>
          <w:lang w:val="fr-CA"/>
        </w:rPr>
      </w:pPr>
      <w:r w:rsidRPr="0094061C">
        <w:rPr>
          <w:lang w:val="fr-CA"/>
        </w:rPr>
        <w:t xml:space="preserve">au moins un évaluateur d'entraîneurs ou un </w:t>
      </w:r>
      <w:r w:rsidR="000659F1" w:rsidRPr="009809A2">
        <w:rPr>
          <w:lang w:val="fr-CA"/>
        </w:rPr>
        <w:t xml:space="preserve">formateur de responsables du </w:t>
      </w:r>
      <w:r w:rsidR="00812CA2" w:rsidRPr="009809A2">
        <w:rPr>
          <w:lang w:val="fr-CA"/>
        </w:rPr>
        <w:t xml:space="preserve">développement des entraîneurs </w:t>
      </w:r>
      <w:r w:rsidRPr="0094061C">
        <w:rPr>
          <w:lang w:val="fr-CA"/>
        </w:rPr>
        <w:t>pour les évaluations des entraîneurs</w:t>
      </w:r>
    </w:p>
    <w:p w14:paraId="509F8615" w14:textId="183CCAF0" w:rsidR="0094061C" w:rsidRPr="0094061C" w:rsidRDefault="0094061C" w:rsidP="0004603A">
      <w:pPr>
        <w:pStyle w:val="Instructionlist"/>
        <w:rPr>
          <w:lang w:val="fr-CA"/>
        </w:rPr>
      </w:pPr>
      <w:r w:rsidRPr="0094061C">
        <w:rPr>
          <w:lang w:val="fr-CA"/>
        </w:rPr>
        <w:t xml:space="preserve">au moins un </w:t>
      </w:r>
      <w:r w:rsidR="00812CA2" w:rsidRPr="009809A2">
        <w:rPr>
          <w:lang w:val="fr-CA"/>
        </w:rPr>
        <w:t xml:space="preserve">formateur de responsables du développement des entraîneurs </w:t>
      </w:r>
      <w:r w:rsidRPr="0094061C">
        <w:rPr>
          <w:lang w:val="fr-CA"/>
        </w:rPr>
        <w:t xml:space="preserve">pour les évaluations </w:t>
      </w:r>
      <w:r w:rsidR="00812CA2" w:rsidRPr="009809A2">
        <w:rPr>
          <w:lang w:val="fr-CA"/>
        </w:rPr>
        <w:t>formateur de responsables du développement des entraîneurs</w:t>
      </w:r>
    </w:p>
    <w:p w14:paraId="3D837264" w14:textId="77777777" w:rsidR="005E52E3" w:rsidRPr="009809A2" w:rsidRDefault="005E52E3" w:rsidP="005E52E3">
      <w:r w:rsidRPr="009809A2">
        <w:t>La documentation requise dans le cadre d’une vérification ou d’un appel peut comprendre les éléments suivants.</w:t>
      </w:r>
    </w:p>
    <w:p w14:paraId="76C831DA" w14:textId="449B9013" w:rsidR="005E52E3" w:rsidRPr="009809A2" w:rsidRDefault="005E52E3" w:rsidP="00445C0F">
      <w:pPr>
        <w:pStyle w:val="Instructionlist"/>
        <w:rPr>
          <w:lang w:val="fr-CA"/>
        </w:rPr>
      </w:pPr>
      <w:r w:rsidRPr="009809A2">
        <w:rPr>
          <w:lang w:val="fr-CA"/>
        </w:rPr>
        <w:t>Le portfolio</w:t>
      </w:r>
      <w:r w:rsidR="001574C9" w:rsidRPr="009809A2">
        <w:rPr>
          <w:lang w:val="fr-CA"/>
        </w:rPr>
        <w:t xml:space="preserve"> du candidat</w:t>
      </w:r>
      <w:r w:rsidRPr="009809A2">
        <w:rPr>
          <w:lang w:val="fr-CA"/>
        </w:rPr>
        <w:t xml:space="preserve"> et le modèle de notation utilisé par l’évaluateur d’entraîneurs.</w:t>
      </w:r>
    </w:p>
    <w:p w14:paraId="792D7BFE" w14:textId="49A79AC6" w:rsidR="005E52E3" w:rsidRPr="009809A2" w:rsidRDefault="005E52E3" w:rsidP="00445C0F">
      <w:pPr>
        <w:pStyle w:val="Instructionlist"/>
        <w:rPr>
          <w:lang w:val="fr-CA"/>
        </w:rPr>
      </w:pPr>
      <w:r w:rsidRPr="009809A2">
        <w:rPr>
          <w:lang w:val="fr-CA"/>
        </w:rPr>
        <w:t xml:space="preserve">Un enregistrement </w:t>
      </w:r>
      <w:r w:rsidR="0079172E" w:rsidRPr="009809A2">
        <w:rPr>
          <w:lang w:val="fr-CA"/>
        </w:rPr>
        <w:t>de la livraison du</w:t>
      </w:r>
      <w:r w:rsidRPr="009809A2">
        <w:rPr>
          <w:lang w:val="fr-CA"/>
        </w:rPr>
        <w:t xml:space="preserve"> candidat, ou tous les modèles utilisés par l’évaluateur lors de l’observation.</w:t>
      </w:r>
    </w:p>
    <w:p w14:paraId="60FAAC98" w14:textId="77777777" w:rsidR="005E52E3" w:rsidRPr="009809A2" w:rsidRDefault="005E52E3" w:rsidP="00445C0F">
      <w:pPr>
        <w:pStyle w:val="Instructionlist"/>
        <w:rPr>
          <w:lang w:val="fr-CA"/>
        </w:rPr>
      </w:pPr>
      <w:r w:rsidRPr="009809A2">
        <w:rPr>
          <w:lang w:val="fr-CA"/>
        </w:rPr>
        <w:t>Toute la documentation se rapportant à l’évaluation formelle, au processus de critique et au plan d’action.</w:t>
      </w:r>
    </w:p>
    <w:p w14:paraId="0BBC1DA9" w14:textId="155F977F" w:rsidR="005E52E3" w:rsidRPr="009809A2" w:rsidRDefault="005E52E3" w:rsidP="005E52E3">
      <w:r w:rsidRPr="009809A2">
        <w:t>Une fois l’examen terminé, un rapport doit être rédigé afin de définir les facteurs critiques du processus d’évaluation qui peuvent être améliorés ou qui doivent être mis en œuvre par le candidat entraîneu</w:t>
      </w:r>
      <w:r w:rsidR="006A52DB" w:rsidRPr="009809A2">
        <w:t>r et</w:t>
      </w:r>
      <w:r w:rsidRPr="009809A2">
        <w:t xml:space="preserve"> l’évaluateur</w:t>
      </w:r>
      <w:r w:rsidR="006A52DB" w:rsidRPr="009809A2">
        <w:t>.</w:t>
      </w:r>
    </w:p>
    <w:p w14:paraId="4ACA9916" w14:textId="77777777" w:rsidR="005E52E3" w:rsidRPr="009809A2" w:rsidRDefault="005E52E3" w:rsidP="005E52E3">
      <w:r w:rsidRPr="009809A2">
        <w:t xml:space="preserve">Il est recommandé que des frais soient exigés lors du lancement du processus d’appel.  </w:t>
      </w:r>
    </w:p>
    <w:p w14:paraId="595FBFC6" w14:textId="60C21E2F" w:rsidR="005F4B3F" w:rsidRDefault="005E52E3" w:rsidP="005E52E3">
      <w:r w:rsidRPr="009809A2">
        <w:t>Si l’appel est rejeté, l’entraîneur peut devoir recommencer le processus d’évaluation ou améliorer certaines habiletés. S’il est nécessaire d’effectuer une autre observation formelle, celle-ci devra être exécutée par un évaluateur différent</w:t>
      </w:r>
      <w:r w:rsidR="00EB1CB6" w:rsidRPr="009809A2">
        <w:t xml:space="preserve"> </w:t>
      </w:r>
      <w:r w:rsidRPr="009809A2">
        <w:t>et entraînera le paiement de frais additionnels. L’</w:t>
      </w:r>
      <w:r w:rsidR="00F33C48" w:rsidRPr="009809A2">
        <w:t>organisation</w:t>
      </w:r>
      <w:r w:rsidRPr="009809A2">
        <w:t xml:space="preserve"> national de sport doit faire en sorte que l’entraîneur puisse avoir accès à un autre évaluateur d’entraîneurs. </w:t>
      </w:r>
    </w:p>
    <w:p w14:paraId="120CE3CB" w14:textId="77777777" w:rsidR="005F4B3F" w:rsidRDefault="005F4B3F">
      <w:pPr>
        <w:spacing w:after="0"/>
      </w:pPr>
      <w:r>
        <w:br w:type="page"/>
      </w:r>
    </w:p>
    <w:p w14:paraId="5F126BE5" w14:textId="77777777" w:rsidR="005E52E3" w:rsidRPr="009809A2" w:rsidRDefault="005E52E3" w:rsidP="005E52E3"/>
    <w:tbl>
      <w:tblPr>
        <w:tblpPr w:leftFromText="180" w:rightFromText="180" w:vertAnchor="text" w:horzAnchor="page" w:tblpX="1549" w:tblpY="146"/>
        <w:tblW w:w="9360" w:type="dxa"/>
        <w:tblBorders>
          <w:top w:val="single" w:sz="4" w:space="0" w:color="auto"/>
          <w:left w:val="single" w:sz="4" w:space="0" w:color="auto"/>
          <w:bottom w:val="single" w:sz="4" w:space="0" w:color="auto"/>
          <w:right w:val="single" w:sz="4" w:space="0" w:color="auto"/>
        </w:tblBorders>
        <w:shd w:val="pct5" w:color="auto" w:fill="auto"/>
        <w:tblLayout w:type="fixed"/>
        <w:tblLook w:val="01E0" w:firstRow="1" w:lastRow="1" w:firstColumn="1" w:lastColumn="1" w:noHBand="0" w:noVBand="0"/>
      </w:tblPr>
      <w:tblGrid>
        <w:gridCol w:w="9360"/>
      </w:tblGrid>
      <w:tr w:rsidR="00010469" w:rsidRPr="009809A2" w14:paraId="6F067133" w14:textId="77777777" w:rsidTr="002D71E2">
        <w:tc>
          <w:tcPr>
            <w:tcW w:w="9360" w:type="dxa"/>
            <w:shd w:val="pct5" w:color="auto" w:fill="auto"/>
          </w:tcPr>
          <w:p w14:paraId="46E1A17F" w14:textId="77777777" w:rsidR="00010469" w:rsidRPr="009809A2" w:rsidRDefault="00010469" w:rsidP="002D71E2">
            <w:pPr>
              <w:pStyle w:val="Instructions"/>
              <w:rPr>
                <w:lang w:val="fr-CA"/>
              </w:rPr>
            </w:pPr>
            <w:bookmarkStart w:id="72" w:name="_Toc214271174"/>
            <w:r w:rsidRPr="009809A2">
              <w:rPr>
                <w:lang w:val="fr-CA"/>
              </w:rPr>
              <w:t>Lorsque vous adaptez le manuel des opérations…</w:t>
            </w:r>
            <w:bookmarkEnd w:id="72"/>
          </w:p>
          <w:p w14:paraId="0AFBC81D" w14:textId="77777777" w:rsidR="001C1D1B" w:rsidRPr="009809A2" w:rsidRDefault="001C1D1B" w:rsidP="001C1D1B">
            <w:pPr>
              <w:pStyle w:val="Instructionlist"/>
              <w:rPr>
                <w:lang w:val="fr-CA"/>
              </w:rPr>
            </w:pPr>
            <w:r w:rsidRPr="009809A2">
              <w:rPr>
                <w:lang w:val="fr-CA"/>
              </w:rPr>
              <w:t>Adaptez ce qui précède afin de refléter le processus applicable à votre sport</w:t>
            </w:r>
          </w:p>
          <w:p w14:paraId="3E58ED6B" w14:textId="7498EE85" w:rsidR="005B4A84" w:rsidRPr="009809A2" w:rsidRDefault="001C1D1B" w:rsidP="001C1D1B">
            <w:pPr>
              <w:pStyle w:val="Instructionlist"/>
              <w:rPr>
                <w:lang w:val="fr-CA"/>
              </w:rPr>
            </w:pPr>
            <w:r w:rsidRPr="009809A2">
              <w:rPr>
                <w:lang w:val="fr-CA"/>
              </w:rPr>
              <w:t>Incluez les coûts associés au processus d'appel</w:t>
            </w:r>
          </w:p>
          <w:p w14:paraId="095723D6" w14:textId="71CF7218" w:rsidR="00010469" w:rsidRPr="009809A2" w:rsidRDefault="00010469" w:rsidP="001C1D1B">
            <w:pPr>
              <w:pStyle w:val="Instructionlist"/>
              <w:rPr>
                <w:lang w:val="fr-CA"/>
              </w:rPr>
            </w:pPr>
            <w:r w:rsidRPr="009809A2">
              <w:rPr>
                <w:lang w:val="fr-CA"/>
              </w:rPr>
              <w:t>Supprimez cet encadré lorsque vous avez fini d’adapter le Manuel des opérations du PNCE à votre sport.</w:t>
            </w:r>
          </w:p>
        </w:tc>
      </w:tr>
    </w:tbl>
    <w:p w14:paraId="75B704FE" w14:textId="5C60F235" w:rsidR="005B4A84" w:rsidRPr="009809A2" w:rsidRDefault="005B4A84" w:rsidP="00764991"/>
    <w:p w14:paraId="0E38CB20" w14:textId="77777777" w:rsidR="005B4A84" w:rsidRPr="009809A2" w:rsidRDefault="003D05ED">
      <w:pPr>
        <w:spacing w:after="0"/>
      </w:pPr>
      <w:commentRangeStart w:id="73"/>
      <w:commentRangeEnd w:id="73"/>
      <w:r w:rsidRPr="009809A2">
        <w:rPr>
          <w:rStyle w:val="CommentReference"/>
          <w:sz w:val="24"/>
          <w:szCs w:val="24"/>
        </w:rPr>
        <w:commentReference w:id="73"/>
      </w:r>
      <w:r w:rsidR="005B4A84" w:rsidRPr="009809A2">
        <w:br w:type="page"/>
      </w:r>
    </w:p>
    <w:p w14:paraId="05ACE7F0" w14:textId="2FC99F33" w:rsidR="00867A70" w:rsidRPr="009809A2" w:rsidRDefault="00867A70" w:rsidP="005F4B3F">
      <w:pPr>
        <w:pStyle w:val="Heading2"/>
        <w:rPr>
          <w:lang w:val="fr-CA"/>
        </w:rPr>
      </w:pPr>
      <w:bookmarkStart w:id="74" w:name="_Toc42089425"/>
      <w:bookmarkStart w:id="75" w:name="_Toc214271175"/>
      <w:r w:rsidRPr="009809A2">
        <w:rPr>
          <w:lang w:val="fr-CA"/>
        </w:rPr>
        <w:lastRenderedPageBreak/>
        <w:t>Barème de frais, paiements et honoraires</w:t>
      </w:r>
      <w:bookmarkEnd w:id="74"/>
      <w:bookmarkEnd w:id="75"/>
      <w:r w:rsidRPr="009809A2">
        <w:rPr>
          <w:lang w:val="fr-CA"/>
        </w:rPr>
        <w:t xml:space="preserve"> </w:t>
      </w:r>
    </w:p>
    <w:p w14:paraId="3F085041" w14:textId="77777777" w:rsidR="00FB3BD5" w:rsidRDefault="00FB3BD5" w:rsidP="00AE0CC0">
      <w:pPr>
        <w:pStyle w:val="Heading3"/>
        <w:rPr>
          <w:lang w:val="fr-CA"/>
        </w:rPr>
      </w:pPr>
      <w:r>
        <w:rPr>
          <w:lang w:val="fr-CA"/>
        </w:rPr>
        <w:t>Communication</w:t>
      </w:r>
    </w:p>
    <w:p w14:paraId="4A110629" w14:textId="35772896" w:rsidR="00FB3BD5" w:rsidRPr="00FB3BD5" w:rsidRDefault="003F490B" w:rsidP="00FB3BD5">
      <w:r w:rsidRPr="00872765">
        <w:rPr>
          <w:highlight w:val="yellow"/>
        </w:rPr>
        <w:t>Section à</w:t>
      </w:r>
      <w:r w:rsidR="00A02B6E" w:rsidRPr="00872765">
        <w:rPr>
          <w:highlight w:val="yellow"/>
        </w:rPr>
        <w:t xml:space="preserve"> ajouter par l’ACE prochainement</w:t>
      </w:r>
    </w:p>
    <w:p w14:paraId="6A39A780" w14:textId="77777777" w:rsidR="00FB3BD5" w:rsidRDefault="00FB3BD5" w:rsidP="00AE0CC0">
      <w:pPr>
        <w:pStyle w:val="Heading3"/>
        <w:rPr>
          <w:lang w:val="fr-CA"/>
        </w:rPr>
      </w:pPr>
      <w:r>
        <w:rPr>
          <w:lang w:val="fr-CA"/>
        </w:rPr>
        <w:t>Identification et crédits</w:t>
      </w:r>
    </w:p>
    <w:p w14:paraId="5959CA3B" w14:textId="77777777" w:rsidR="00A02B6E" w:rsidRPr="00FB3BD5" w:rsidRDefault="00A02B6E" w:rsidP="00A02B6E">
      <w:r w:rsidRPr="00872765">
        <w:rPr>
          <w:highlight w:val="yellow"/>
        </w:rPr>
        <w:t>Section à ajouter par l’ACE prochainement</w:t>
      </w:r>
    </w:p>
    <w:p w14:paraId="5E28C02A" w14:textId="692C7963" w:rsidR="00DF361C" w:rsidRPr="009809A2" w:rsidRDefault="00AE0CC0" w:rsidP="00AE0CC0">
      <w:pPr>
        <w:pStyle w:val="Heading3"/>
        <w:rPr>
          <w:lang w:val="fr-CA"/>
        </w:rPr>
      </w:pPr>
      <w:r w:rsidRPr="009809A2">
        <w:rPr>
          <w:lang w:val="fr-CA"/>
        </w:rPr>
        <w:t xml:space="preserve">Frais </w:t>
      </w:r>
      <w:r w:rsidR="00E332AA" w:rsidRPr="009809A2">
        <w:rPr>
          <w:lang w:val="fr-CA"/>
        </w:rPr>
        <w:t>d’administration</w:t>
      </w:r>
      <w:r w:rsidRPr="009809A2">
        <w:rPr>
          <w:lang w:val="fr-CA"/>
        </w:rPr>
        <w:t xml:space="preserve"> du PNCE</w:t>
      </w:r>
    </w:p>
    <w:p w14:paraId="0B7748CD" w14:textId="27A101C1" w:rsidR="00356DF7" w:rsidRPr="00356DF7" w:rsidRDefault="000820EA" w:rsidP="00734EA4">
      <w:r w:rsidRPr="009809A2">
        <w:t xml:space="preserve">Les frais d’administration collectés par </w:t>
      </w:r>
      <w:r w:rsidR="00356DF7" w:rsidRPr="00356DF7">
        <w:rPr>
          <w:highlight w:val="darkGray"/>
        </w:rPr>
        <w:t>&lt;</w:t>
      </w:r>
      <w:r w:rsidR="00B53100" w:rsidRPr="009809A2">
        <w:rPr>
          <w:highlight w:val="darkGray"/>
        </w:rPr>
        <w:t>Insérer</w:t>
      </w:r>
      <w:r w:rsidR="00356DF7" w:rsidRPr="00356DF7">
        <w:rPr>
          <w:highlight w:val="darkGray"/>
        </w:rPr>
        <w:t xml:space="preserve"> </w:t>
      </w:r>
      <w:r w:rsidR="00734EA4" w:rsidRPr="009809A2">
        <w:rPr>
          <w:highlight w:val="darkGray"/>
        </w:rPr>
        <w:t>l’</w:t>
      </w:r>
      <w:r w:rsidR="00BA5E8B" w:rsidRPr="009809A2">
        <w:rPr>
          <w:highlight w:val="darkGray"/>
        </w:rPr>
        <w:t>Organisation nationale de sport</w:t>
      </w:r>
      <w:r w:rsidR="00356DF7" w:rsidRPr="00356DF7">
        <w:rPr>
          <w:highlight w:val="darkGray"/>
        </w:rPr>
        <w:t>&gt;</w:t>
      </w:r>
      <w:r w:rsidR="00356DF7" w:rsidRPr="00356DF7">
        <w:t xml:space="preserve"> auprès des </w:t>
      </w:r>
      <w:r w:rsidRPr="009809A2">
        <w:t>Organisations Provinciales/Territoriales de sport</w:t>
      </w:r>
      <w:r w:rsidR="00356DF7" w:rsidRPr="00356DF7">
        <w:t xml:space="preserve"> afin de soutenir le développement et la maintenance du PNCE</w:t>
      </w:r>
      <w:r w:rsidRPr="009809A2">
        <w:t xml:space="preserve"> sont i</w:t>
      </w:r>
      <w:r w:rsidR="00734EA4" w:rsidRPr="009809A2">
        <w:t xml:space="preserve">dentifiés </w:t>
      </w:r>
      <w:r w:rsidRPr="009809A2">
        <w:t>ci-dessous</w:t>
      </w:r>
      <w:r w:rsidR="00356DF7" w:rsidRPr="00356DF7">
        <w:t>.</w:t>
      </w:r>
    </w:p>
    <w:p w14:paraId="6BA5A549" w14:textId="77777777" w:rsidR="001F1C9A" w:rsidRPr="009809A2" w:rsidRDefault="001F1C9A" w:rsidP="001F1C9A">
      <w:pPr>
        <w:pStyle w:val="Heading3"/>
        <w:rPr>
          <w:lang w:val="fr-CA"/>
        </w:rPr>
      </w:pPr>
      <w:r w:rsidRPr="009809A2">
        <w:rPr>
          <w:lang w:val="fr-CA"/>
        </w:rPr>
        <w:t>Frais d’inscription aux ateliers</w:t>
      </w:r>
    </w:p>
    <w:p w14:paraId="4CC2CE51" w14:textId="77BA9AFA" w:rsidR="001F1C9A" w:rsidRPr="009809A2" w:rsidRDefault="000820EA" w:rsidP="001F1C9A">
      <w:r w:rsidRPr="009809A2">
        <w:t>Les frais d'inscription recommandés pour les ateliers et les évaluations sont identifiés ci-dessous</w:t>
      </w:r>
    </w:p>
    <w:p w14:paraId="6871C95F" w14:textId="77777777" w:rsidR="001F1C9A" w:rsidRPr="009809A2" w:rsidRDefault="001F1C9A" w:rsidP="001F1C9A">
      <w:pPr>
        <w:pStyle w:val="Heading3"/>
        <w:rPr>
          <w:lang w:val="fr-CA"/>
        </w:rPr>
      </w:pPr>
      <w:r w:rsidRPr="009809A2">
        <w:rPr>
          <w:lang w:val="fr-CA"/>
        </w:rPr>
        <w:t>Honoraires des responsables du développement des entraîneurs</w:t>
      </w:r>
    </w:p>
    <w:p w14:paraId="085CD009" w14:textId="279075C7" w:rsidR="001F1C9A" w:rsidRPr="009809A2" w:rsidRDefault="00734EA4" w:rsidP="001F1C9A">
      <w:r w:rsidRPr="009809A2">
        <w:t>Les recommandations concernant la rémunération des formateurs d'entraîneurs sont identifiées ci-dessous.</w:t>
      </w:r>
    </w:p>
    <w:tbl>
      <w:tblPr>
        <w:tblpPr w:leftFromText="180" w:rightFromText="180" w:vertAnchor="text" w:horzAnchor="page" w:tblpX="1549" w:tblpY="146"/>
        <w:tblW w:w="9360" w:type="dxa"/>
        <w:tblBorders>
          <w:top w:val="single" w:sz="4" w:space="0" w:color="auto"/>
          <w:left w:val="single" w:sz="4" w:space="0" w:color="auto"/>
          <w:bottom w:val="single" w:sz="4" w:space="0" w:color="auto"/>
          <w:right w:val="single" w:sz="4" w:space="0" w:color="auto"/>
        </w:tblBorders>
        <w:shd w:val="pct5" w:color="auto" w:fill="auto"/>
        <w:tblLayout w:type="fixed"/>
        <w:tblLook w:val="01E0" w:firstRow="1" w:lastRow="1" w:firstColumn="1" w:lastColumn="1" w:noHBand="0" w:noVBand="0"/>
      </w:tblPr>
      <w:tblGrid>
        <w:gridCol w:w="9360"/>
      </w:tblGrid>
      <w:tr w:rsidR="00E332AA" w:rsidRPr="009809A2" w14:paraId="29EB4FE0" w14:textId="77777777" w:rsidTr="002D71E2">
        <w:tc>
          <w:tcPr>
            <w:tcW w:w="9360" w:type="dxa"/>
            <w:shd w:val="pct5" w:color="auto" w:fill="auto"/>
          </w:tcPr>
          <w:p w14:paraId="1B1641D5" w14:textId="77777777" w:rsidR="00E332AA" w:rsidRPr="009809A2" w:rsidRDefault="00E332AA" w:rsidP="002D71E2">
            <w:pPr>
              <w:pStyle w:val="Instructions"/>
              <w:rPr>
                <w:lang w:val="fr-CA"/>
              </w:rPr>
            </w:pPr>
            <w:bookmarkStart w:id="76" w:name="_Toc214271176"/>
            <w:r w:rsidRPr="009809A2">
              <w:rPr>
                <w:lang w:val="fr-CA"/>
              </w:rPr>
              <w:t>Lorsque vous adaptez le manuel des opérations…</w:t>
            </w:r>
            <w:bookmarkEnd w:id="76"/>
          </w:p>
          <w:p w14:paraId="0D6A8F1C" w14:textId="08E60495" w:rsidR="00E332AA" w:rsidRPr="00E332AA" w:rsidRDefault="00E332AA" w:rsidP="00E332AA">
            <w:pPr>
              <w:pStyle w:val="Instructionlist"/>
              <w:rPr>
                <w:lang w:val="fr-CA"/>
              </w:rPr>
            </w:pPr>
            <w:r w:rsidRPr="00E332AA">
              <w:rPr>
                <w:lang w:val="fr-CA"/>
              </w:rPr>
              <w:t xml:space="preserve">Incluez tous les détails requis pour les opérations commerciales de votre sport. </w:t>
            </w:r>
          </w:p>
          <w:p w14:paraId="4C00ECA7" w14:textId="44C03037" w:rsidR="00E332AA" w:rsidRPr="00E332AA" w:rsidRDefault="00E332AA" w:rsidP="00E332AA">
            <w:pPr>
              <w:pStyle w:val="Instructionlist"/>
              <w:rPr>
                <w:lang w:val="fr-CA"/>
              </w:rPr>
            </w:pPr>
            <w:r w:rsidRPr="00E332AA">
              <w:rPr>
                <w:lang w:val="fr-CA"/>
              </w:rPr>
              <w:t xml:space="preserve">Incluez toute exigence supplémentaire relative au modèle d'affaires de votre sport. </w:t>
            </w:r>
          </w:p>
          <w:p w14:paraId="5A83A772" w14:textId="491D6DA7" w:rsidR="00E332AA" w:rsidRPr="00E332AA" w:rsidRDefault="00E332AA" w:rsidP="00E332AA">
            <w:pPr>
              <w:pStyle w:val="Instructionlist"/>
              <w:rPr>
                <w:lang w:val="fr-CA"/>
              </w:rPr>
            </w:pPr>
            <w:r w:rsidRPr="00E332AA">
              <w:rPr>
                <w:lang w:val="fr-CA"/>
              </w:rPr>
              <w:t xml:space="preserve">Bien que la structure tarifaire relève souvent de la responsabilité </w:t>
            </w:r>
            <w:r w:rsidR="001D062B" w:rsidRPr="009809A2">
              <w:rPr>
                <w:lang w:val="fr-CA"/>
              </w:rPr>
              <w:t>de l’Organisation Provinciale/Territoriale ou Locale de sport</w:t>
            </w:r>
            <w:r w:rsidRPr="00E332AA">
              <w:rPr>
                <w:lang w:val="fr-CA"/>
              </w:rPr>
              <w:t>, il est recommandé que l</w:t>
            </w:r>
            <w:r w:rsidR="001D062B" w:rsidRPr="009809A2">
              <w:rPr>
                <w:lang w:val="fr-CA"/>
              </w:rPr>
              <w:t xml:space="preserve">’Organisation Nationale de Sport </w:t>
            </w:r>
            <w:r w:rsidRPr="00E332AA">
              <w:rPr>
                <w:lang w:val="fr-CA"/>
              </w:rPr>
              <w:t xml:space="preserve">fournisse une fourchette de tarifs à titre indicatif. Veillez à inclure des détails pour tous les contextes et tous les rôles de responsable du développement des entraîneurs (s'il existe des différences au niveau des honoraires ou des tarifs). </w:t>
            </w:r>
          </w:p>
          <w:p w14:paraId="07BBA605" w14:textId="0DEF684C" w:rsidR="00E332AA" w:rsidRPr="00E332AA" w:rsidRDefault="00E332AA" w:rsidP="00E332AA">
            <w:pPr>
              <w:pStyle w:val="Instructionlist"/>
              <w:rPr>
                <w:lang w:val="fr-CA"/>
              </w:rPr>
            </w:pPr>
            <w:r w:rsidRPr="00E332AA">
              <w:rPr>
                <w:lang w:val="fr-CA"/>
              </w:rPr>
              <w:lastRenderedPageBreak/>
              <w:t>Insérez le barème des frais, y compris les indemnités journalières et les frais de déplacement, spécifique aux responsables du développement des entraîneurs de votre sport.</w:t>
            </w:r>
          </w:p>
          <w:p w14:paraId="06669EEB" w14:textId="77777777" w:rsidR="00E332AA" w:rsidRPr="009809A2" w:rsidRDefault="00E332AA" w:rsidP="002D71E2">
            <w:pPr>
              <w:pStyle w:val="Instructionlist"/>
              <w:rPr>
                <w:lang w:val="fr-CA"/>
              </w:rPr>
            </w:pPr>
            <w:r w:rsidRPr="009809A2">
              <w:rPr>
                <w:lang w:val="fr-CA"/>
              </w:rPr>
              <w:t>Supprimez cet encadré lorsque vous avez fini d’adapter le Manuel des opérations du PNCE à votre sport.</w:t>
            </w:r>
          </w:p>
        </w:tc>
      </w:tr>
    </w:tbl>
    <w:p w14:paraId="21DA4725" w14:textId="33B65E60" w:rsidR="001D062B" w:rsidRPr="009809A2" w:rsidRDefault="001D062B" w:rsidP="00764991"/>
    <w:p w14:paraId="764F4DF5" w14:textId="77777777" w:rsidR="001D062B" w:rsidRPr="009809A2" w:rsidRDefault="001D062B">
      <w:pPr>
        <w:spacing w:after="0"/>
      </w:pPr>
      <w:r w:rsidRPr="009809A2">
        <w:br w:type="page"/>
      </w:r>
    </w:p>
    <w:p w14:paraId="4588FF49" w14:textId="6FC649AC" w:rsidR="00AE0CC0" w:rsidRPr="009809A2" w:rsidRDefault="001D062B" w:rsidP="001D062B">
      <w:pPr>
        <w:pStyle w:val="Heading2"/>
        <w:rPr>
          <w:lang w:val="fr-CA"/>
        </w:rPr>
      </w:pPr>
      <w:bookmarkStart w:id="77" w:name="_Toc214271177"/>
      <w:r w:rsidRPr="009809A2">
        <w:rPr>
          <w:lang w:val="fr-CA"/>
        </w:rPr>
        <w:lastRenderedPageBreak/>
        <w:t>Maintien de la certification et développement professionnel</w:t>
      </w:r>
      <w:bookmarkEnd w:id="77"/>
    </w:p>
    <w:p w14:paraId="2642C220" w14:textId="1F0FA3D8" w:rsidR="00522A42" w:rsidRPr="009809A2" w:rsidRDefault="009809A2" w:rsidP="00522A42">
      <w:r w:rsidRPr="009809A2">
        <w:t>L’ACE</w:t>
      </w:r>
      <w:r w:rsidR="00522A42" w:rsidRPr="009809A2">
        <w:t xml:space="preserve"> et ses partenaires </w:t>
      </w:r>
      <w:r w:rsidR="00482BC3" w:rsidRPr="009809A2">
        <w:t xml:space="preserve">reconnaissent l’importance que </w:t>
      </w:r>
      <w:r w:rsidR="00522A42" w:rsidRPr="009809A2">
        <w:t>les entraîneurs titulaires d’une certification du PNCE participent à des programmes de perfectionnement professionnel qui font la promotion de valeurs telles que l’apprentissage continu et le partage de connaissances dans le domaine de l’entraînement.</w:t>
      </w:r>
    </w:p>
    <w:p w14:paraId="6A1E1D5D" w14:textId="360D6977" w:rsidR="00522A42" w:rsidRPr="009809A2" w:rsidRDefault="00522A42" w:rsidP="00522A42">
      <w:r w:rsidRPr="009809A2">
        <w:t xml:space="preserve">Pour maintenir le statut « Certifié », les entraîneurs du PNCE devront accumuler des points de perfectionnement professionnel. Les points de </w:t>
      </w:r>
      <w:r w:rsidR="00252918" w:rsidRPr="009809A2">
        <w:t xml:space="preserve">perfectionnement </w:t>
      </w:r>
      <w:r w:rsidRPr="009809A2">
        <w:t xml:space="preserve">peuvent être accumulés par l’entremise de nombreuses activités auxquelles les entraîneurs prennent déjà part. Dans la plupart des cas, les entraîneurs accumulent déjà les points de </w:t>
      </w:r>
      <w:r w:rsidR="00615A20" w:rsidRPr="009809A2">
        <w:t>perfectionnement</w:t>
      </w:r>
      <w:r w:rsidRPr="009809A2">
        <w:t xml:space="preserve"> nécessaires – le maintien du statut « Certifié » constitue simplement une façon nouvelle de documenter cette acquisition de points et de reconnaître les efforts fournis par les entraîneurs.</w:t>
      </w:r>
      <w:r w:rsidR="00BF3FCD" w:rsidRPr="009809A2">
        <w:t xml:space="preserve"> </w:t>
      </w:r>
    </w:p>
    <w:p w14:paraId="20596D87" w14:textId="77777777" w:rsidR="00522A42" w:rsidRPr="009809A2" w:rsidRDefault="00522A42" w:rsidP="009809A2">
      <w:r w:rsidRPr="009809A2">
        <w:t>Le maintien de la certification est essentiel pour :</w:t>
      </w:r>
    </w:p>
    <w:p w14:paraId="21CB875F" w14:textId="77777777" w:rsidR="00522A42" w:rsidRPr="009809A2" w:rsidRDefault="00522A42" w:rsidP="005F07A7">
      <w:pPr>
        <w:pStyle w:val="Instructionlist"/>
        <w:rPr>
          <w:lang w:val="fr-CA"/>
        </w:rPr>
      </w:pPr>
      <w:r w:rsidRPr="009809A2">
        <w:rPr>
          <w:lang w:val="fr-CA"/>
        </w:rPr>
        <w:t>assurer que les entraîneurs demeurent à la fine pointe des nouvelles pratiques et connaissances en matière d’entraînement;</w:t>
      </w:r>
    </w:p>
    <w:p w14:paraId="18150B40" w14:textId="77777777" w:rsidR="00522A42" w:rsidRPr="009809A2" w:rsidRDefault="00522A42" w:rsidP="005F07A7">
      <w:pPr>
        <w:pStyle w:val="Instructionlist"/>
        <w:rPr>
          <w:lang w:val="fr-CA"/>
        </w:rPr>
      </w:pPr>
      <w:r w:rsidRPr="009809A2">
        <w:rPr>
          <w:lang w:val="fr-CA"/>
        </w:rPr>
        <w:t>défendre l’intégrité du PNCE;</w:t>
      </w:r>
    </w:p>
    <w:p w14:paraId="7A5D5184" w14:textId="77777777" w:rsidR="00522A42" w:rsidRPr="009809A2" w:rsidRDefault="00522A42" w:rsidP="005F07A7">
      <w:pPr>
        <w:pStyle w:val="Instructionlist"/>
        <w:rPr>
          <w:lang w:val="fr-CA"/>
        </w:rPr>
      </w:pPr>
      <w:r w:rsidRPr="009809A2">
        <w:rPr>
          <w:lang w:val="fr-CA"/>
        </w:rPr>
        <w:t xml:space="preserve">correspondre aux normes en vigueur dans d’autres professions; </w:t>
      </w:r>
    </w:p>
    <w:p w14:paraId="690D28CA" w14:textId="77777777" w:rsidR="00522A42" w:rsidRPr="009809A2" w:rsidRDefault="00522A42" w:rsidP="005F07A7">
      <w:pPr>
        <w:pStyle w:val="Instructionlist"/>
        <w:rPr>
          <w:lang w:val="fr-CA"/>
        </w:rPr>
      </w:pPr>
      <w:r w:rsidRPr="009809A2">
        <w:rPr>
          <w:lang w:val="fr-CA"/>
        </w:rPr>
        <w:t>faire ressortir l’importance de l’apprentissage permanent et de l’amélioration continue.</w:t>
      </w:r>
    </w:p>
    <w:p w14:paraId="38E2C6B1" w14:textId="77777777" w:rsidR="00522A42" w:rsidRPr="009809A2" w:rsidRDefault="00522A42" w:rsidP="00522A42">
      <w:r w:rsidRPr="009809A2">
        <w:t>Dans le cadre du PNCE, la certification est valide pour une période maximale de cinq ans. Le concept de « durée de la certification du PNCE » s’applique aux entraîneurs :</w:t>
      </w:r>
    </w:p>
    <w:p w14:paraId="6EED510F" w14:textId="77777777" w:rsidR="00522A42" w:rsidRPr="009809A2" w:rsidRDefault="00522A42" w:rsidP="005F07A7">
      <w:pPr>
        <w:pStyle w:val="Instructionlist"/>
        <w:rPr>
          <w:lang w:val="fr-CA"/>
        </w:rPr>
      </w:pPr>
      <w:r w:rsidRPr="009809A2">
        <w:rPr>
          <w:lang w:val="fr-CA"/>
        </w:rPr>
        <w:t>qui ont déjà obtenu leur certification en vertu des normes du PNCE axé sur les Niveaux;</w:t>
      </w:r>
    </w:p>
    <w:p w14:paraId="214BA7B5" w14:textId="77777777" w:rsidR="00522A42" w:rsidRPr="009809A2" w:rsidRDefault="00522A42" w:rsidP="005F07A7">
      <w:pPr>
        <w:pStyle w:val="Instructionlist"/>
        <w:rPr>
          <w:lang w:val="fr-CA"/>
        </w:rPr>
      </w:pPr>
      <w:r w:rsidRPr="009809A2">
        <w:rPr>
          <w:lang w:val="fr-CA"/>
        </w:rPr>
        <w:t xml:space="preserve">qui ont obtenu leur certification en vertu des normes du PNCE axé sur les Niveaux pendant que ce dernier est encore en vigueur; </w:t>
      </w:r>
    </w:p>
    <w:p w14:paraId="6E6D9CF3" w14:textId="77777777" w:rsidR="00522A42" w:rsidRPr="009809A2" w:rsidRDefault="00522A42" w:rsidP="005F07A7">
      <w:pPr>
        <w:pStyle w:val="Instructionlist"/>
        <w:rPr>
          <w:lang w:val="fr-CA"/>
        </w:rPr>
      </w:pPr>
      <w:r w:rsidRPr="009809A2">
        <w:rPr>
          <w:lang w:val="fr-CA"/>
        </w:rPr>
        <w:t>qui ont obtenu leur certification en vertu des normes relatives à la certification et aux gradations de base d’un contexte du PNCE.</w:t>
      </w:r>
    </w:p>
    <w:p w14:paraId="7E2AFA14" w14:textId="77777777" w:rsidR="00522A42" w:rsidRPr="009809A2" w:rsidRDefault="00522A42" w:rsidP="00522A42">
      <w:pPr>
        <w:rPr>
          <w:rFonts w:eastAsia="Calibri" w:cs="Times New Roman"/>
        </w:rPr>
      </w:pPr>
      <w:r w:rsidRPr="009809A2">
        <w:t>Le maintien de la certification doit sous-tendre la pratique active de l’entraînement et le perfectionnement professionnel.</w:t>
      </w:r>
    </w:p>
    <w:p w14:paraId="51C8CF5F" w14:textId="77777777" w:rsidR="00522A42" w:rsidRPr="009809A2" w:rsidRDefault="00522A42" w:rsidP="00522A42"/>
    <w:p w14:paraId="1FC83DF7" w14:textId="77777777" w:rsidR="00522A42" w:rsidRPr="009809A2" w:rsidRDefault="00522A42" w:rsidP="00522A42"/>
    <w:p w14:paraId="5FFDE706" w14:textId="77777777" w:rsidR="00522A42" w:rsidRPr="009809A2" w:rsidRDefault="00522A42" w:rsidP="00522A42"/>
    <w:p w14:paraId="2A94B729" w14:textId="77777777" w:rsidR="00522A42" w:rsidRPr="009809A2" w:rsidRDefault="00522A42" w:rsidP="00522A42"/>
    <w:p w14:paraId="181A3B8C" w14:textId="1881D8B0" w:rsidR="00522A42" w:rsidRPr="009809A2" w:rsidRDefault="001B2C37" w:rsidP="00522A42">
      <w:pPr>
        <w:spacing w:after="200" w:line="276" w:lineRule="auto"/>
        <w:rPr>
          <w:b/>
          <w:bCs/>
        </w:rPr>
      </w:pPr>
      <w:r w:rsidRPr="009809A2">
        <w:rPr>
          <w:b/>
          <w:bCs/>
        </w:rPr>
        <w:t xml:space="preserve">Nombre minimal de crédits de perfectionnement professionnel </w:t>
      </w:r>
      <w:r w:rsidR="00B333B5" w:rsidRPr="009809A2">
        <w:rPr>
          <w:b/>
          <w:bCs/>
        </w:rPr>
        <w:t>selon</w:t>
      </w:r>
      <w:r w:rsidRPr="009809A2">
        <w:rPr>
          <w:b/>
          <w:bCs/>
        </w:rPr>
        <w:t xml:space="preserve"> la période établie pour le renouvellement de la certification</w:t>
      </w:r>
    </w:p>
    <w:tbl>
      <w:tblPr>
        <w:tblStyle w:val="TableGrid"/>
        <w:tblW w:w="0" w:type="auto"/>
        <w:jc w:val="center"/>
        <w:tblLayout w:type="fixed"/>
        <w:tblLook w:val="04A0" w:firstRow="1" w:lastRow="0" w:firstColumn="1" w:lastColumn="0" w:noHBand="0" w:noVBand="1"/>
      </w:tblPr>
      <w:tblGrid>
        <w:gridCol w:w="3070"/>
        <w:gridCol w:w="1209"/>
        <w:gridCol w:w="1210"/>
        <w:gridCol w:w="1209"/>
        <w:gridCol w:w="1210"/>
        <w:gridCol w:w="1210"/>
      </w:tblGrid>
      <w:tr w:rsidR="00522A42" w:rsidRPr="009809A2" w14:paraId="790E2C94" w14:textId="77777777" w:rsidTr="005C47F8">
        <w:trPr>
          <w:jc w:val="center"/>
        </w:trPr>
        <w:tc>
          <w:tcPr>
            <w:tcW w:w="3070" w:type="dxa"/>
            <w:shd w:val="clear" w:color="auto" w:fill="48535A"/>
            <w:vAlign w:val="center"/>
          </w:tcPr>
          <w:p w14:paraId="08E98863" w14:textId="77777777" w:rsidR="009809A2" w:rsidRPr="009809A2" w:rsidRDefault="00522A42" w:rsidP="009809A2">
            <w:pPr>
              <w:spacing w:after="0"/>
              <w:jc w:val="center"/>
              <w:rPr>
                <w:b/>
                <w:bCs/>
                <w:color w:val="FFFFFF" w:themeColor="background1"/>
              </w:rPr>
            </w:pPr>
            <w:r w:rsidRPr="009809A2">
              <w:rPr>
                <w:b/>
                <w:bCs/>
                <w:color w:val="FFFFFF" w:themeColor="background1"/>
              </w:rPr>
              <w:t>Contexte</w:t>
            </w:r>
          </w:p>
          <w:p w14:paraId="278B3BA4" w14:textId="0221E3F5" w:rsidR="00522A42" w:rsidRPr="009809A2" w:rsidRDefault="00522A42" w:rsidP="009809A2">
            <w:pPr>
              <w:spacing w:after="0"/>
              <w:jc w:val="center"/>
              <w:rPr>
                <w:b/>
                <w:bCs/>
                <w:color w:val="FFFFFF" w:themeColor="background1"/>
              </w:rPr>
            </w:pPr>
            <w:r w:rsidRPr="009809A2">
              <w:rPr>
                <w:b/>
                <w:bCs/>
                <w:color w:val="FFFFFF" w:themeColor="background1"/>
              </w:rPr>
              <w:t>(y compris les gradations)</w:t>
            </w:r>
          </w:p>
        </w:tc>
        <w:tc>
          <w:tcPr>
            <w:tcW w:w="1209" w:type="dxa"/>
            <w:shd w:val="clear" w:color="auto" w:fill="48535A"/>
            <w:vAlign w:val="center"/>
          </w:tcPr>
          <w:p w14:paraId="237BD800" w14:textId="77777777" w:rsidR="00522A42" w:rsidRPr="009809A2" w:rsidRDefault="00522A42" w:rsidP="009809A2">
            <w:pPr>
              <w:spacing w:after="0"/>
              <w:jc w:val="center"/>
              <w:rPr>
                <w:b/>
                <w:bCs/>
                <w:color w:val="FFFFFF" w:themeColor="background1"/>
              </w:rPr>
            </w:pPr>
            <w:r w:rsidRPr="009809A2">
              <w:rPr>
                <w:b/>
                <w:bCs/>
                <w:color w:val="FFFFFF" w:themeColor="background1"/>
              </w:rPr>
              <w:t>5 ans</w:t>
            </w:r>
          </w:p>
        </w:tc>
        <w:tc>
          <w:tcPr>
            <w:tcW w:w="1210" w:type="dxa"/>
            <w:shd w:val="clear" w:color="auto" w:fill="48535A"/>
            <w:vAlign w:val="center"/>
          </w:tcPr>
          <w:p w14:paraId="611A2E2C" w14:textId="77777777" w:rsidR="00522A42" w:rsidRPr="009809A2" w:rsidRDefault="00522A42" w:rsidP="009809A2">
            <w:pPr>
              <w:spacing w:after="0"/>
              <w:jc w:val="center"/>
              <w:rPr>
                <w:b/>
                <w:bCs/>
                <w:color w:val="FFFFFF" w:themeColor="background1"/>
              </w:rPr>
            </w:pPr>
            <w:r w:rsidRPr="009809A2">
              <w:rPr>
                <w:b/>
                <w:bCs/>
                <w:color w:val="FFFFFF" w:themeColor="background1"/>
              </w:rPr>
              <w:t>4 ans</w:t>
            </w:r>
          </w:p>
        </w:tc>
        <w:tc>
          <w:tcPr>
            <w:tcW w:w="1209" w:type="dxa"/>
            <w:shd w:val="clear" w:color="auto" w:fill="48535A"/>
            <w:vAlign w:val="center"/>
          </w:tcPr>
          <w:p w14:paraId="446A3456" w14:textId="77777777" w:rsidR="00522A42" w:rsidRPr="009809A2" w:rsidRDefault="00522A42" w:rsidP="009809A2">
            <w:pPr>
              <w:spacing w:after="0"/>
              <w:jc w:val="center"/>
              <w:rPr>
                <w:b/>
                <w:bCs/>
                <w:color w:val="FFFFFF" w:themeColor="background1"/>
              </w:rPr>
            </w:pPr>
            <w:r w:rsidRPr="009809A2">
              <w:rPr>
                <w:b/>
                <w:bCs/>
                <w:color w:val="FFFFFF" w:themeColor="background1"/>
              </w:rPr>
              <w:t>3 ans</w:t>
            </w:r>
          </w:p>
        </w:tc>
        <w:tc>
          <w:tcPr>
            <w:tcW w:w="1210" w:type="dxa"/>
            <w:shd w:val="clear" w:color="auto" w:fill="48535A"/>
            <w:vAlign w:val="center"/>
          </w:tcPr>
          <w:p w14:paraId="3966A5BA" w14:textId="77777777" w:rsidR="00522A42" w:rsidRPr="009809A2" w:rsidRDefault="00522A42" w:rsidP="009809A2">
            <w:pPr>
              <w:spacing w:after="0"/>
              <w:jc w:val="center"/>
              <w:rPr>
                <w:b/>
                <w:bCs/>
                <w:color w:val="FFFFFF" w:themeColor="background1"/>
              </w:rPr>
            </w:pPr>
            <w:r w:rsidRPr="009809A2">
              <w:rPr>
                <w:b/>
                <w:bCs/>
                <w:color w:val="FFFFFF" w:themeColor="background1"/>
              </w:rPr>
              <w:t>2 ans</w:t>
            </w:r>
          </w:p>
        </w:tc>
        <w:tc>
          <w:tcPr>
            <w:tcW w:w="1210" w:type="dxa"/>
            <w:shd w:val="clear" w:color="auto" w:fill="48535A"/>
            <w:vAlign w:val="center"/>
          </w:tcPr>
          <w:p w14:paraId="31F0AC49" w14:textId="77777777" w:rsidR="00522A42" w:rsidRPr="009809A2" w:rsidRDefault="00522A42" w:rsidP="009809A2">
            <w:pPr>
              <w:spacing w:after="0"/>
              <w:jc w:val="center"/>
              <w:rPr>
                <w:b/>
                <w:bCs/>
                <w:color w:val="FFFFFF" w:themeColor="background1"/>
              </w:rPr>
            </w:pPr>
            <w:r w:rsidRPr="009809A2">
              <w:rPr>
                <w:b/>
                <w:bCs/>
                <w:color w:val="FFFFFF" w:themeColor="background1"/>
              </w:rPr>
              <w:t>1 an</w:t>
            </w:r>
          </w:p>
        </w:tc>
      </w:tr>
      <w:tr w:rsidR="00522A42" w:rsidRPr="009809A2" w14:paraId="6EB35A23" w14:textId="77777777" w:rsidTr="009809A2">
        <w:trPr>
          <w:jc w:val="center"/>
        </w:trPr>
        <w:tc>
          <w:tcPr>
            <w:tcW w:w="3070" w:type="dxa"/>
            <w:vAlign w:val="center"/>
          </w:tcPr>
          <w:p w14:paraId="2FD13595" w14:textId="77777777" w:rsidR="00522A42" w:rsidRPr="009809A2" w:rsidRDefault="00522A42" w:rsidP="003F1CB0">
            <w:pPr>
              <w:spacing w:after="0"/>
            </w:pPr>
            <w:r w:rsidRPr="009809A2">
              <w:t xml:space="preserve">Sport communautaire </w:t>
            </w:r>
          </w:p>
          <w:p w14:paraId="69895E50" w14:textId="77777777" w:rsidR="003F1CB0" w:rsidRPr="009809A2" w:rsidRDefault="003F1CB0" w:rsidP="003F1CB0">
            <w:pPr>
              <w:spacing w:after="0"/>
            </w:pPr>
          </w:p>
          <w:p w14:paraId="08016CE0" w14:textId="34117204" w:rsidR="00522A42" w:rsidRPr="009809A2" w:rsidRDefault="00522A42" w:rsidP="003F1CB0">
            <w:pPr>
              <w:spacing w:after="0"/>
            </w:pPr>
            <w:r w:rsidRPr="009809A2">
              <w:t>Instruction – Débutants</w:t>
            </w:r>
          </w:p>
        </w:tc>
        <w:tc>
          <w:tcPr>
            <w:tcW w:w="1209" w:type="dxa"/>
            <w:vAlign w:val="center"/>
          </w:tcPr>
          <w:p w14:paraId="39BA7563" w14:textId="77777777" w:rsidR="00522A42" w:rsidRPr="009809A2" w:rsidRDefault="00522A42" w:rsidP="003F1CB0">
            <w:pPr>
              <w:spacing w:after="0"/>
              <w:jc w:val="center"/>
            </w:pPr>
            <w:r w:rsidRPr="009809A2">
              <w:t>10 points</w:t>
            </w:r>
          </w:p>
        </w:tc>
        <w:tc>
          <w:tcPr>
            <w:tcW w:w="1210" w:type="dxa"/>
            <w:vAlign w:val="center"/>
          </w:tcPr>
          <w:p w14:paraId="413630A7" w14:textId="77777777" w:rsidR="00522A42" w:rsidRPr="009809A2" w:rsidRDefault="00522A42" w:rsidP="003F1CB0">
            <w:pPr>
              <w:spacing w:after="0"/>
              <w:jc w:val="center"/>
            </w:pPr>
            <w:r w:rsidRPr="009809A2">
              <w:t>8 points</w:t>
            </w:r>
          </w:p>
        </w:tc>
        <w:tc>
          <w:tcPr>
            <w:tcW w:w="1209" w:type="dxa"/>
            <w:vAlign w:val="center"/>
          </w:tcPr>
          <w:p w14:paraId="56F560C4" w14:textId="77777777" w:rsidR="00522A42" w:rsidRPr="009809A2" w:rsidRDefault="00522A42" w:rsidP="003F1CB0">
            <w:pPr>
              <w:spacing w:after="0"/>
              <w:jc w:val="center"/>
            </w:pPr>
            <w:r w:rsidRPr="009809A2">
              <w:t>6 points</w:t>
            </w:r>
          </w:p>
        </w:tc>
        <w:tc>
          <w:tcPr>
            <w:tcW w:w="1210" w:type="dxa"/>
            <w:vAlign w:val="center"/>
          </w:tcPr>
          <w:p w14:paraId="1E8E20D6" w14:textId="77777777" w:rsidR="00522A42" w:rsidRPr="009809A2" w:rsidRDefault="00522A42" w:rsidP="003F1CB0">
            <w:pPr>
              <w:spacing w:after="0"/>
              <w:jc w:val="center"/>
            </w:pPr>
            <w:r w:rsidRPr="009809A2">
              <w:t>4 points</w:t>
            </w:r>
          </w:p>
        </w:tc>
        <w:tc>
          <w:tcPr>
            <w:tcW w:w="1210" w:type="dxa"/>
            <w:vAlign w:val="center"/>
          </w:tcPr>
          <w:p w14:paraId="4D8E7F38" w14:textId="77777777" w:rsidR="00522A42" w:rsidRPr="009809A2" w:rsidRDefault="00522A42" w:rsidP="003F1CB0">
            <w:pPr>
              <w:spacing w:after="0"/>
              <w:jc w:val="center"/>
            </w:pPr>
            <w:r w:rsidRPr="009809A2">
              <w:t>2 points</w:t>
            </w:r>
          </w:p>
        </w:tc>
      </w:tr>
      <w:tr w:rsidR="00522A42" w:rsidRPr="009809A2" w14:paraId="15103BF7" w14:textId="77777777" w:rsidTr="009809A2">
        <w:trPr>
          <w:jc w:val="center"/>
        </w:trPr>
        <w:tc>
          <w:tcPr>
            <w:tcW w:w="3070" w:type="dxa"/>
            <w:vAlign w:val="center"/>
          </w:tcPr>
          <w:p w14:paraId="7195E5E6" w14:textId="77777777" w:rsidR="00522A42" w:rsidRPr="009809A2" w:rsidRDefault="00522A42" w:rsidP="003F1CB0">
            <w:pPr>
              <w:spacing w:after="0"/>
            </w:pPr>
            <w:r w:rsidRPr="009809A2">
              <w:t xml:space="preserve">Compétition – Introduction </w:t>
            </w:r>
          </w:p>
          <w:p w14:paraId="0E594327" w14:textId="77777777" w:rsidR="003F1CB0" w:rsidRPr="009809A2" w:rsidRDefault="003F1CB0" w:rsidP="003F1CB0">
            <w:pPr>
              <w:spacing w:after="0"/>
            </w:pPr>
          </w:p>
          <w:p w14:paraId="1EA1AC0E" w14:textId="1C4FC53E" w:rsidR="00522A42" w:rsidRPr="009809A2" w:rsidRDefault="00522A42" w:rsidP="003F1CB0">
            <w:pPr>
              <w:spacing w:after="0"/>
            </w:pPr>
            <w:r w:rsidRPr="009809A2">
              <w:t xml:space="preserve">Instruction – Exécutants intermédiaires </w:t>
            </w:r>
          </w:p>
          <w:p w14:paraId="5741DA6F" w14:textId="77777777" w:rsidR="003F1CB0" w:rsidRPr="009809A2" w:rsidRDefault="003F1CB0" w:rsidP="003F1CB0">
            <w:pPr>
              <w:spacing w:after="0"/>
            </w:pPr>
          </w:p>
          <w:p w14:paraId="3B526689" w14:textId="5293E4DB" w:rsidR="00522A42" w:rsidRPr="009809A2" w:rsidRDefault="00522A42" w:rsidP="003F1CB0">
            <w:pPr>
              <w:spacing w:after="0"/>
            </w:pPr>
            <w:r w:rsidRPr="009809A2">
              <w:t>Instruction – Exécutants avancés</w:t>
            </w:r>
          </w:p>
        </w:tc>
        <w:tc>
          <w:tcPr>
            <w:tcW w:w="1209" w:type="dxa"/>
            <w:vAlign w:val="center"/>
          </w:tcPr>
          <w:p w14:paraId="63345A41" w14:textId="77777777" w:rsidR="00522A42" w:rsidRPr="009809A2" w:rsidRDefault="00522A42" w:rsidP="003F1CB0">
            <w:pPr>
              <w:spacing w:after="0"/>
              <w:jc w:val="center"/>
            </w:pPr>
            <w:r w:rsidRPr="009809A2">
              <w:t>20 points</w:t>
            </w:r>
          </w:p>
        </w:tc>
        <w:tc>
          <w:tcPr>
            <w:tcW w:w="1210" w:type="dxa"/>
            <w:vAlign w:val="center"/>
          </w:tcPr>
          <w:p w14:paraId="6A774A33" w14:textId="77777777" w:rsidR="00522A42" w:rsidRPr="009809A2" w:rsidRDefault="00522A42" w:rsidP="003F1CB0">
            <w:pPr>
              <w:spacing w:after="0"/>
              <w:jc w:val="center"/>
            </w:pPr>
            <w:r w:rsidRPr="009809A2">
              <w:t>16 points</w:t>
            </w:r>
          </w:p>
        </w:tc>
        <w:tc>
          <w:tcPr>
            <w:tcW w:w="1209" w:type="dxa"/>
            <w:vAlign w:val="center"/>
          </w:tcPr>
          <w:p w14:paraId="7D667784" w14:textId="77777777" w:rsidR="00522A42" w:rsidRPr="009809A2" w:rsidRDefault="00522A42" w:rsidP="003F1CB0">
            <w:pPr>
              <w:spacing w:after="0"/>
              <w:jc w:val="center"/>
            </w:pPr>
            <w:r w:rsidRPr="009809A2">
              <w:t>12 points</w:t>
            </w:r>
          </w:p>
        </w:tc>
        <w:tc>
          <w:tcPr>
            <w:tcW w:w="1210" w:type="dxa"/>
            <w:vAlign w:val="center"/>
          </w:tcPr>
          <w:p w14:paraId="5F03FFDB" w14:textId="77777777" w:rsidR="00522A42" w:rsidRPr="009809A2" w:rsidRDefault="00522A42" w:rsidP="003F1CB0">
            <w:pPr>
              <w:spacing w:after="0"/>
              <w:jc w:val="center"/>
            </w:pPr>
            <w:r w:rsidRPr="009809A2">
              <w:t>8 points</w:t>
            </w:r>
          </w:p>
        </w:tc>
        <w:tc>
          <w:tcPr>
            <w:tcW w:w="1210" w:type="dxa"/>
            <w:vAlign w:val="center"/>
          </w:tcPr>
          <w:p w14:paraId="377B6CF8" w14:textId="77777777" w:rsidR="00522A42" w:rsidRPr="009809A2" w:rsidRDefault="00522A42" w:rsidP="003F1CB0">
            <w:pPr>
              <w:spacing w:after="0"/>
              <w:jc w:val="center"/>
            </w:pPr>
            <w:r w:rsidRPr="009809A2">
              <w:t>4 points</w:t>
            </w:r>
          </w:p>
        </w:tc>
      </w:tr>
      <w:tr w:rsidR="00522A42" w:rsidRPr="009809A2" w14:paraId="4C416016" w14:textId="77777777" w:rsidTr="009809A2">
        <w:trPr>
          <w:jc w:val="center"/>
        </w:trPr>
        <w:tc>
          <w:tcPr>
            <w:tcW w:w="3070" w:type="dxa"/>
            <w:vAlign w:val="center"/>
          </w:tcPr>
          <w:p w14:paraId="2AD92C5A" w14:textId="77777777" w:rsidR="00522A42" w:rsidRPr="009809A2" w:rsidRDefault="00522A42" w:rsidP="003F1CB0">
            <w:pPr>
              <w:spacing w:after="0"/>
            </w:pPr>
            <w:r w:rsidRPr="009809A2">
              <w:t>Compétition – Développement</w:t>
            </w:r>
          </w:p>
        </w:tc>
        <w:tc>
          <w:tcPr>
            <w:tcW w:w="1209" w:type="dxa"/>
            <w:vAlign w:val="center"/>
          </w:tcPr>
          <w:p w14:paraId="68874652" w14:textId="77777777" w:rsidR="00522A42" w:rsidRPr="009809A2" w:rsidRDefault="00522A42" w:rsidP="003F1CB0">
            <w:pPr>
              <w:spacing w:after="0"/>
              <w:jc w:val="center"/>
            </w:pPr>
            <w:r w:rsidRPr="009809A2">
              <w:t>30 points</w:t>
            </w:r>
          </w:p>
        </w:tc>
        <w:tc>
          <w:tcPr>
            <w:tcW w:w="1210" w:type="dxa"/>
            <w:vAlign w:val="center"/>
          </w:tcPr>
          <w:p w14:paraId="28A19886" w14:textId="77777777" w:rsidR="00522A42" w:rsidRPr="009809A2" w:rsidRDefault="00522A42" w:rsidP="003F1CB0">
            <w:pPr>
              <w:spacing w:after="0"/>
              <w:jc w:val="center"/>
            </w:pPr>
            <w:r w:rsidRPr="009809A2">
              <w:t>24 points</w:t>
            </w:r>
          </w:p>
        </w:tc>
        <w:tc>
          <w:tcPr>
            <w:tcW w:w="1209" w:type="dxa"/>
            <w:vAlign w:val="center"/>
          </w:tcPr>
          <w:p w14:paraId="5A651343" w14:textId="77777777" w:rsidR="00522A42" w:rsidRPr="009809A2" w:rsidRDefault="00522A42" w:rsidP="003F1CB0">
            <w:pPr>
              <w:spacing w:after="0"/>
              <w:jc w:val="center"/>
            </w:pPr>
            <w:r w:rsidRPr="009809A2">
              <w:t>18 points</w:t>
            </w:r>
          </w:p>
        </w:tc>
        <w:tc>
          <w:tcPr>
            <w:tcW w:w="1210" w:type="dxa"/>
            <w:vAlign w:val="center"/>
          </w:tcPr>
          <w:p w14:paraId="72A0CF39" w14:textId="77777777" w:rsidR="00522A42" w:rsidRPr="009809A2" w:rsidRDefault="00522A42" w:rsidP="003F1CB0">
            <w:pPr>
              <w:spacing w:after="0"/>
              <w:jc w:val="center"/>
            </w:pPr>
            <w:r w:rsidRPr="009809A2">
              <w:t>12 points</w:t>
            </w:r>
          </w:p>
        </w:tc>
        <w:tc>
          <w:tcPr>
            <w:tcW w:w="1210" w:type="dxa"/>
            <w:vAlign w:val="center"/>
          </w:tcPr>
          <w:p w14:paraId="1E3AAE67" w14:textId="77777777" w:rsidR="00522A42" w:rsidRPr="009809A2" w:rsidRDefault="00522A42" w:rsidP="003F1CB0">
            <w:pPr>
              <w:spacing w:after="0"/>
              <w:jc w:val="center"/>
            </w:pPr>
            <w:r w:rsidRPr="009809A2">
              <w:t>6 points</w:t>
            </w:r>
          </w:p>
        </w:tc>
      </w:tr>
    </w:tbl>
    <w:p w14:paraId="03100E74" w14:textId="77777777" w:rsidR="00522A42" w:rsidRPr="009809A2" w:rsidRDefault="00522A42" w:rsidP="00522A42">
      <w:pPr>
        <w:autoSpaceDE w:val="0"/>
        <w:autoSpaceDN w:val="0"/>
        <w:adjustRightInd w:val="0"/>
        <w:spacing w:after="0"/>
        <w:rPr>
          <w:rFonts w:cs="Arial"/>
          <w:color w:val="000000"/>
        </w:rPr>
      </w:pPr>
    </w:p>
    <w:p w14:paraId="1173CA56" w14:textId="6DBA0B43" w:rsidR="004D3CFE" w:rsidRPr="004D3CFE" w:rsidRDefault="004D3CFE" w:rsidP="004D3CFE">
      <w:r w:rsidRPr="004D3CFE">
        <w:t xml:space="preserve">Tous les responsables du développement des entraîneurs certifiés doivent obtenir 20 points </w:t>
      </w:r>
      <w:r w:rsidR="00C954F6" w:rsidRPr="009809A2">
        <w:t xml:space="preserve">de perfectionnement </w:t>
      </w:r>
      <w:r w:rsidRPr="004D3CFE">
        <w:t>sur 5 ans pour conserver leur certification.</w:t>
      </w:r>
    </w:p>
    <w:p w14:paraId="1E43F38B" w14:textId="77777777" w:rsidR="00522A42" w:rsidRPr="009809A2" w:rsidRDefault="00522A42" w:rsidP="00522A42">
      <w:r w:rsidRPr="009809A2">
        <w:t>Il possible d’obtenir des crédits de perfectionnement professionnel pour toutes les catégories d’activités mentionnées ci-après, selon les restrictions indiquées.</w:t>
      </w:r>
    </w:p>
    <w:p w14:paraId="4A39005E" w14:textId="01FEA14D" w:rsidR="00A17DF8" w:rsidRPr="009809A2" w:rsidRDefault="00A17DF8" w:rsidP="00522A42">
      <w:pPr>
        <w:rPr>
          <w:b/>
          <w:bCs/>
        </w:rPr>
      </w:pPr>
      <w:r w:rsidRPr="009809A2">
        <w:rPr>
          <w:b/>
          <w:bCs/>
        </w:rPr>
        <w:t>Opportunités de développement professionnel multisports et points alloués</w:t>
      </w:r>
    </w:p>
    <w:tbl>
      <w:tblPr>
        <w:tblStyle w:val="TableGrid"/>
        <w:tblW w:w="0" w:type="auto"/>
        <w:jc w:val="center"/>
        <w:tblLayout w:type="fixed"/>
        <w:tblLook w:val="04A0" w:firstRow="1" w:lastRow="0" w:firstColumn="1" w:lastColumn="0" w:noHBand="0" w:noVBand="1"/>
      </w:tblPr>
      <w:tblGrid>
        <w:gridCol w:w="3330"/>
        <w:gridCol w:w="2790"/>
        <w:gridCol w:w="2996"/>
      </w:tblGrid>
      <w:tr w:rsidR="00341172" w:rsidRPr="009809A2" w14:paraId="6F58F0D1" w14:textId="77777777" w:rsidTr="005C47F8">
        <w:trPr>
          <w:trHeight w:val="476"/>
          <w:jc w:val="center"/>
        </w:trPr>
        <w:tc>
          <w:tcPr>
            <w:tcW w:w="3330" w:type="dxa"/>
            <w:shd w:val="clear" w:color="auto" w:fill="48535A"/>
            <w:vAlign w:val="center"/>
          </w:tcPr>
          <w:p w14:paraId="3D10096E" w14:textId="454C470D" w:rsidR="00341172" w:rsidRPr="009809A2" w:rsidRDefault="00341172" w:rsidP="009809A2">
            <w:pPr>
              <w:spacing w:after="0"/>
              <w:jc w:val="center"/>
              <w:rPr>
                <w:b/>
                <w:bCs/>
                <w:color w:val="FFFFFF" w:themeColor="background1"/>
              </w:rPr>
            </w:pPr>
            <w:r w:rsidRPr="009809A2">
              <w:rPr>
                <w:b/>
                <w:bCs/>
                <w:color w:val="FFFFFF" w:themeColor="background1"/>
              </w:rPr>
              <w:t>Catégorie d’activité</w:t>
            </w:r>
          </w:p>
        </w:tc>
        <w:tc>
          <w:tcPr>
            <w:tcW w:w="2790" w:type="dxa"/>
            <w:shd w:val="clear" w:color="auto" w:fill="48535A"/>
            <w:vAlign w:val="center"/>
          </w:tcPr>
          <w:p w14:paraId="2B4699FA" w14:textId="1A4E9EE8" w:rsidR="00341172" w:rsidRPr="009809A2" w:rsidRDefault="00341172" w:rsidP="009809A2">
            <w:pPr>
              <w:spacing w:after="0"/>
              <w:jc w:val="center"/>
              <w:rPr>
                <w:b/>
                <w:bCs/>
                <w:color w:val="FFFFFF" w:themeColor="background1"/>
              </w:rPr>
            </w:pPr>
            <w:r w:rsidRPr="009809A2">
              <w:rPr>
                <w:b/>
                <w:bCs/>
                <w:color w:val="FFFFFF" w:themeColor="background1"/>
              </w:rPr>
              <w:t>Points</w:t>
            </w:r>
          </w:p>
        </w:tc>
        <w:tc>
          <w:tcPr>
            <w:tcW w:w="2996" w:type="dxa"/>
            <w:shd w:val="clear" w:color="auto" w:fill="48535A"/>
            <w:vAlign w:val="center"/>
          </w:tcPr>
          <w:p w14:paraId="4E8DDD91" w14:textId="5532F44F" w:rsidR="00341172" w:rsidRPr="009809A2" w:rsidRDefault="00341172" w:rsidP="009809A2">
            <w:pPr>
              <w:spacing w:after="0"/>
              <w:jc w:val="center"/>
              <w:rPr>
                <w:b/>
                <w:bCs/>
                <w:color w:val="FFFFFF" w:themeColor="background1"/>
              </w:rPr>
            </w:pPr>
            <w:r w:rsidRPr="009809A2">
              <w:rPr>
                <w:b/>
                <w:bCs/>
                <w:color w:val="FFFFFF" w:themeColor="background1"/>
              </w:rPr>
              <w:t>Restrictions</w:t>
            </w:r>
          </w:p>
        </w:tc>
      </w:tr>
      <w:tr w:rsidR="00341172" w:rsidRPr="009809A2" w14:paraId="3E569D74" w14:textId="77777777" w:rsidTr="00A36E2C">
        <w:trPr>
          <w:trHeight w:val="96"/>
          <w:jc w:val="center"/>
        </w:trPr>
        <w:tc>
          <w:tcPr>
            <w:tcW w:w="3330" w:type="dxa"/>
          </w:tcPr>
          <w:p w14:paraId="505BF751" w14:textId="391B988A" w:rsidR="00341172" w:rsidRPr="009809A2" w:rsidRDefault="00341172" w:rsidP="00341172">
            <w:pPr>
              <w:spacing w:after="0"/>
            </w:pPr>
            <w:r w:rsidRPr="009809A2">
              <w:t>Activité du PNCE</w:t>
            </w:r>
          </w:p>
        </w:tc>
        <w:tc>
          <w:tcPr>
            <w:tcW w:w="2790" w:type="dxa"/>
          </w:tcPr>
          <w:p w14:paraId="732BAD53" w14:textId="72B7B9AD" w:rsidR="00341172" w:rsidRPr="009809A2" w:rsidRDefault="00341172" w:rsidP="00341172">
            <w:pPr>
              <w:spacing w:after="0"/>
              <w:jc w:val="center"/>
            </w:pPr>
            <w:r w:rsidRPr="009809A2">
              <w:t>5 points/module de formation ou activité d’évaluation</w:t>
            </w:r>
          </w:p>
        </w:tc>
        <w:tc>
          <w:tcPr>
            <w:tcW w:w="2996" w:type="dxa"/>
          </w:tcPr>
          <w:p w14:paraId="6DA52D41" w14:textId="0D5B0FFF" w:rsidR="00341172" w:rsidRPr="009809A2" w:rsidRDefault="00341172" w:rsidP="00341172">
            <w:pPr>
              <w:spacing w:after="0"/>
              <w:jc w:val="center"/>
            </w:pPr>
            <w:r w:rsidRPr="009809A2">
              <w:t>Pas de nombre maximal ou minimal</w:t>
            </w:r>
          </w:p>
        </w:tc>
      </w:tr>
      <w:tr w:rsidR="00341172" w:rsidRPr="009809A2" w14:paraId="7D1C2809" w14:textId="77777777" w:rsidTr="00A36E2C">
        <w:trPr>
          <w:trHeight w:val="251"/>
          <w:jc w:val="center"/>
        </w:trPr>
        <w:tc>
          <w:tcPr>
            <w:tcW w:w="3330" w:type="dxa"/>
          </w:tcPr>
          <w:p w14:paraId="49BB26C8" w14:textId="79815DB5" w:rsidR="00341172" w:rsidRPr="009809A2" w:rsidRDefault="00341172" w:rsidP="00341172">
            <w:pPr>
              <w:spacing w:after="0"/>
            </w:pPr>
            <w:r w:rsidRPr="009809A2">
              <w:t>Activité ne faisant pas partie du PNCE</w:t>
            </w:r>
          </w:p>
        </w:tc>
        <w:tc>
          <w:tcPr>
            <w:tcW w:w="2790" w:type="dxa"/>
          </w:tcPr>
          <w:p w14:paraId="2BCBB4F4" w14:textId="72F4F22B" w:rsidR="00341172" w:rsidRPr="009809A2" w:rsidRDefault="00341172" w:rsidP="00341172">
            <w:pPr>
              <w:spacing w:after="0"/>
              <w:jc w:val="center"/>
            </w:pPr>
            <w:r w:rsidRPr="009809A2">
              <w:t>1 point/heure d’activité, jusqu’à concurrence de 3 points</w:t>
            </w:r>
          </w:p>
        </w:tc>
        <w:tc>
          <w:tcPr>
            <w:tcW w:w="2996" w:type="dxa"/>
          </w:tcPr>
          <w:p w14:paraId="40E9B681" w14:textId="6EF895C7" w:rsidR="00341172" w:rsidRPr="009809A2" w:rsidRDefault="00341172" w:rsidP="00341172">
            <w:pPr>
              <w:spacing w:after="0"/>
              <w:jc w:val="center"/>
            </w:pPr>
            <w:r w:rsidRPr="009809A2">
              <w:rPr>
                <w:b/>
                <w:bCs/>
              </w:rPr>
              <w:t>Jusqu’à concurrence</w:t>
            </w:r>
            <w:r w:rsidRPr="009809A2">
              <w:t xml:space="preserve"> de 50 % des </w:t>
            </w:r>
            <w:r w:rsidR="00A15AA3" w:rsidRPr="009809A2">
              <w:t xml:space="preserve">points de perfectionnement </w:t>
            </w:r>
            <w:r w:rsidRPr="009809A2">
              <w:t xml:space="preserve">requis pour le contexte durant la période établie pour le renouvellement de la certification. </w:t>
            </w:r>
          </w:p>
        </w:tc>
      </w:tr>
    </w:tbl>
    <w:p w14:paraId="0FDE2511" w14:textId="77777777" w:rsidR="009809A2" w:rsidRPr="009809A2" w:rsidRDefault="009809A2">
      <w:pPr>
        <w:spacing w:after="0"/>
        <w:rPr>
          <w:b/>
          <w:bCs/>
        </w:rPr>
      </w:pPr>
      <w:r w:rsidRPr="009809A2">
        <w:rPr>
          <w:b/>
          <w:bCs/>
        </w:rPr>
        <w:br w:type="page"/>
      </w:r>
    </w:p>
    <w:p w14:paraId="62C4418D" w14:textId="18EE7A7F" w:rsidR="00A36E2C" w:rsidRPr="009809A2" w:rsidRDefault="00A36E2C" w:rsidP="00A36E2C">
      <w:pPr>
        <w:rPr>
          <w:b/>
          <w:bCs/>
        </w:rPr>
      </w:pPr>
      <w:r w:rsidRPr="009809A2">
        <w:rPr>
          <w:b/>
          <w:bCs/>
        </w:rPr>
        <w:lastRenderedPageBreak/>
        <w:t xml:space="preserve">Opportunités de développement professionnel </w:t>
      </w:r>
      <w:r w:rsidR="003A05A8" w:rsidRPr="009809A2">
        <w:rPr>
          <w:b/>
          <w:bCs/>
        </w:rPr>
        <w:t xml:space="preserve">spécifiques au sport </w:t>
      </w:r>
      <w:r w:rsidRPr="009809A2">
        <w:rPr>
          <w:b/>
          <w:bCs/>
        </w:rPr>
        <w:t>et points alloués</w:t>
      </w:r>
    </w:p>
    <w:tbl>
      <w:tblPr>
        <w:tblStyle w:val="TableGrid"/>
        <w:tblW w:w="0" w:type="auto"/>
        <w:jc w:val="center"/>
        <w:tblLayout w:type="fixed"/>
        <w:tblLook w:val="04A0" w:firstRow="1" w:lastRow="0" w:firstColumn="1" w:lastColumn="0" w:noHBand="0" w:noVBand="1"/>
      </w:tblPr>
      <w:tblGrid>
        <w:gridCol w:w="3330"/>
        <w:gridCol w:w="2790"/>
        <w:gridCol w:w="2996"/>
      </w:tblGrid>
      <w:tr w:rsidR="00A36E2C" w:rsidRPr="009809A2" w14:paraId="5864C435" w14:textId="77777777" w:rsidTr="005C47F8">
        <w:trPr>
          <w:trHeight w:val="476"/>
          <w:jc w:val="center"/>
        </w:trPr>
        <w:tc>
          <w:tcPr>
            <w:tcW w:w="3330" w:type="dxa"/>
            <w:shd w:val="clear" w:color="auto" w:fill="48535A"/>
            <w:vAlign w:val="center"/>
          </w:tcPr>
          <w:p w14:paraId="1E139E0F" w14:textId="77777777" w:rsidR="00A36E2C" w:rsidRPr="009809A2" w:rsidRDefault="00A36E2C" w:rsidP="009809A2">
            <w:pPr>
              <w:spacing w:after="0"/>
              <w:jc w:val="center"/>
              <w:rPr>
                <w:b/>
                <w:bCs/>
                <w:color w:val="FFFFFF" w:themeColor="background1"/>
              </w:rPr>
            </w:pPr>
            <w:r w:rsidRPr="009809A2">
              <w:rPr>
                <w:b/>
                <w:bCs/>
                <w:color w:val="FFFFFF" w:themeColor="background1"/>
              </w:rPr>
              <w:t>Catégorie d’activité</w:t>
            </w:r>
          </w:p>
        </w:tc>
        <w:tc>
          <w:tcPr>
            <w:tcW w:w="2790" w:type="dxa"/>
            <w:shd w:val="clear" w:color="auto" w:fill="48535A"/>
            <w:vAlign w:val="center"/>
          </w:tcPr>
          <w:p w14:paraId="71A36523" w14:textId="77777777" w:rsidR="00A36E2C" w:rsidRPr="009809A2" w:rsidRDefault="00A36E2C" w:rsidP="009809A2">
            <w:pPr>
              <w:spacing w:after="0"/>
              <w:jc w:val="center"/>
              <w:rPr>
                <w:b/>
                <w:bCs/>
                <w:color w:val="FFFFFF" w:themeColor="background1"/>
              </w:rPr>
            </w:pPr>
            <w:r w:rsidRPr="009809A2">
              <w:rPr>
                <w:b/>
                <w:bCs/>
                <w:color w:val="FFFFFF" w:themeColor="background1"/>
              </w:rPr>
              <w:t>Points</w:t>
            </w:r>
          </w:p>
        </w:tc>
        <w:tc>
          <w:tcPr>
            <w:tcW w:w="2996" w:type="dxa"/>
            <w:shd w:val="clear" w:color="auto" w:fill="48535A"/>
            <w:vAlign w:val="center"/>
          </w:tcPr>
          <w:p w14:paraId="246BD8B1" w14:textId="77777777" w:rsidR="00A36E2C" w:rsidRPr="009809A2" w:rsidRDefault="00A36E2C" w:rsidP="009809A2">
            <w:pPr>
              <w:spacing w:after="0"/>
              <w:jc w:val="center"/>
              <w:rPr>
                <w:b/>
                <w:bCs/>
                <w:color w:val="FFFFFF" w:themeColor="background1"/>
              </w:rPr>
            </w:pPr>
            <w:r w:rsidRPr="009809A2">
              <w:rPr>
                <w:b/>
                <w:bCs/>
                <w:color w:val="FFFFFF" w:themeColor="background1"/>
              </w:rPr>
              <w:t>Restrictions</w:t>
            </w:r>
          </w:p>
        </w:tc>
      </w:tr>
      <w:tr w:rsidR="00A36E2C" w:rsidRPr="009809A2" w14:paraId="70FF77EF" w14:textId="77777777" w:rsidTr="002D71E2">
        <w:trPr>
          <w:trHeight w:val="96"/>
          <w:jc w:val="center"/>
        </w:trPr>
        <w:tc>
          <w:tcPr>
            <w:tcW w:w="3330" w:type="dxa"/>
          </w:tcPr>
          <w:p w14:paraId="2CC81127" w14:textId="0B6A1306" w:rsidR="00A36E2C" w:rsidRPr="009809A2" w:rsidRDefault="00A36E2C" w:rsidP="00A36E2C">
            <w:pPr>
              <w:spacing w:after="0"/>
            </w:pPr>
            <w:r w:rsidRPr="009809A2">
              <w:t>Pratique active de l’entraînement</w:t>
            </w:r>
          </w:p>
        </w:tc>
        <w:tc>
          <w:tcPr>
            <w:tcW w:w="2790" w:type="dxa"/>
          </w:tcPr>
          <w:p w14:paraId="1246CE3A" w14:textId="6DE7CBBC" w:rsidR="00A36E2C" w:rsidRPr="009809A2" w:rsidRDefault="00A36E2C" w:rsidP="00A36E2C">
            <w:pPr>
              <w:spacing w:after="0"/>
              <w:jc w:val="center"/>
            </w:pPr>
            <w:r w:rsidRPr="009809A2">
              <w:t xml:space="preserve">1 point/an pour chaque saison à titre d’entraîneur </w:t>
            </w:r>
            <w:r w:rsidRPr="009809A2">
              <w:br/>
            </w:r>
            <w:r w:rsidRPr="009809A2">
              <w:rPr>
                <w:b/>
                <w:bCs/>
              </w:rPr>
              <w:t>OU</w:t>
            </w:r>
            <w:r w:rsidRPr="009809A2">
              <w:t xml:space="preserve"> </w:t>
            </w:r>
            <w:r w:rsidRPr="009809A2">
              <w:br/>
              <w:t xml:space="preserve">1 point/an pour les activités en tant que personne-ressource ou évaluateur d’entraîneurs </w:t>
            </w:r>
          </w:p>
        </w:tc>
        <w:tc>
          <w:tcPr>
            <w:tcW w:w="2996" w:type="dxa"/>
          </w:tcPr>
          <w:p w14:paraId="41623E5E" w14:textId="67CEB6AF" w:rsidR="00A36E2C" w:rsidRPr="009809A2" w:rsidRDefault="00A36E2C" w:rsidP="00A36E2C">
            <w:pPr>
              <w:spacing w:after="0"/>
              <w:jc w:val="center"/>
            </w:pPr>
            <w:r w:rsidRPr="009809A2">
              <w:rPr>
                <w:b/>
                <w:bCs/>
              </w:rPr>
              <w:t>Jusqu’à concurrence</w:t>
            </w:r>
            <w:r w:rsidRPr="009809A2">
              <w:t xml:space="preserve"> d’un nombre maximal de points égal à la durée, en années, de la période établie pour le renouvellement de la certification, p. ex., 3 points si cette période est de 3 ans. </w:t>
            </w:r>
          </w:p>
        </w:tc>
      </w:tr>
      <w:tr w:rsidR="00A36E2C" w:rsidRPr="009809A2" w14:paraId="4BD24CD8" w14:textId="77777777" w:rsidTr="002D71E2">
        <w:trPr>
          <w:trHeight w:val="251"/>
          <w:jc w:val="center"/>
        </w:trPr>
        <w:tc>
          <w:tcPr>
            <w:tcW w:w="3330" w:type="dxa"/>
          </w:tcPr>
          <w:p w14:paraId="13A8F939" w14:textId="00433E01" w:rsidR="00A36E2C" w:rsidRPr="009809A2" w:rsidRDefault="00A36E2C" w:rsidP="00A36E2C">
            <w:pPr>
              <w:spacing w:after="0"/>
            </w:pPr>
            <w:r w:rsidRPr="009809A2">
              <w:t>Activité du PNCE</w:t>
            </w:r>
          </w:p>
        </w:tc>
        <w:tc>
          <w:tcPr>
            <w:tcW w:w="2790" w:type="dxa"/>
          </w:tcPr>
          <w:p w14:paraId="546DBAAD" w14:textId="2EAE6B74" w:rsidR="00A36E2C" w:rsidRPr="009809A2" w:rsidRDefault="00A36E2C" w:rsidP="00A36E2C">
            <w:pPr>
              <w:spacing w:after="0"/>
              <w:jc w:val="center"/>
            </w:pPr>
            <w:r w:rsidRPr="009809A2">
              <w:t>5 points/module de formation ou activité d’évaluation</w:t>
            </w:r>
          </w:p>
        </w:tc>
        <w:tc>
          <w:tcPr>
            <w:tcW w:w="2996" w:type="dxa"/>
          </w:tcPr>
          <w:p w14:paraId="109F56D1" w14:textId="745D18BB" w:rsidR="00A36E2C" w:rsidRPr="009809A2" w:rsidRDefault="00A36E2C" w:rsidP="00A36E2C">
            <w:pPr>
              <w:spacing w:after="0"/>
              <w:jc w:val="center"/>
            </w:pPr>
            <w:r w:rsidRPr="009809A2">
              <w:t>Pas de nombre maximal ou minimal</w:t>
            </w:r>
          </w:p>
        </w:tc>
      </w:tr>
      <w:tr w:rsidR="00A36E2C" w:rsidRPr="009809A2" w14:paraId="5520B2F5" w14:textId="77777777" w:rsidTr="002D71E2">
        <w:trPr>
          <w:trHeight w:val="251"/>
          <w:jc w:val="center"/>
        </w:trPr>
        <w:tc>
          <w:tcPr>
            <w:tcW w:w="3330" w:type="dxa"/>
          </w:tcPr>
          <w:p w14:paraId="2D753C7B" w14:textId="627E4794" w:rsidR="00A36E2C" w:rsidRPr="009809A2" w:rsidRDefault="00A36E2C" w:rsidP="00A36E2C">
            <w:pPr>
              <w:spacing w:after="0"/>
            </w:pPr>
            <w:r w:rsidRPr="009809A2">
              <w:t>Activité ne faisant pas partie du PNCE</w:t>
            </w:r>
          </w:p>
        </w:tc>
        <w:tc>
          <w:tcPr>
            <w:tcW w:w="2790" w:type="dxa"/>
          </w:tcPr>
          <w:p w14:paraId="059DF309" w14:textId="218CEC28" w:rsidR="00A36E2C" w:rsidRPr="009809A2" w:rsidRDefault="00A36E2C" w:rsidP="00A36E2C">
            <w:pPr>
              <w:spacing w:after="0"/>
              <w:jc w:val="center"/>
            </w:pPr>
            <w:r w:rsidRPr="009809A2">
              <w:t>1 point/heure d’activité, jusqu’à concurrence de 3 points</w:t>
            </w:r>
          </w:p>
        </w:tc>
        <w:tc>
          <w:tcPr>
            <w:tcW w:w="2996" w:type="dxa"/>
          </w:tcPr>
          <w:p w14:paraId="1781442A" w14:textId="364C89E2" w:rsidR="00A36E2C" w:rsidRPr="009809A2" w:rsidRDefault="00A36E2C" w:rsidP="00A36E2C">
            <w:pPr>
              <w:spacing w:after="0"/>
              <w:jc w:val="center"/>
            </w:pPr>
            <w:r w:rsidRPr="009809A2">
              <w:t>Pas de nombre maximal ou minimal</w:t>
            </w:r>
          </w:p>
        </w:tc>
      </w:tr>
      <w:tr w:rsidR="00A36E2C" w:rsidRPr="009809A2" w14:paraId="49EF18F7" w14:textId="77777777" w:rsidTr="002D71E2">
        <w:trPr>
          <w:trHeight w:val="251"/>
          <w:jc w:val="center"/>
        </w:trPr>
        <w:tc>
          <w:tcPr>
            <w:tcW w:w="3330" w:type="dxa"/>
          </w:tcPr>
          <w:p w14:paraId="47F5E199" w14:textId="5E4B45C0" w:rsidR="00A36E2C" w:rsidRPr="009809A2" w:rsidRDefault="00A36E2C" w:rsidP="00A36E2C">
            <w:pPr>
              <w:spacing w:after="0"/>
            </w:pPr>
            <w:r w:rsidRPr="009809A2">
              <w:t>Activité autodirigée par l’entraîneu</w:t>
            </w:r>
            <w:r w:rsidR="00A0028C" w:rsidRPr="009809A2">
              <w:t>r</w:t>
            </w:r>
          </w:p>
        </w:tc>
        <w:tc>
          <w:tcPr>
            <w:tcW w:w="2790" w:type="dxa"/>
          </w:tcPr>
          <w:p w14:paraId="3EDC7E0D" w14:textId="5BBC5C81" w:rsidR="00A36E2C" w:rsidRPr="009809A2" w:rsidRDefault="00A36E2C" w:rsidP="00A36E2C">
            <w:pPr>
              <w:spacing w:after="0"/>
              <w:jc w:val="center"/>
            </w:pPr>
            <w:r w:rsidRPr="009809A2">
              <w:t>3 points pour la période pendant laquelle la certification est valable</w:t>
            </w:r>
          </w:p>
        </w:tc>
        <w:tc>
          <w:tcPr>
            <w:tcW w:w="2996" w:type="dxa"/>
          </w:tcPr>
          <w:p w14:paraId="2BDC9FE7" w14:textId="6435A617" w:rsidR="00A36E2C" w:rsidRPr="009809A2" w:rsidRDefault="00A36E2C" w:rsidP="00A36E2C">
            <w:pPr>
              <w:spacing w:after="0"/>
              <w:jc w:val="center"/>
            </w:pPr>
            <w:r w:rsidRPr="009809A2">
              <w:rPr>
                <w:b/>
                <w:bCs/>
              </w:rPr>
              <w:t>Maximum</w:t>
            </w:r>
            <w:r w:rsidRPr="009809A2">
              <w:t xml:space="preserve"> de 3 points pour la période établie pour le renouvellement de la certification.</w:t>
            </w:r>
          </w:p>
        </w:tc>
      </w:tr>
      <w:tr w:rsidR="00A36E2C" w:rsidRPr="009809A2" w14:paraId="023B7793" w14:textId="77777777" w:rsidTr="002D71E2">
        <w:trPr>
          <w:trHeight w:val="251"/>
          <w:jc w:val="center"/>
        </w:trPr>
        <w:tc>
          <w:tcPr>
            <w:tcW w:w="3330" w:type="dxa"/>
          </w:tcPr>
          <w:p w14:paraId="0158C79D" w14:textId="3E66F714" w:rsidR="00A36E2C" w:rsidRPr="009809A2" w:rsidRDefault="00A36E2C" w:rsidP="00A36E2C">
            <w:pPr>
              <w:spacing w:after="0"/>
            </w:pPr>
            <w:r w:rsidRPr="009809A2">
              <w:t>Réévaluation dans le contexte</w:t>
            </w:r>
          </w:p>
        </w:tc>
        <w:tc>
          <w:tcPr>
            <w:tcW w:w="2790" w:type="dxa"/>
          </w:tcPr>
          <w:p w14:paraId="45EE8CD1" w14:textId="19AB908C" w:rsidR="00A36E2C" w:rsidRPr="009809A2" w:rsidRDefault="00A36E2C" w:rsidP="00A36E2C">
            <w:pPr>
              <w:spacing w:after="0"/>
              <w:jc w:val="center"/>
            </w:pPr>
            <w:r w:rsidRPr="009809A2">
              <w:t>100 % des points requis pour le</w:t>
            </w:r>
            <w:r w:rsidR="00A15AA3" w:rsidRPr="009809A2">
              <w:t>s</w:t>
            </w:r>
            <w:r w:rsidRPr="009809A2">
              <w:t xml:space="preserve"> </w:t>
            </w:r>
            <w:r w:rsidR="00A15AA3" w:rsidRPr="009809A2">
              <w:t>points de perfectionnement</w:t>
            </w:r>
            <w:r w:rsidRPr="009809A2">
              <w:t xml:space="preserve"> dans le contexte</w:t>
            </w:r>
          </w:p>
        </w:tc>
        <w:tc>
          <w:tcPr>
            <w:tcW w:w="2996" w:type="dxa"/>
          </w:tcPr>
          <w:p w14:paraId="6B9D07A7" w14:textId="495E6459" w:rsidR="00A36E2C" w:rsidRPr="009809A2" w:rsidRDefault="00A36E2C" w:rsidP="00A36E2C">
            <w:pPr>
              <w:spacing w:after="0"/>
              <w:jc w:val="center"/>
              <w:rPr>
                <w:b/>
                <w:bCs/>
              </w:rPr>
            </w:pPr>
            <w:r w:rsidRPr="009809A2">
              <w:t xml:space="preserve">Aucun autre </w:t>
            </w:r>
            <w:r w:rsidR="00B66D82" w:rsidRPr="009809A2">
              <w:t xml:space="preserve">point </w:t>
            </w:r>
            <w:r w:rsidRPr="009809A2">
              <w:t xml:space="preserve">de </w:t>
            </w:r>
            <w:r w:rsidR="00B66D82" w:rsidRPr="009809A2">
              <w:t>perfectionnement</w:t>
            </w:r>
            <w:r w:rsidRPr="009809A2">
              <w:t xml:space="preserve"> n’est requis si l’entraîneur</w:t>
            </w:r>
            <w:r w:rsidR="00A0028C" w:rsidRPr="009809A2">
              <w:t xml:space="preserve"> </w:t>
            </w:r>
            <w:r w:rsidRPr="009809A2">
              <w:t xml:space="preserve">opte pour la réévaluation. </w:t>
            </w:r>
          </w:p>
        </w:tc>
      </w:tr>
    </w:tbl>
    <w:p w14:paraId="5C7E8CF7" w14:textId="1589EFF7" w:rsidR="00522A42" w:rsidRPr="009809A2" w:rsidRDefault="00522A42" w:rsidP="00522A42">
      <w:pPr>
        <w:spacing w:after="200" w:line="276" w:lineRule="auto"/>
      </w:pPr>
    </w:p>
    <w:tbl>
      <w:tblPr>
        <w:tblW w:w="9185" w:type="dxa"/>
        <w:jc w:val="center"/>
        <w:tblBorders>
          <w:top w:val="single" w:sz="4" w:space="0" w:color="auto"/>
          <w:left w:val="single" w:sz="4" w:space="0" w:color="auto"/>
          <w:bottom w:val="single" w:sz="4" w:space="0" w:color="auto"/>
          <w:right w:val="single" w:sz="4" w:space="0" w:color="auto"/>
        </w:tblBorders>
        <w:shd w:val="pct5" w:color="auto" w:fill="auto"/>
        <w:tblLayout w:type="fixed"/>
        <w:tblLook w:val="01E0" w:firstRow="1" w:lastRow="1" w:firstColumn="1" w:lastColumn="1" w:noHBand="0" w:noVBand="0"/>
      </w:tblPr>
      <w:tblGrid>
        <w:gridCol w:w="9185"/>
      </w:tblGrid>
      <w:tr w:rsidR="00522A42" w:rsidRPr="009809A2" w14:paraId="1AD2BA11" w14:textId="77777777" w:rsidTr="009809A2">
        <w:trPr>
          <w:jc w:val="center"/>
        </w:trPr>
        <w:tc>
          <w:tcPr>
            <w:tcW w:w="9185" w:type="dxa"/>
            <w:shd w:val="pct5" w:color="auto" w:fill="auto"/>
          </w:tcPr>
          <w:p w14:paraId="6BC7D1C0" w14:textId="77777777" w:rsidR="003A05A8" w:rsidRPr="009809A2" w:rsidRDefault="003A05A8" w:rsidP="003A05A8">
            <w:pPr>
              <w:pStyle w:val="Instructions"/>
              <w:rPr>
                <w:lang w:val="fr-CA"/>
              </w:rPr>
            </w:pPr>
            <w:bookmarkStart w:id="78" w:name="_Toc214271178"/>
            <w:r w:rsidRPr="009809A2">
              <w:rPr>
                <w:lang w:val="fr-CA"/>
              </w:rPr>
              <w:t>Lorsque vous adaptez le manuel des opérations…</w:t>
            </w:r>
            <w:bookmarkEnd w:id="78"/>
          </w:p>
          <w:p w14:paraId="6352ECE2" w14:textId="667AD174" w:rsidR="00522A42" w:rsidRPr="009809A2" w:rsidRDefault="00522A42" w:rsidP="003A05A8">
            <w:pPr>
              <w:pStyle w:val="Instructionlist"/>
              <w:rPr>
                <w:lang w:val="fr-CA"/>
              </w:rPr>
            </w:pPr>
            <w:r w:rsidRPr="009809A2">
              <w:rPr>
                <w:lang w:val="fr-CA"/>
              </w:rPr>
              <w:t xml:space="preserve">Mettez l’accent sur les </w:t>
            </w:r>
            <w:r w:rsidR="003A05A8" w:rsidRPr="009809A2">
              <w:rPr>
                <w:lang w:val="fr-CA"/>
              </w:rPr>
              <w:t>points de perfectionnement</w:t>
            </w:r>
            <w:r w:rsidRPr="009809A2">
              <w:rPr>
                <w:lang w:val="fr-CA"/>
              </w:rPr>
              <w:t xml:space="preserve"> qui sont exigés dans votre sport uniquement. Vous pouvez supprimer les colonnes des années qui ne s’appliquent pas à votre situation de même que les contextes qui sont sans objet. </w:t>
            </w:r>
          </w:p>
          <w:p w14:paraId="7F567F07" w14:textId="77777777" w:rsidR="00522A42" w:rsidRPr="009809A2" w:rsidRDefault="00522A42" w:rsidP="003A05A8">
            <w:pPr>
              <w:pStyle w:val="Instructionlist"/>
              <w:rPr>
                <w:lang w:val="fr-CA"/>
              </w:rPr>
            </w:pPr>
            <w:r w:rsidRPr="009809A2">
              <w:rPr>
                <w:lang w:val="fr-CA"/>
              </w:rPr>
              <w:t xml:space="preserve">Ajoutez toute exigence additionnelle pour le maintien de la certification. </w:t>
            </w:r>
          </w:p>
          <w:p w14:paraId="34542315" w14:textId="77777777" w:rsidR="00522A42" w:rsidRPr="009809A2" w:rsidRDefault="00522A42" w:rsidP="003A05A8">
            <w:pPr>
              <w:pStyle w:val="Instructionlist"/>
              <w:rPr>
                <w:lang w:val="fr-CA"/>
              </w:rPr>
            </w:pPr>
            <w:r w:rsidRPr="009809A2">
              <w:rPr>
                <w:lang w:val="fr-CA"/>
              </w:rPr>
              <w:t>Supprimez cet encadré lorsque vous avez fini d’adapter le Manuel des opérations du PNCE à votre sport.</w:t>
            </w:r>
          </w:p>
        </w:tc>
      </w:tr>
    </w:tbl>
    <w:p w14:paraId="2138E50F" w14:textId="77777777" w:rsidR="00522A42" w:rsidRPr="009809A2" w:rsidRDefault="00522A42" w:rsidP="00522A42">
      <w:pPr>
        <w:rPr>
          <w:rFonts w:eastAsiaTheme="majorEastAsia" w:cstheme="majorBidi"/>
          <w:sz w:val="32"/>
          <w:szCs w:val="26"/>
        </w:rPr>
      </w:pPr>
      <w:r w:rsidRPr="009809A2">
        <w:br w:type="page"/>
      </w:r>
    </w:p>
    <w:p w14:paraId="23CB1B6F" w14:textId="77777777" w:rsidR="0080382A" w:rsidRPr="009809A2" w:rsidRDefault="0080382A" w:rsidP="005F4B3F">
      <w:pPr>
        <w:pStyle w:val="Heading2"/>
        <w:rPr>
          <w:lang w:val="fr-CA"/>
        </w:rPr>
      </w:pPr>
      <w:bookmarkStart w:id="79" w:name="_Toc42089427"/>
      <w:bookmarkStart w:id="80" w:name="_Toc214271179"/>
      <w:r w:rsidRPr="009809A2">
        <w:rPr>
          <w:lang w:val="fr-CA"/>
        </w:rPr>
        <w:lastRenderedPageBreak/>
        <w:t>Contrôle de la qualité</w:t>
      </w:r>
      <w:bookmarkEnd w:id="79"/>
      <w:bookmarkEnd w:id="80"/>
    </w:p>
    <w:p w14:paraId="50794ACE" w14:textId="77777777" w:rsidR="0080382A" w:rsidRPr="009809A2" w:rsidRDefault="0080382A" w:rsidP="0080382A">
      <w:pPr>
        <w:pStyle w:val="Heading3"/>
        <w:rPr>
          <w:lang w:val="fr-CA"/>
        </w:rPr>
      </w:pPr>
      <w:r w:rsidRPr="009809A2">
        <w:rPr>
          <w:lang w:val="fr-CA"/>
        </w:rPr>
        <w:t>Suivi et évaluation du programme</w:t>
      </w:r>
    </w:p>
    <w:p w14:paraId="495C0AA0" w14:textId="77777777" w:rsidR="00CB0685" w:rsidRPr="009809A2" w:rsidRDefault="00CB0685" w:rsidP="00CB0685">
      <w:r w:rsidRPr="009809A2">
        <w:t>Les mécanismes de contrôle de la qualité suivants sont en place pour garantir que le programme PNCE reste à jour et répond aux normes les plus élevées possibles :</w:t>
      </w:r>
    </w:p>
    <w:p w14:paraId="6B107271" w14:textId="41C6D02A" w:rsidR="00CB0685" w:rsidRPr="009809A2" w:rsidRDefault="00CB0685" w:rsidP="00CB0685">
      <w:pPr>
        <w:pStyle w:val="Instructionlist"/>
        <w:rPr>
          <w:lang w:val="fr-CA"/>
        </w:rPr>
      </w:pPr>
      <w:r w:rsidRPr="009809A2">
        <w:rPr>
          <w:lang w:val="fr-CA"/>
        </w:rPr>
        <w:t>Les responsables du développement des entraîneurs sont soigneusement sélectionnés en fonction de leurs compétences et de leur expérience.</w:t>
      </w:r>
    </w:p>
    <w:p w14:paraId="7B95E010" w14:textId="64D7326D" w:rsidR="00F4614E" w:rsidRPr="009809A2" w:rsidRDefault="00CB0685" w:rsidP="00CB0685">
      <w:pPr>
        <w:pStyle w:val="Instructionlist"/>
        <w:rPr>
          <w:lang w:val="fr-CA"/>
        </w:rPr>
      </w:pPr>
      <w:r w:rsidRPr="00613E7C">
        <w:rPr>
          <w:highlight w:val="darkGray"/>
          <w:lang w:val="fr-CA"/>
        </w:rPr>
        <w:t>&lt;</w:t>
      </w:r>
      <w:r w:rsidR="00B53100" w:rsidRPr="00613E7C">
        <w:rPr>
          <w:highlight w:val="darkGray"/>
          <w:lang w:val="fr-CA"/>
        </w:rPr>
        <w:t>Insérer</w:t>
      </w:r>
      <w:r w:rsidRPr="00613E7C">
        <w:rPr>
          <w:highlight w:val="darkGray"/>
          <w:lang w:val="fr-CA"/>
        </w:rPr>
        <w:t xml:space="preserve"> le nom de l'</w:t>
      </w:r>
      <w:r w:rsidR="00BA5E8B" w:rsidRPr="00613E7C">
        <w:rPr>
          <w:highlight w:val="darkGray"/>
          <w:lang w:val="fr-CA"/>
        </w:rPr>
        <w:t>Organisation nationale de sport</w:t>
      </w:r>
      <w:r w:rsidRPr="00613E7C">
        <w:rPr>
          <w:highlight w:val="darkGray"/>
          <w:lang w:val="fr-CA"/>
        </w:rPr>
        <w:t>&gt;</w:t>
      </w:r>
      <w:r w:rsidRPr="009809A2">
        <w:rPr>
          <w:lang w:val="fr-CA"/>
        </w:rPr>
        <w:t xml:space="preserve"> maintient un réseau de communication permettant aux maîtres responsables du développement des entraîneurs de partager leurs connaissances et de les mettre à jour.</w:t>
      </w:r>
    </w:p>
    <w:p w14:paraId="24341606" w14:textId="2CE1CF17" w:rsidR="00CB0685" w:rsidRPr="009809A2" w:rsidRDefault="00CB0685" w:rsidP="00CB0685">
      <w:pPr>
        <w:pStyle w:val="Instructionlist"/>
        <w:rPr>
          <w:lang w:val="fr-CA"/>
        </w:rPr>
      </w:pPr>
      <w:r w:rsidRPr="009809A2">
        <w:rPr>
          <w:lang w:val="fr-CA"/>
        </w:rPr>
        <w:t>Les commentaires sur les cours de formation sont recueillis par l'</w:t>
      </w:r>
      <w:r w:rsidR="00F33C48" w:rsidRPr="009809A2">
        <w:rPr>
          <w:lang w:val="fr-CA"/>
        </w:rPr>
        <w:t>organisation</w:t>
      </w:r>
      <w:r w:rsidRPr="009809A2">
        <w:rPr>
          <w:lang w:val="fr-CA"/>
        </w:rPr>
        <w:t xml:space="preserve"> de prestation et communiqués aux responsables du développement des entraîneurs et à l'</w:t>
      </w:r>
      <w:r w:rsidR="00BA5E8B" w:rsidRPr="009809A2">
        <w:rPr>
          <w:lang w:val="fr-CA"/>
        </w:rPr>
        <w:t>Organisation nationale de sport</w:t>
      </w:r>
      <w:r w:rsidRPr="009809A2">
        <w:rPr>
          <w:lang w:val="fr-CA"/>
        </w:rPr>
        <w:t xml:space="preserve">. </w:t>
      </w:r>
    </w:p>
    <w:p w14:paraId="66E576A7" w14:textId="77777777" w:rsidR="0080382A" w:rsidRPr="009809A2" w:rsidRDefault="0080382A" w:rsidP="0080382A">
      <w:pPr>
        <w:pStyle w:val="Heading3"/>
        <w:rPr>
          <w:lang w:val="fr-CA"/>
        </w:rPr>
      </w:pPr>
      <w:r w:rsidRPr="009809A2">
        <w:rPr>
          <w:lang w:val="fr-CA"/>
        </w:rPr>
        <w:t>Cycle de révision et de mise à jour</w:t>
      </w:r>
    </w:p>
    <w:p w14:paraId="4CB9B31D" w14:textId="4E8B71B1" w:rsidR="00285D39" w:rsidRPr="009809A2" w:rsidRDefault="00285D39" w:rsidP="00285D39">
      <w:r w:rsidRPr="009809A2">
        <w:t>Le contenu du programme du PNCE fait l'objet d'une surveillance constante afin d'y apporter des améliorations potentielles et de s'assurer qu'il est à jour. Une révision est effectuée tous les quatre ans afin de déterminer les modifications à apporter.</w:t>
      </w:r>
    </w:p>
    <w:tbl>
      <w:tblPr>
        <w:tblW w:w="9360" w:type="dxa"/>
        <w:jc w:val="center"/>
        <w:tblBorders>
          <w:top w:val="single" w:sz="4" w:space="0" w:color="auto"/>
          <w:left w:val="single" w:sz="4" w:space="0" w:color="auto"/>
          <w:bottom w:val="single" w:sz="4" w:space="0" w:color="auto"/>
          <w:right w:val="single" w:sz="4" w:space="0" w:color="auto"/>
        </w:tblBorders>
        <w:shd w:val="pct5" w:color="auto" w:fill="auto"/>
        <w:tblLayout w:type="fixed"/>
        <w:tblLook w:val="01E0" w:firstRow="1" w:lastRow="1" w:firstColumn="1" w:lastColumn="1" w:noHBand="0" w:noVBand="0"/>
      </w:tblPr>
      <w:tblGrid>
        <w:gridCol w:w="9360"/>
      </w:tblGrid>
      <w:tr w:rsidR="0080382A" w:rsidRPr="009809A2" w14:paraId="478E7399" w14:textId="77777777" w:rsidTr="002D71E2">
        <w:trPr>
          <w:jc w:val="center"/>
        </w:trPr>
        <w:tc>
          <w:tcPr>
            <w:tcW w:w="9360" w:type="dxa"/>
            <w:shd w:val="pct5" w:color="auto" w:fill="auto"/>
          </w:tcPr>
          <w:p w14:paraId="01C35140" w14:textId="77777777" w:rsidR="0080382A" w:rsidRPr="009809A2" w:rsidRDefault="0080382A" w:rsidP="002D71E2">
            <w:pPr>
              <w:pStyle w:val="Instructions"/>
              <w:rPr>
                <w:lang w:val="fr-CA"/>
              </w:rPr>
            </w:pPr>
            <w:bookmarkStart w:id="81" w:name="_Toc214271180"/>
            <w:r w:rsidRPr="009809A2">
              <w:rPr>
                <w:lang w:val="fr-CA"/>
              </w:rPr>
              <w:t>Lorsque vous adaptez le manuel des opérations…</w:t>
            </w:r>
            <w:bookmarkEnd w:id="81"/>
          </w:p>
          <w:p w14:paraId="4126DACE" w14:textId="1FA36000" w:rsidR="00636125" w:rsidRPr="009809A2" w:rsidRDefault="00636125" w:rsidP="00636125">
            <w:pPr>
              <w:pStyle w:val="Instructionlist"/>
              <w:rPr>
                <w:lang w:val="fr-CA"/>
              </w:rPr>
            </w:pPr>
            <w:r w:rsidRPr="009809A2">
              <w:rPr>
                <w:lang w:val="fr-CA"/>
              </w:rPr>
              <w:t>Remplissez cette section en fournissant des informations détaillées à propos des mesures de contrôle de la qualité de vos programmes. Il convient de souligner que tous les titres apparaissant ci-haut sont exigés aux fins d’approbation de contextes; il n’est donc pas recommandé de les supprimer, à moins que ces informations puissent être trouvées ailleurs et que vous en fournissiez la preuve.</w:t>
            </w:r>
          </w:p>
          <w:p w14:paraId="208FCBE9" w14:textId="77777777" w:rsidR="0080382A" w:rsidRPr="009809A2" w:rsidRDefault="0080382A" w:rsidP="00636125">
            <w:pPr>
              <w:pStyle w:val="Instructionlist"/>
              <w:rPr>
                <w:lang w:val="fr-CA"/>
              </w:rPr>
            </w:pPr>
            <w:r w:rsidRPr="009809A2">
              <w:rPr>
                <w:lang w:val="fr-CA"/>
              </w:rPr>
              <w:t>Supprimez cet encadré lorsque vous avez fini d’adapter le Manuel des opérations du PNCE à votre sport.</w:t>
            </w:r>
          </w:p>
        </w:tc>
      </w:tr>
    </w:tbl>
    <w:p w14:paraId="16344EF8" w14:textId="59CB5C1B" w:rsidR="00285D39" w:rsidRPr="009809A2" w:rsidRDefault="00285D39" w:rsidP="00764991"/>
    <w:p w14:paraId="69994F06" w14:textId="77777777" w:rsidR="00285D39" w:rsidRPr="009809A2" w:rsidRDefault="00285D39">
      <w:pPr>
        <w:spacing w:after="0"/>
      </w:pPr>
      <w:r w:rsidRPr="009809A2">
        <w:br w:type="page"/>
      </w:r>
    </w:p>
    <w:p w14:paraId="3903350E" w14:textId="2E33F198" w:rsidR="00CA59F1" w:rsidRPr="009809A2" w:rsidRDefault="00CA59F1" w:rsidP="00CA59F1">
      <w:pPr>
        <w:pStyle w:val="Heading2"/>
        <w:rPr>
          <w:lang w:val="fr-CA"/>
        </w:rPr>
      </w:pPr>
      <w:bookmarkStart w:id="82" w:name="_Toc214271181"/>
      <w:r w:rsidRPr="009809A2">
        <w:rPr>
          <w:lang w:val="fr-CA"/>
        </w:rPr>
        <w:lastRenderedPageBreak/>
        <w:t>Planification de la relève</w:t>
      </w:r>
      <w:bookmarkEnd w:id="82"/>
    </w:p>
    <w:p w14:paraId="2E963E65" w14:textId="6D16841D" w:rsidR="00CA59F1" w:rsidRPr="009809A2" w:rsidRDefault="00FB55E6" w:rsidP="00CA59F1">
      <w:r w:rsidRPr="009809A2">
        <w:t xml:space="preserve">Les nouveaux membres du personnel et bénévoles des </w:t>
      </w:r>
      <w:r w:rsidR="002315F3" w:rsidRPr="009809A2">
        <w:t>o</w:t>
      </w:r>
      <w:r w:rsidRPr="009809A2">
        <w:t>rganisations nationales, provinciales et territoriales</w:t>
      </w:r>
      <w:r w:rsidR="00FA160D" w:rsidRPr="009809A2">
        <w:t xml:space="preserve"> de sport</w:t>
      </w:r>
      <w:r w:rsidRPr="009809A2">
        <w:t xml:space="preserve"> qui appuient la mise en œuvre du PNCE doivent être initiés au programme et recevoir les ressources nécessaires.</w:t>
      </w:r>
    </w:p>
    <w:p w14:paraId="5859A514" w14:textId="3C890B80" w:rsidR="00C52494" w:rsidRPr="009809A2" w:rsidRDefault="00C52494" w:rsidP="00C52494">
      <w:pPr>
        <w:pStyle w:val="Heading3"/>
        <w:rPr>
          <w:lang w:val="fr-CA"/>
        </w:rPr>
      </w:pPr>
      <w:r w:rsidRPr="009809A2">
        <w:rPr>
          <w:lang w:val="fr-CA"/>
        </w:rPr>
        <w:t xml:space="preserve">Intégration du personnel d'entraînement et des bénévoles des </w:t>
      </w:r>
      <w:r w:rsidR="00623910" w:rsidRPr="009809A2">
        <w:rPr>
          <w:lang w:val="fr-CA"/>
        </w:rPr>
        <w:t>Org</w:t>
      </w:r>
      <w:r w:rsidR="003B34E3" w:rsidRPr="009809A2">
        <w:rPr>
          <w:lang w:val="fr-CA"/>
        </w:rPr>
        <w:t>anisations nationales de sport</w:t>
      </w:r>
      <w:r w:rsidRPr="009809A2">
        <w:rPr>
          <w:lang w:val="fr-CA"/>
        </w:rPr>
        <w:t xml:space="preserve"> au PNCE</w:t>
      </w:r>
    </w:p>
    <w:p w14:paraId="04C563E2" w14:textId="06645309" w:rsidR="002315F3" w:rsidRPr="009809A2" w:rsidRDefault="00AD28D5" w:rsidP="00C52494">
      <w:r w:rsidRPr="009809A2">
        <w:t>Avant tout,</w:t>
      </w:r>
      <w:r w:rsidR="00C52494" w:rsidRPr="00C52494">
        <w:t xml:space="preserve"> il est important de s'assurer que le consultant en entraînement </w:t>
      </w:r>
      <w:r w:rsidRPr="009809A2">
        <w:t>de l’ACE</w:t>
      </w:r>
      <w:r w:rsidR="00C52494" w:rsidRPr="00C52494">
        <w:t xml:space="preserve"> affecté au sport puisse rapidement entrer en contact avec un nouveau responsable d</w:t>
      </w:r>
      <w:r w:rsidR="002315F3" w:rsidRPr="009809A2">
        <w:t xml:space="preserve">u </w:t>
      </w:r>
      <w:r w:rsidRPr="009809A2">
        <w:t>développement des entraîneurs</w:t>
      </w:r>
      <w:r w:rsidR="00C52494" w:rsidRPr="00C52494">
        <w:t>. Le consultant l</w:t>
      </w:r>
      <w:r w:rsidR="002315F3" w:rsidRPr="009809A2">
        <w:t>’</w:t>
      </w:r>
      <w:r w:rsidR="00C52494" w:rsidRPr="00C52494">
        <w:t>aidera à s</w:t>
      </w:r>
      <w:r w:rsidR="002315F3" w:rsidRPr="009809A2">
        <w:t>e</w:t>
      </w:r>
      <w:r w:rsidR="00C52494" w:rsidRPr="00C52494">
        <w:t xml:space="preserve"> retrouver parmi les différentes ressources. En ce qui concerne le PNCE, le nouveau </w:t>
      </w:r>
      <w:r w:rsidR="002315F3" w:rsidRPr="00C52494">
        <w:t>responsable d</w:t>
      </w:r>
      <w:r w:rsidR="002315F3" w:rsidRPr="009809A2">
        <w:t>u développement des entraîneurs de</w:t>
      </w:r>
      <w:r w:rsidR="00C52494" w:rsidRPr="00C52494">
        <w:t xml:space="preserve"> </w:t>
      </w:r>
      <w:r w:rsidR="002315F3" w:rsidRPr="009809A2">
        <w:t xml:space="preserve">l’organisation nationale </w:t>
      </w:r>
      <w:r w:rsidR="00C52494" w:rsidRPr="00C52494">
        <w:t>doit être informé</w:t>
      </w:r>
      <w:r w:rsidR="0032449E" w:rsidRPr="009809A2">
        <w:t xml:space="preserve"> à propos de</w:t>
      </w:r>
      <w:r w:rsidR="002315F3" w:rsidRPr="009809A2">
        <w:t xml:space="preserve"> : </w:t>
      </w:r>
    </w:p>
    <w:p w14:paraId="7604F3E5" w14:textId="0F018BE4" w:rsidR="00C52494" w:rsidRPr="009809A2" w:rsidRDefault="0032449E" w:rsidP="002A1B47">
      <w:pPr>
        <w:pStyle w:val="Instructionlist"/>
        <w:rPr>
          <w:lang w:val="fr-CA"/>
        </w:rPr>
      </w:pPr>
      <w:r w:rsidRPr="009809A2">
        <w:rPr>
          <w:lang w:val="fr-CA"/>
        </w:rPr>
        <w:t>L’ACE</w:t>
      </w:r>
      <w:r w:rsidR="00C52494" w:rsidRPr="009809A2">
        <w:rPr>
          <w:lang w:val="fr-CA"/>
        </w:rPr>
        <w:t xml:space="preserve"> et de son rôle</w:t>
      </w:r>
    </w:p>
    <w:p w14:paraId="53E1051C" w14:textId="77777777" w:rsidR="00A5688F" w:rsidRPr="009809A2" w:rsidRDefault="00A5688F" w:rsidP="002A1B47">
      <w:pPr>
        <w:pStyle w:val="Instructionlist"/>
        <w:rPr>
          <w:lang w:val="fr-CA"/>
        </w:rPr>
      </w:pPr>
      <w:r w:rsidRPr="009809A2">
        <w:rPr>
          <w:lang w:val="fr-CA"/>
        </w:rPr>
        <w:t>L’accord sur le mandat de l’ACE</w:t>
      </w:r>
    </w:p>
    <w:p w14:paraId="370D903B" w14:textId="30F0D3B1" w:rsidR="00C52494" w:rsidRPr="009809A2" w:rsidRDefault="00C52494" w:rsidP="002A1B47">
      <w:pPr>
        <w:pStyle w:val="Instructionlist"/>
        <w:rPr>
          <w:lang w:val="fr-CA"/>
        </w:rPr>
      </w:pPr>
      <w:r w:rsidRPr="009809A2">
        <w:rPr>
          <w:lang w:val="fr-CA"/>
        </w:rPr>
        <w:t>La structure du PNCE</w:t>
      </w:r>
    </w:p>
    <w:p w14:paraId="54D90742" w14:textId="7CA03549" w:rsidR="00C52494" w:rsidRPr="009809A2" w:rsidRDefault="00C52494" w:rsidP="002A1B47">
      <w:pPr>
        <w:pStyle w:val="Instructionlist"/>
        <w:rPr>
          <w:lang w:val="fr-CA"/>
        </w:rPr>
      </w:pPr>
      <w:r w:rsidRPr="009809A2">
        <w:rPr>
          <w:lang w:val="fr-CA"/>
        </w:rPr>
        <w:t>Les politiques et les normes de mise en œuvre du PNCE</w:t>
      </w:r>
    </w:p>
    <w:p w14:paraId="24F85DCC" w14:textId="0C510802" w:rsidR="00C52494" w:rsidRPr="009809A2" w:rsidRDefault="00C52494" w:rsidP="002A1B47">
      <w:pPr>
        <w:pStyle w:val="Instructionlist"/>
        <w:rPr>
          <w:lang w:val="fr-CA"/>
        </w:rPr>
      </w:pPr>
      <w:r w:rsidRPr="009809A2">
        <w:rPr>
          <w:lang w:val="fr-CA"/>
        </w:rPr>
        <w:t xml:space="preserve">Le </w:t>
      </w:r>
      <w:r w:rsidR="00A5688F" w:rsidRPr="009809A2">
        <w:rPr>
          <w:lang w:val="fr-CA"/>
        </w:rPr>
        <w:t xml:space="preserve">recueil des politiques </w:t>
      </w:r>
      <w:r w:rsidRPr="009809A2">
        <w:rPr>
          <w:lang w:val="fr-CA"/>
        </w:rPr>
        <w:t>du PNCE</w:t>
      </w:r>
    </w:p>
    <w:p w14:paraId="67332762" w14:textId="75CAEB28" w:rsidR="00C52494" w:rsidRPr="009809A2" w:rsidRDefault="00A5688F" w:rsidP="002A1B47">
      <w:pPr>
        <w:pStyle w:val="Instructionlist"/>
        <w:rPr>
          <w:lang w:val="fr-CA"/>
        </w:rPr>
      </w:pPr>
      <w:r w:rsidRPr="009809A2">
        <w:rPr>
          <w:lang w:val="fr-CA"/>
        </w:rPr>
        <w:t>Le programme de souti</w:t>
      </w:r>
      <w:r w:rsidR="006B1AEF" w:rsidRPr="009809A2">
        <w:rPr>
          <w:lang w:val="fr-CA"/>
        </w:rPr>
        <w:t>en aux sports et le processus de réclamation</w:t>
      </w:r>
    </w:p>
    <w:p w14:paraId="307AD75C" w14:textId="04AC5426" w:rsidR="00C52494" w:rsidRPr="009809A2" w:rsidRDefault="00C52494" w:rsidP="002A1B47">
      <w:pPr>
        <w:pStyle w:val="Instructionlist"/>
        <w:rPr>
          <w:lang w:val="fr-CA"/>
        </w:rPr>
      </w:pPr>
      <w:r w:rsidRPr="009809A2">
        <w:rPr>
          <w:lang w:val="fr-CA"/>
        </w:rPr>
        <w:t>Les réunions des partenaires</w:t>
      </w:r>
    </w:p>
    <w:p w14:paraId="73A4A874" w14:textId="6224D798" w:rsidR="00C52494" w:rsidRPr="009809A2" w:rsidRDefault="00C52494" w:rsidP="002A1B47">
      <w:pPr>
        <w:pStyle w:val="Instructionlist"/>
        <w:rPr>
          <w:lang w:val="fr-CA"/>
        </w:rPr>
      </w:pPr>
      <w:r w:rsidRPr="009809A2">
        <w:rPr>
          <w:lang w:val="fr-CA"/>
        </w:rPr>
        <w:t>Le Casier</w:t>
      </w:r>
    </w:p>
    <w:p w14:paraId="0EDF67A6" w14:textId="7AAEA1FC" w:rsidR="00C52494" w:rsidRPr="009809A2" w:rsidRDefault="00C52494" w:rsidP="002A1B47">
      <w:pPr>
        <w:pStyle w:val="Instructionlist"/>
        <w:rPr>
          <w:lang w:val="fr-CA"/>
        </w:rPr>
      </w:pPr>
      <w:r w:rsidRPr="009809A2">
        <w:rPr>
          <w:lang w:val="fr-CA"/>
        </w:rPr>
        <w:t>La zone protégée des partenaires sur www</w:t>
      </w:r>
      <w:r w:rsidR="006B1AEF" w:rsidRPr="009809A2">
        <w:rPr>
          <w:lang w:val="fr-CA"/>
        </w:rPr>
        <w:t>.coach</w:t>
      </w:r>
      <w:r w:rsidRPr="009809A2">
        <w:rPr>
          <w:lang w:val="fr-CA"/>
        </w:rPr>
        <w:t xml:space="preserve">.ca </w:t>
      </w:r>
    </w:p>
    <w:p w14:paraId="2B98085F" w14:textId="269FF7B2" w:rsidR="00C52494" w:rsidRPr="009809A2" w:rsidRDefault="00C52494" w:rsidP="002A1B47">
      <w:pPr>
        <w:pStyle w:val="Instructionlist"/>
        <w:rPr>
          <w:lang w:val="fr-CA"/>
        </w:rPr>
      </w:pPr>
      <w:r w:rsidRPr="009809A2">
        <w:rPr>
          <w:lang w:val="fr-CA"/>
        </w:rPr>
        <w:t xml:space="preserve">Ce manuel </w:t>
      </w:r>
      <w:r w:rsidR="006B1AEF" w:rsidRPr="009809A2">
        <w:rPr>
          <w:lang w:val="fr-CA"/>
        </w:rPr>
        <w:t>d’opérations</w:t>
      </w:r>
      <w:r w:rsidRPr="009809A2">
        <w:rPr>
          <w:lang w:val="fr-CA"/>
        </w:rPr>
        <w:t xml:space="preserve"> du PNCE</w:t>
      </w:r>
      <w:r w:rsidR="002A1B47" w:rsidRPr="009809A2">
        <w:rPr>
          <w:lang w:val="fr-CA"/>
        </w:rPr>
        <w:t xml:space="preserve"> pour</w:t>
      </w:r>
      <w:r w:rsidRPr="009809A2">
        <w:rPr>
          <w:lang w:val="fr-CA"/>
        </w:rPr>
        <w:t xml:space="preserve"> </w:t>
      </w:r>
      <w:r w:rsidRPr="009809A2">
        <w:rPr>
          <w:highlight w:val="darkGray"/>
          <w:lang w:val="fr-CA"/>
        </w:rPr>
        <w:t>&lt;</w:t>
      </w:r>
      <w:r w:rsidR="00B53100" w:rsidRPr="009809A2">
        <w:rPr>
          <w:highlight w:val="darkGray"/>
          <w:lang w:val="fr-CA"/>
        </w:rPr>
        <w:t>Insérer</w:t>
      </w:r>
      <w:r w:rsidRPr="009809A2">
        <w:rPr>
          <w:highlight w:val="darkGray"/>
          <w:lang w:val="fr-CA"/>
        </w:rPr>
        <w:t xml:space="preserve"> le </w:t>
      </w:r>
      <w:r w:rsidR="002A1B47" w:rsidRPr="009809A2">
        <w:rPr>
          <w:highlight w:val="darkGray"/>
          <w:lang w:val="fr-CA"/>
        </w:rPr>
        <w:t>sport</w:t>
      </w:r>
      <w:r w:rsidRPr="009809A2">
        <w:rPr>
          <w:highlight w:val="darkGray"/>
          <w:lang w:val="fr-CA"/>
        </w:rPr>
        <w:t>&gt;</w:t>
      </w:r>
      <w:r w:rsidRPr="009809A2">
        <w:rPr>
          <w:lang w:val="fr-CA"/>
        </w:rPr>
        <w:t xml:space="preserve"> </w:t>
      </w:r>
    </w:p>
    <w:p w14:paraId="3F5F8F2C" w14:textId="77777777" w:rsidR="00623910" w:rsidRPr="009809A2" w:rsidRDefault="00623910" w:rsidP="00623910">
      <w:pPr>
        <w:pStyle w:val="Instructionlist"/>
        <w:numPr>
          <w:ilvl w:val="0"/>
          <w:numId w:val="0"/>
        </w:numPr>
        <w:ind w:left="1080" w:hanging="360"/>
        <w:rPr>
          <w:lang w:val="fr-CA"/>
        </w:rPr>
      </w:pPr>
    </w:p>
    <w:p w14:paraId="0485AFD8" w14:textId="49D18A26" w:rsidR="00623910" w:rsidRPr="009809A2" w:rsidRDefault="00623910" w:rsidP="00623910">
      <w:pPr>
        <w:pStyle w:val="Heading3"/>
        <w:rPr>
          <w:lang w:val="fr-CA"/>
        </w:rPr>
      </w:pPr>
      <w:r w:rsidRPr="009809A2">
        <w:rPr>
          <w:lang w:val="fr-CA"/>
        </w:rPr>
        <w:t xml:space="preserve">Intégration du personnel d'entraînement et des bénévoles des </w:t>
      </w:r>
      <w:r w:rsidR="003B34E3" w:rsidRPr="009809A2">
        <w:rPr>
          <w:lang w:val="fr-CA"/>
        </w:rPr>
        <w:t xml:space="preserve">organisations provinciales et territoriales </w:t>
      </w:r>
      <w:r w:rsidRPr="009809A2">
        <w:rPr>
          <w:lang w:val="fr-CA"/>
        </w:rPr>
        <w:t>au PNCE</w:t>
      </w:r>
    </w:p>
    <w:p w14:paraId="55000570" w14:textId="4EF7F947" w:rsidR="00FA160D" w:rsidRPr="009809A2" w:rsidRDefault="00FA160D" w:rsidP="00FA160D">
      <w:r w:rsidRPr="009809A2">
        <w:t xml:space="preserve">Un nouveau responsable </w:t>
      </w:r>
      <w:r w:rsidRPr="00C52494">
        <w:t>d</w:t>
      </w:r>
      <w:r w:rsidRPr="009809A2">
        <w:t xml:space="preserve">u développement des entraîneurs des organisations provinciales et territoriales sera guidé dans le PNCE par le responsable de l'entraînement de son </w:t>
      </w:r>
      <w:r w:rsidR="0072502F" w:rsidRPr="009809A2">
        <w:t>o</w:t>
      </w:r>
      <w:r w:rsidRPr="009809A2">
        <w:t>rganisation nationale de sport. Il devra être initié aux éléments suivants :</w:t>
      </w:r>
    </w:p>
    <w:p w14:paraId="277206D7" w14:textId="77777777" w:rsidR="003B34E3" w:rsidRPr="009809A2" w:rsidRDefault="003B34E3" w:rsidP="003B34E3">
      <w:pPr>
        <w:pStyle w:val="Instructionlist"/>
        <w:rPr>
          <w:lang w:val="fr-CA"/>
        </w:rPr>
      </w:pPr>
      <w:r w:rsidRPr="009809A2">
        <w:rPr>
          <w:lang w:val="fr-CA"/>
        </w:rPr>
        <w:t>L’ACE et de son rôle</w:t>
      </w:r>
    </w:p>
    <w:p w14:paraId="5C7D2199" w14:textId="77777777" w:rsidR="003B34E3" w:rsidRPr="009809A2" w:rsidRDefault="003B34E3" w:rsidP="003B34E3">
      <w:pPr>
        <w:pStyle w:val="Instructionlist"/>
        <w:rPr>
          <w:lang w:val="fr-CA"/>
        </w:rPr>
      </w:pPr>
      <w:r w:rsidRPr="009809A2">
        <w:rPr>
          <w:lang w:val="fr-CA"/>
        </w:rPr>
        <w:t>L’accord sur le mandat de l’ACE</w:t>
      </w:r>
    </w:p>
    <w:p w14:paraId="477ECCF6" w14:textId="77777777" w:rsidR="003B34E3" w:rsidRPr="009809A2" w:rsidRDefault="003B34E3" w:rsidP="003B34E3">
      <w:pPr>
        <w:pStyle w:val="Instructionlist"/>
        <w:rPr>
          <w:lang w:val="fr-CA"/>
        </w:rPr>
      </w:pPr>
      <w:r w:rsidRPr="009809A2">
        <w:rPr>
          <w:lang w:val="fr-CA"/>
        </w:rPr>
        <w:t>La structure du PNCE</w:t>
      </w:r>
    </w:p>
    <w:p w14:paraId="6689E629" w14:textId="77777777" w:rsidR="003B34E3" w:rsidRPr="009809A2" w:rsidRDefault="003B34E3" w:rsidP="003B34E3">
      <w:pPr>
        <w:pStyle w:val="Instructionlist"/>
        <w:rPr>
          <w:lang w:val="fr-CA"/>
        </w:rPr>
      </w:pPr>
      <w:r w:rsidRPr="009809A2">
        <w:rPr>
          <w:lang w:val="fr-CA"/>
        </w:rPr>
        <w:t>Les politiques et les normes de mise en œuvre du PNCE</w:t>
      </w:r>
    </w:p>
    <w:p w14:paraId="534FA935" w14:textId="77777777" w:rsidR="003B34E3" w:rsidRPr="009809A2" w:rsidRDefault="003B34E3" w:rsidP="003B34E3">
      <w:pPr>
        <w:pStyle w:val="Instructionlist"/>
        <w:rPr>
          <w:lang w:val="fr-CA"/>
        </w:rPr>
      </w:pPr>
      <w:r w:rsidRPr="009809A2">
        <w:rPr>
          <w:lang w:val="fr-CA"/>
        </w:rPr>
        <w:t>Le recueil des politiques du PNCE</w:t>
      </w:r>
    </w:p>
    <w:p w14:paraId="50E8E853" w14:textId="77777777" w:rsidR="003B34E3" w:rsidRPr="009809A2" w:rsidRDefault="003B34E3" w:rsidP="003B34E3">
      <w:pPr>
        <w:pStyle w:val="Instructionlist"/>
        <w:rPr>
          <w:lang w:val="fr-CA"/>
        </w:rPr>
      </w:pPr>
      <w:r w:rsidRPr="009809A2">
        <w:rPr>
          <w:lang w:val="fr-CA"/>
        </w:rPr>
        <w:t>Le Casier</w:t>
      </w:r>
    </w:p>
    <w:p w14:paraId="44EE9F80" w14:textId="3E0D28EA" w:rsidR="003B34E3" w:rsidRPr="009809A2" w:rsidRDefault="003B34E3" w:rsidP="003B34E3">
      <w:pPr>
        <w:pStyle w:val="Instructionlist"/>
        <w:rPr>
          <w:lang w:val="fr-CA"/>
        </w:rPr>
      </w:pPr>
      <w:r w:rsidRPr="009809A2">
        <w:rPr>
          <w:lang w:val="fr-CA"/>
        </w:rPr>
        <w:t xml:space="preserve">Ce manuel d’opérations du PNCE pour </w:t>
      </w:r>
      <w:r w:rsidRPr="009809A2">
        <w:rPr>
          <w:highlight w:val="darkGray"/>
          <w:lang w:val="fr-CA"/>
        </w:rPr>
        <w:t>&lt;</w:t>
      </w:r>
      <w:r w:rsidR="00B53100" w:rsidRPr="009809A2">
        <w:rPr>
          <w:highlight w:val="darkGray"/>
          <w:lang w:val="fr-CA"/>
        </w:rPr>
        <w:t>Insérer</w:t>
      </w:r>
      <w:r w:rsidRPr="009809A2">
        <w:rPr>
          <w:highlight w:val="darkGray"/>
          <w:lang w:val="fr-CA"/>
        </w:rPr>
        <w:t xml:space="preserve"> sport&gt;</w:t>
      </w:r>
      <w:r w:rsidRPr="009809A2">
        <w:rPr>
          <w:lang w:val="fr-CA"/>
        </w:rPr>
        <w:t xml:space="preserve"> </w:t>
      </w:r>
    </w:p>
    <w:p w14:paraId="0285FFC7" w14:textId="77777777" w:rsidR="00C52494" w:rsidRPr="00C52494" w:rsidRDefault="00C52494" w:rsidP="00C52494"/>
    <w:tbl>
      <w:tblPr>
        <w:tblW w:w="9360" w:type="dxa"/>
        <w:jc w:val="center"/>
        <w:tblBorders>
          <w:top w:val="single" w:sz="4" w:space="0" w:color="auto"/>
          <w:left w:val="single" w:sz="4" w:space="0" w:color="auto"/>
          <w:bottom w:val="single" w:sz="4" w:space="0" w:color="auto"/>
          <w:right w:val="single" w:sz="4" w:space="0" w:color="auto"/>
        </w:tblBorders>
        <w:shd w:val="pct5" w:color="auto" w:fill="auto"/>
        <w:tblLayout w:type="fixed"/>
        <w:tblLook w:val="01E0" w:firstRow="1" w:lastRow="1" w:firstColumn="1" w:lastColumn="1" w:noHBand="0" w:noVBand="0"/>
      </w:tblPr>
      <w:tblGrid>
        <w:gridCol w:w="9360"/>
      </w:tblGrid>
      <w:tr w:rsidR="00A44B32" w:rsidRPr="009809A2" w14:paraId="4B35638B" w14:textId="77777777" w:rsidTr="002D71E2">
        <w:trPr>
          <w:jc w:val="center"/>
        </w:trPr>
        <w:tc>
          <w:tcPr>
            <w:tcW w:w="9360" w:type="dxa"/>
            <w:shd w:val="pct5" w:color="auto" w:fill="auto"/>
          </w:tcPr>
          <w:p w14:paraId="380B55EF" w14:textId="77777777" w:rsidR="00A44B32" w:rsidRPr="009809A2" w:rsidRDefault="00A44B32" w:rsidP="002D71E2">
            <w:pPr>
              <w:pStyle w:val="Instructions"/>
              <w:rPr>
                <w:lang w:val="fr-CA"/>
              </w:rPr>
            </w:pPr>
            <w:bookmarkStart w:id="83" w:name="_Toc214271182"/>
            <w:r w:rsidRPr="009809A2">
              <w:rPr>
                <w:lang w:val="fr-CA"/>
              </w:rPr>
              <w:t>Lorsque vous adaptez le manuel des opérations…</w:t>
            </w:r>
            <w:bookmarkEnd w:id="83"/>
          </w:p>
          <w:p w14:paraId="6AC0E454" w14:textId="77777777" w:rsidR="00A34BC9" w:rsidRPr="009809A2" w:rsidRDefault="0039600B" w:rsidP="00A34BC9">
            <w:pPr>
              <w:pStyle w:val="Instructionlist"/>
              <w:rPr>
                <w:lang w:val="fr-CA"/>
              </w:rPr>
            </w:pPr>
            <w:r w:rsidRPr="009809A2">
              <w:rPr>
                <w:lang w:val="fr-CA"/>
              </w:rPr>
              <w:t xml:space="preserve">Décrivez la planification de la relève pour votre sport, </w:t>
            </w:r>
            <w:r w:rsidR="00A34BC9" w:rsidRPr="009809A2">
              <w:rPr>
                <w:lang w:val="fr-CA"/>
              </w:rPr>
              <w:t>spécifiquement</w:t>
            </w:r>
            <w:r w:rsidRPr="009809A2">
              <w:rPr>
                <w:lang w:val="fr-CA"/>
              </w:rPr>
              <w:t xml:space="preserve"> </w:t>
            </w:r>
            <w:r w:rsidR="00A34BC9" w:rsidRPr="009809A2">
              <w:rPr>
                <w:lang w:val="fr-CA"/>
              </w:rPr>
              <w:t xml:space="preserve">pour les responsable </w:t>
            </w:r>
            <w:r w:rsidR="00A34BC9" w:rsidRPr="00C52494">
              <w:rPr>
                <w:lang w:val="fr-CA"/>
              </w:rPr>
              <w:t>d</w:t>
            </w:r>
            <w:r w:rsidR="00A34BC9" w:rsidRPr="009809A2">
              <w:rPr>
                <w:lang w:val="fr-CA"/>
              </w:rPr>
              <w:t>u développement des entraîneurs (des organisations nationales, provinciales et territoriales)</w:t>
            </w:r>
          </w:p>
          <w:p w14:paraId="7FED3C75" w14:textId="050452F8" w:rsidR="00A44B32" w:rsidRPr="009809A2" w:rsidRDefault="00A44B32" w:rsidP="00A34BC9">
            <w:pPr>
              <w:pStyle w:val="Instructionlist"/>
              <w:rPr>
                <w:lang w:val="fr-CA"/>
              </w:rPr>
            </w:pPr>
            <w:r w:rsidRPr="009809A2">
              <w:rPr>
                <w:lang w:val="fr-CA"/>
              </w:rPr>
              <w:t>Supprimez cet encadré lorsque vous avez fini d’adapter le Manuel des opérations du PNCE à votre sport.</w:t>
            </w:r>
          </w:p>
        </w:tc>
      </w:tr>
    </w:tbl>
    <w:p w14:paraId="54D17E31" w14:textId="62CBC0EA" w:rsidR="00A34BC9" w:rsidRPr="009809A2" w:rsidRDefault="00A34BC9" w:rsidP="00764991"/>
    <w:p w14:paraId="3DB4C6F2" w14:textId="77777777" w:rsidR="00A34BC9" w:rsidRPr="009809A2" w:rsidRDefault="00A34BC9">
      <w:pPr>
        <w:spacing w:after="0"/>
      </w:pPr>
      <w:r w:rsidRPr="009809A2">
        <w:br w:type="page"/>
      </w:r>
    </w:p>
    <w:p w14:paraId="332D1001" w14:textId="28E36397" w:rsidR="00CA59F1" w:rsidRPr="009809A2" w:rsidRDefault="00DD73D1" w:rsidP="00266A83">
      <w:pPr>
        <w:pStyle w:val="Heading1"/>
        <w:rPr>
          <w:lang w:val="fr-CA"/>
        </w:rPr>
      </w:pPr>
      <w:bookmarkStart w:id="84" w:name="_Toc214271183"/>
      <w:r w:rsidRPr="009809A2">
        <w:rPr>
          <w:lang w:val="fr-CA"/>
        </w:rPr>
        <w:lastRenderedPageBreak/>
        <w:t>Outils</w:t>
      </w:r>
      <w:bookmarkEnd w:id="84"/>
    </w:p>
    <w:p w14:paraId="53178BB3" w14:textId="13EF2AFE" w:rsidR="00DD73D1" w:rsidRPr="009809A2" w:rsidRDefault="00DD73D1" w:rsidP="00266A83">
      <w:pPr>
        <w:pStyle w:val="Heading2"/>
        <w:rPr>
          <w:lang w:val="fr-CA"/>
        </w:rPr>
      </w:pPr>
      <w:bookmarkStart w:id="85" w:name="_Toc214271184"/>
      <w:r w:rsidRPr="009809A2">
        <w:rPr>
          <w:lang w:val="fr-CA"/>
        </w:rPr>
        <w:t>Code d’éthique du PNCE</w:t>
      </w:r>
      <w:bookmarkEnd w:id="85"/>
    </w:p>
    <w:p w14:paraId="4E9F93D3" w14:textId="62F14FB2" w:rsidR="00DD73D1" w:rsidRPr="00DD73D1" w:rsidRDefault="00DD73D1" w:rsidP="00266A83">
      <w:pPr>
        <w:jc w:val="center"/>
      </w:pPr>
      <w:r w:rsidRPr="009809A2">
        <w:rPr>
          <w:noProof/>
        </w:rPr>
        <w:drawing>
          <wp:inline distT="0" distB="0" distL="0" distR="0" wp14:anchorId="6CF00292" wp14:editId="589AB7DD">
            <wp:extent cx="5030416" cy="6509982"/>
            <wp:effectExtent l="0" t="0" r="0" b="5715"/>
            <wp:docPr id="2101541852" name="Picture 15" descr="A red and white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41852" name="Picture 15" descr="A red and white pos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6152" cy="6517405"/>
                    </a:xfrm>
                    <a:prstGeom prst="rect">
                      <a:avLst/>
                    </a:prstGeom>
                    <a:noFill/>
                    <a:ln>
                      <a:noFill/>
                    </a:ln>
                  </pic:spPr>
                </pic:pic>
              </a:graphicData>
            </a:graphic>
          </wp:inline>
        </w:drawing>
      </w:r>
    </w:p>
    <w:p w14:paraId="5DA31887" w14:textId="77777777" w:rsidR="00266A83" w:rsidRPr="009809A2" w:rsidRDefault="00266A83" w:rsidP="00266A83">
      <w:pPr>
        <w:jc w:val="center"/>
      </w:pPr>
    </w:p>
    <w:p w14:paraId="1C538EE0" w14:textId="4C9CE830" w:rsidR="00266A83" w:rsidRPr="009809A2" w:rsidRDefault="00266A83" w:rsidP="00266A83">
      <w:pPr>
        <w:jc w:val="center"/>
      </w:pPr>
      <w:r w:rsidRPr="009809A2">
        <w:rPr>
          <w:noProof/>
        </w:rPr>
        <w:drawing>
          <wp:inline distT="0" distB="0" distL="0" distR="0" wp14:anchorId="3A8457D9" wp14:editId="5C4C87EE">
            <wp:extent cx="5392081" cy="7001301"/>
            <wp:effectExtent l="0" t="0" r="0" b="9525"/>
            <wp:docPr id="1533038483" name="Picture 1" descr="A white and red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38483" name="Picture 1" descr="A white and red poster with black text&#10;&#10;AI-generated content may be incorrect."/>
                    <pic:cNvPicPr/>
                  </pic:nvPicPr>
                  <pic:blipFill>
                    <a:blip r:embed="rId34"/>
                    <a:stretch>
                      <a:fillRect/>
                    </a:stretch>
                  </pic:blipFill>
                  <pic:spPr>
                    <a:xfrm>
                      <a:off x="0" y="0"/>
                      <a:ext cx="5392081" cy="7001301"/>
                    </a:xfrm>
                    <a:prstGeom prst="rect">
                      <a:avLst/>
                    </a:prstGeom>
                  </pic:spPr>
                </pic:pic>
              </a:graphicData>
            </a:graphic>
          </wp:inline>
        </w:drawing>
      </w:r>
    </w:p>
    <w:p w14:paraId="6F89F6EC" w14:textId="1AD2AE74" w:rsidR="00266A83" w:rsidRPr="009809A2" w:rsidRDefault="00266A83">
      <w:pPr>
        <w:spacing w:after="0"/>
      </w:pPr>
      <w:r w:rsidRPr="009809A2">
        <w:br w:type="page"/>
      </w:r>
    </w:p>
    <w:p w14:paraId="1F7B4F37" w14:textId="77777777" w:rsidR="00266A83" w:rsidRPr="009809A2" w:rsidRDefault="00266A83" w:rsidP="00266A83"/>
    <w:p w14:paraId="3D235AA2" w14:textId="29BD6FB6" w:rsidR="00326440" w:rsidRPr="009809A2" w:rsidRDefault="00326440" w:rsidP="00326440">
      <w:pPr>
        <w:pStyle w:val="Heading2"/>
        <w:spacing w:after="200"/>
        <w:rPr>
          <w:lang w:val="fr-CA"/>
        </w:rPr>
      </w:pPr>
      <w:bookmarkStart w:id="86" w:name="_Toc125102562"/>
      <w:bookmarkStart w:id="87" w:name="_Toc214271185"/>
      <w:r w:rsidRPr="009809A2">
        <w:rPr>
          <w:lang w:val="fr-CA"/>
        </w:rPr>
        <w:t>Code de conduite des responsables du développement des entraîneurs du PNCE</w:t>
      </w:r>
      <w:bookmarkEnd w:id="86"/>
      <w:r w:rsidR="00C468A8" w:rsidRPr="009809A2">
        <w:rPr>
          <w:lang w:val="fr-CA"/>
        </w:rPr>
        <w:t xml:space="preserve"> en </w:t>
      </w:r>
      <w:r w:rsidR="00A02BD9" w:rsidRPr="009809A2">
        <w:rPr>
          <w:highlight w:val="darkGray"/>
          <w:lang w:val="fr-CA"/>
        </w:rPr>
        <w:t>&lt;Insérer Sport&gt;</w:t>
      </w:r>
      <w:bookmarkEnd w:id="87"/>
    </w:p>
    <w:tbl>
      <w:tblPr>
        <w:tblW w:w="9360" w:type="dxa"/>
        <w:jc w:val="center"/>
        <w:tblBorders>
          <w:top w:val="single" w:sz="4" w:space="0" w:color="auto"/>
          <w:left w:val="single" w:sz="4" w:space="0" w:color="auto"/>
          <w:bottom w:val="single" w:sz="4" w:space="0" w:color="auto"/>
          <w:right w:val="single" w:sz="4" w:space="0" w:color="auto"/>
        </w:tblBorders>
        <w:shd w:val="clear" w:color="auto" w:fill="48535A"/>
        <w:tblLayout w:type="fixed"/>
        <w:tblLook w:val="01E0" w:firstRow="1" w:lastRow="1" w:firstColumn="1" w:lastColumn="1" w:noHBand="0" w:noVBand="0"/>
      </w:tblPr>
      <w:tblGrid>
        <w:gridCol w:w="9360"/>
      </w:tblGrid>
      <w:tr w:rsidR="007D2FA3" w:rsidRPr="007D2FA3" w14:paraId="029F0061" w14:textId="77777777" w:rsidTr="007D2FA3">
        <w:trPr>
          <w:jc w:val="center"/>
        </w:trPr>
        <w:tc>
          <w:tcPr>
            <w:tcW w:w="9360" w:type="dxa"/>
            <w:shd w:val="clear" w:color="auto" w:fill="48535A"/>
          </w:tcPr>
          <w:p w14:paraId="55A0530D" w14:textId="12B3071A" w:rsidR="00326440" w:rsidRPr="007D2FA3" w:rsidRDefault="00326440" w:rsidP="002D71E2">
            <w:pPr>
              <w:tabs>
                <w:tab w:val="center" w:pos="4680"/>
                <w:tab w:val="right" w:pos="9360"/>
              </w:tabs>
              <w:contextualSpacing/>
              <w:rPr>
                <w:rFonts w:eastAsia="Calibri" w:cs="Arial"/>
                <w:bCs/>
                <w:i/>
                <w:iCs/>
                <w:color w:val="FFFFFF" w:themeColor="background1"/>
                <w:sz w:val="20"/>
                <w:szCs w:val="20"/>
              </w:rPr>
            </w:pPr>
            <w:r w:rsidRPr="007D2FA3">
              <w:rPr>
                <w:b/>
                <w:iCs/>
                <w:color w:val="FFFFFF" w:themeColor="background1"/>
              </w:rPr>
              <w:t xml:space="preserve">Avertissement : </w:t>
            </w:r>
            <w:r w:rsidRPr="007D2FA3">
              <w:rPr>
                <w:bCs/>
                <w:iCs/>
                <w:color w:val="FFFFFF" w:themeColor="background1"/>
              </w:rPr>
              <w:t xml:space="preserve">L’Association canadienne des entraîneurs (ACE) a conçu la présente ébauche du Code de conduite des responsables du développement des entraîneurs du PNCE à des fins d’orientation seulement. Les </w:t>
            </w:r>
            <w:r w:rsidR="00F33C48" w:rsidRPr="007D2FA3">
              <w:rPr>
                <w:bCs/>
                <w:iCs/>
                <w:color w:val="FFFFFF" w:themeColor="background1"/>
              </w:rPr>
              <w:t>organisation</w:t>
            </w:r>
            <w:r w:rsidRPr="007D2FA3">
              <w:rPr>
                <w:bCs/>
                <w:iCs/>
                <w:color w:val="FFFFFF" w:themeColor="background1"/>
              </w:rPr>
              <w:t xml:space="preserve">s directeurs peuvent le personnaliser au besoin et à leur discrétion. En utilisant cette ébauche du Code de conduite des responsables du développement des entraîneurs du PNCE, les </w:t>
            </w:r>
            <w:r w:rsidR="00F33C48" w:rsidRPr="007D2FA3">
              <w:rPr>
                <w:bCs/>
                <w:iCs/>
                <w:color w:val="FFFFFF" w:themeColor="background1"/>
              </w:rPr>
              <w:t>organisation</w:t>
            </w:r>
            <w:r w:rsidRPr="007D2FA3">
              <w:rPr>
                <w:bCs/>
                <w:iCs/>
                <w:color w:val="FFFFFF" w:themeColor="background1"/>
              </w:rPr>
              <w:t>s directeurs consentent à ce que l’ACE ne soit pas tenue responsable de son contenu ni de toute utilisation qu’en ferait l’</w:t>
            </w:r>
            <w:r w:rsidR="00F33C48" w:rsidRPr="007D2FA3">
              <w:rPr>
                <w:bCs/>
                <w:iCs/>
                <w:color w:val="FFFFFF" w:themeColor="background1"/>
              </w:rPr>
              <w:t>organisation</w:t>
            </w:r>
            <w:r w:rsidRPr="007D2FA3">
              <w:rPr>
                <w:bCs/>
                <w:iCs/>
                <w:color w:val="FFFFFF" w:themeColor="background1"/>
              </w:rPr>
              <w:t xml:space="preserve"> directeur.</w:t>
            </w:r>
            <w:r w:rsidRPr="007D2FA3">
              <w:rPr>
                <w:b/>
                <w:i/>
                <w:color w:val="FFFFFF" w:themeColor="background1"/>
              </w:rPr>
              <w:t xml:space="preserve"> </w:t>
            </w:r>
          </w:p>
        </w:tc>
      </w:tr>
    </w:tbl>
    <w:p w14:paraId="5F1C2410" w14:textId="77777777" w:rsidR="00326440" w:rsidRPr="009809A2" w:rsidRDefault="00326440" w:rsidP="00326440"/>
    <w:p w14:paraId="1058D2D8" w14:textId="287C576F" w:rsidR="00326440" w:rsidRPr="009809A2" w:rsidRDefault="00326440" w:rsidP="00326440">
      <w:pPr>
        <w:rPr>
          <w:rFonts w:eastAsia="Arial" w:cs="Arial"/>
        </w:rPr>
      </w:pPr>
      <w:bookmarkStart w:id="88" w:name="_qboapz5ng7hw"/>
      <w:bookmarkEnd w:id="88"/>
      <w:r w:rsidRPr="009809A2">
        <w:t xml:space="preserve">À titre de responsable du développement des entraîneurs au sein du Programme national de certification des entraîneurs (PNCE) pour le compte de </w:t>
      </w:r>
      <w:sdt>
        <w:sdtPr>
          <w:rPr>
            <w:color w:val="7F7F7F" w:themeColor="text1" w:themeTint="80"/>
            <w:u w:val="single"/>
          </w:rPr>
          <w:id w:val="-2023535741"/>
          <w:placeholder>
            <w:docPart w:val="4E4600F2745345A8961161DC7EFA7229"/>
          </w:placeholder>
        </w:sdtPr>
        <w:sdtEndPr/>
        <w:sdtContent>
          <w:r w:rsidR="00692432" w:rsidRPr="009809A2">
            <w:rPr>
              <w:color w:val="7F7F7F" w:themeColor="text1" w:themeTint="80"/>
              <w:u w:val="single"/>
            </w:rPr>
            <w:t>Cliquer</w:t>
          </w:r>
          <w:r w:rsidR="00257F5D" w:rsidRPr="009809A2">
            <w:rPr>
              <w:color w:val="7F7F7F" w:themeColor="text1" w:themeTint="80"/>
              <w:u w:val="single"/>
            </w:rPr>
            <w:t xml:space="preserve"> pour ajouter du texte</w:t>
          </w:r>
        </w:sdtContent>
      </w:sdt>
      <w:r w:rsidRPr="009809A2">
        <w:rPr>
          <w:color w:val="7F7F7F" w:themeColor="text1" w:themeTint="80"/>
        </w:rPr>
        <w:t xml:space="preserve"> </w:t>
      </w:r>
      <w:r w:rsidRPr="009809A2">
        <w:t>(</w:t>
      </w:r>
      <w:r w:rsidR="00F33C48" w:rsidRPr="009809A2">
        <w:t>organisation</w:t>
      </w:r>
      <w:r w:rsidRPr="009809A2">
        <w:t xml:space="preserve"> directeur), je</w:t>
      </w:r>
      <w:r w:rsidR="004F70A1" w:rsidRPr="009809A2">
        <w:rPr>
          <w:color w:val="7F7F7F" w:themeColor="text1" w:themeTint="80"/>
          <w:u w:val="single"/>
        </w:rPr>
        <w:t xml:space="preserve"> </w:t>
      </w:r>
      <w:sdt>
        <w:sdtPr>
          <w:rPr>
            <w:color w:val="7F7F7F" w:themeColor="text1" w:themeTint="80"/>
            <w:u w:val="single"/>
          </w:rPr>
          <w:id w:val="1718462802"/>
          <w:placeholder>
            <w:docPart w:val="E4045CB3302241CDB603317D92657EA3"/>
          </w:placeholder>
        </w:sdtPr>
        <w:sdtEndPr/>
        <w:sdtContent>
          <w:r w:rsidR="004F70A1" w:rsidRPr="009809A2">
            <w:rPr>
              <w:color w:val="7F7F7F" w:themeColor="text1" w:themeTint="80"/>
              <w:u w:val="single"/>
            </w:rPr>
            <w:t>Cliquer pour ajouter du texte</w:t>
          </w:r>
        </w:sdtContent>
      </w:sdt>
      <w:r w:rsidRPr="009809A2">
        <w:t xml:space="preserve"> (nom et n</w:t>
      </w:r>
      <w:r w:rsidRPr="009809A2">
        <w:rPr>
          <w:vertAlign w:val="superscript"/>
        </w:rPr>
        <w:t>o</w:t>
      </w:r>
      <w:r w:rsidRPr="009809A2">
        <w:t xml:space="preserve"> du PNCE), consens formellement à être assujetti au présent Code de conduite ainsi qu’à toute autre politique pertinente et applicable, notamment le Code de conduite universel pour prévenir et contrer la maltraitance dans le sport (CCUMS), et à adopter un comportement qui s’y conforme. </w:t>
      </w:r>
    </w:p>
    <w:p w14:paraId="42BA7AA1" w14:textId="77777777" w:rsidR="00326440" w:rsidRPr="009809A2" w:rsidRDefault="00326440" w:rsidP="00326440">
      <w:pPr>
        <w:rPr>
          <w:rFonts w:eastAsia="Arial" w:cs="Arial"/>
        </w:rPr>
      </w:pPr>
      <w:r w:rsidRPr="009809A2">
        <w:t>Je comprends que le défaut de suivre le présent Code de conduite peut m’exposer à des sanctions disciplinaires (conséquences ou pénalités), notamment la révocation de mon statut de certification de responsable du développement des entraîneurs.</w:t>
      </w:r>
    </w:p>
    <w:p w14:paraId="097F36F2" w14:textId="77777777" w:rsidR="00326440" w:rsidRPr="009809A2" w:rsidRDefault="00326440" w:rsidP="00326440">
      <w:pPr>
        <w:rPr>
          <w:rFonts w:eastAsia="Arial" w:cs="Arial"/>
          <w:b/>
          <w:bCs/>
        </w:rPr>
      </w:pPr>
      <w:r w:rsidRPr="009809A2">
        <w:rPr>
          <w:b/>
        </w:rPr>
        <w:t>Code de conduite</w:t>
      </w:r>
    </w:p>
    <w:p w14:paraId="706B84AE" w14:textId="77777777" w:rsidR="00326440" w:rsidRPr="00D41A45" w:rsidRDefault="00326440" w:rsidP="00326440">
      <w:pPr>
        <w:rPr>
          <w:rFonts w:eastAsia="Arial" w:cs="Arial"/>
        </w:rPr>
      </w:pPr>
      <w:r w:rsidRPr="00D41A45">
        <w:rPr>
          <w:rFonts w:cs="Arial"/>
        </w:rPr>
        <w:t>Je dois :</w:t>
      </w:r>
    </w:p>
    <w:p w14:paraId="67CDEBD6" w14:textId="77777777" w:rsidR="00326440" w:rsidRPr="00D41A45" w:rsidRDefault="00326440" w:rsidP="005F4B3F">
      <w:pPr>
        <w:numPr>
          <w:ilvl w:val="0"/>
          <w:numId w:val="11"/>
        </w:numPr>
        <w:spacing w:after="0" w:line="276" w:lineRule="auto"/>
        <w:contextualSpacing/>
        <w:rPr>
          <w:rFonts w:cs="Arial"/>
        </w:rPr>
      </w:pPr>
      <w:r w:rsidRPr="00D41A45">
        <w:rPr>
          <w:rFonts w:cs="Arial"/>
        </w:rPr>
        <w:t>participer à tous les volets de formation et d’évaluation prescrits dans le cheminement des responsables du développement des entraîneurs;</w:t>
      </w:r>
    </w:p>
    <w:p w14:paraId="61DD6ED8" w14:textId="47BD89E9" w:rsidR="00326440" w:rsidRPr="00D41A45" w:rsidRDefault="00326440" w:rsidP="005F4B3F">
      <w:pPr>
        <w:numPr>
          <w:ilvl w:val="0"/>
          <w:numId w:val="11"/>
        </w:numPr>
        <w:spacing w:after="0" w:line="276" w:lineRule="auto"/>
        <w:contextualSpacing/>
        <w:rPr>
          <w:rFonts w:cs="Arial"/>
        </w:rPr>
      </w:pPr>
      <w:r w:rsidRPr="00D41A45">
        <w:rPr>
          <w:rFonts w:cs="Arial"/>
        </w:rPr>
        <w:t>appuyer les objectifs et buts communs de  (</w:t>
      </w:r>
      <w:r w:rsidR="00F33C48" w:rsidRPr="00D41A45">
        <w:rPr>
          <w:rFonts w:cs="Arial"/>
        </w:rPr>
        <w:t>organisation</w:t>
      </w:r>
      <w:r w:rsidRPr="00D41A45">
        <w:rPr>
          <w:rFonts w:cs="Arial"/>
        </w:rPr>
        <w:t xml:space="preserve"> directeur) en ce qui a trait aux services aux membres;</w:t>
      </w:r>
    </w:p>
    <w:p w14:paraId="06F24936" w14:textId="77777777" w:rsidR="00326440" w:rsidRPr="00D41A45" w:rsidRDefault="00326440" w:rsidP="005F4B3F">
      <w:pPr>
        <w:numPr>
          <w:ilvl w:val="0"/>
          <w:numId w:val="11"/>
        </w:numPr>
        <w:spacing w:after="0" w:line="276" w:lineRule="auto"/>
        <w:contextualSpacing/>
        <w:rPr>
          <w:rFonts w:cs="Arial"/>
        </w:rPr>
      </w:pPr>
      <w:r w:rsidRPr="00D41A45">
        <w:rPr>
          <w:rFonts w:cs="Arial"/>
        </w:rPr>
        <w:t>éviter de discréditer des commanditaires, fournisseurs, employeurs ou autres partenaires reconnus;</w:t>
      </w:r>
    </w:p>
    <w:p w14:paraId="17EF4FF2" w14:textId="0950E533" w:rsidR="00326440" w:rsidRPr="00D41A45" w:rsidRDefault="00326440" w:rsidP="005F4B3F">
      <w:pPr>
        <w:numPr>
          <w:ilvl w:val="0"/>
          <w:numId w:val="11"/>
        </w:numPr>
        <w:spacing w:after="0" w:line="276" w:lineRule="auto"/>
        <w:contextualSpacing/>
        <w:rPr>
          <w:rFonts w:cs="Arial"/>
        </w:rPr>
      </w:pPr>
      <w:r w:rsidRPr="00D41A45">
        <w:rPr>
          <w:rFonts w:cs="Arial"/>
        </w:rPr>
        <w:t xml:space="preserve">soutenir le personnel et les systèmes principaux du PNCE et les </w:t>
      </w:r>
      <w:r w:rsidR="00F33C48" w:rsidRPr="00D41A45">
        <w:rPr>
          <w:rFonts w:cs="Arial"/>
        </w:rPr>
        <w:t>organisation</w:t>
      </w:r>
      <w:r w:rsidRPr="00D41A45">
        <w:rPr>
          <w:rFonts w:cs="Arial"/>
        </w:rPr>
        <w:t>s partenaires;</w:t>
      </w:r>
    </w:p>
    <w:p w14:paraId="52DABAA6" w14:textId="77777777" w:rsidR="00326440" w:rsidRPr="00D41A45" w:rsidRDefault="00326440" w:rsidP="005F4B3F">
      <w:pPr>
        <w:numPr>
          <w:ilvl w:val="0"/>
          <w:numId w:val="11"/>
        </w:numPr>
        <w:spacing w:after="0" w:line="276" w:lineRule="auto"/>
        <w:contextualSpacing/>
        <w:rPr>
          <w:rFonts w:cs="Arial"/>
        </w:rPr>
      </w:pPr>
      <w:r w:rsidRPr="00D41A45">
        <w:rPr>
          <w:rFonts w:cs="Arial"/>
        </w:rPr>
        <w:t>faire preuve d’un comportement éthique et respecter en tout temps le Code d’éthique du PNCE;</w:t>
      </w:r>
    </w:p>
    <w:p w14:paraId="2C3753F0" w14:textId="77777777" w:rsidR="00326440" w:rsidRPr="009809A2" w:rsidRDefault="00326440" w:rsidP="005F4B3F">
      <w:pPr>
        <w:numPr>
          <w:ilvl w:val="0"/>
          <w:numId w:val="11"/>
        </w:numPr>
        <w:spacing w:after="0" w:line="276" w:lineRule="auto"/>
        <w:contextualSpacing/>
        <w:rPr>
          <w:rFonts w:cs="Arial"/>
        </w:rPr>
      </w:pPr>
      <w:r w:rsidRPr="009809A2">
        <w:lastRenderedPageBreak/>
        <w:t>prendre part à toutes les activités de perfectionnement professionnel exigées pour mon épanouissement à titre de responsable du développement des entraîneurs et constamment m’efforcer d’améliorer mes habiletés personnelles et ma performance;</w:t>
      </w:r>
    </w:p>
    <w:p w14:paraId="619BEBA9" w14:textId="77777777" w:rsidR="00326440" w:rsidRPr="009809A2" w:rsidRDefault="00326440" w:rsidP="005F4B3F">
      <w:pPr>
        <w:numPr>
          <w:ilvl w:val="0"/>
          <w:numId w:val="11"/>
        </w:numPr>
        <w:spacing w:after="0" w:line="276" w:lineRule="auto"/>
        <w:contextualSpacing/>
        <w:rPr>
          <w:rFonts w:cs="Arial"/>
        </w:rPr>
      </w:pPr>
      <w:r w:rsidRPr="009809A2">
        <w:t>faire preuve d’un comportement professionnel exemplaire pendant les ateliers ou sur les lieux d’une évaluation;</w:t>
      </w:r>
    </w:p>
    <w:p w14:paraId="35ACAB8E" w14:textId="77777777" w:rsidR="00326440" w:rsidRPr="009809A2" w:rsidRDefault="00326440" w:rsidP="005F4B3F">
      <w:pPr>
        <w:numPr>
          <w:ilvl w:val="0"/>
          <w:numId w:val="11"/>
        </w:numPr>
        <w:spacing w:after="0" w:line="276" w:lineRule="auto"/>
        <w:contextualSpacing/>
        <w:rPr>
          <w:rFonts w:cs="Arial"/>
        </w:rPr>
      </w:pPr>
      <w:r w:rsidRPr="009809A2">
        <w:t>aborder les questions et problèmes techniques et non techniques avec une attitude professionnelle et respectueuse en cherchant des solutions conformes à la procédure établie;</w:t>
      </w:r>
    </w:p>
    <w:p w14:paraId="3C3E3569" w14:textId="77777777" w:rsidR="00326440" w:rsidRPr="009809A2" w:rsidRDefault="00326440" w:rsidP="005F4B3F">
      <w:pPr>
        <w:numPr>
          <w:ilvl w:val="0"/>
          <w:numId w:val="11"/>
        </w:numPr>
        <w:spacing w:after="0" w:line="276" w:lineRule="auto"/>
        <w:contextualSpacing/>
        <w:rPr>
          <w:rFonts w:cs="Arial"/>
        </w:rPr>
      </w:pPr>
      <w:r w:rsidRPr="009809A2">
        <w:t>placer l’intérêt supérieur des participants aux ateliers et activités d’évaluation au-delà de mon propre intérêt;</w:t>
      </w:r>
    </w:p>
    <w:p w14:paraId="3993DA48" w14:textId="77777777" w:rsidR="00326440" w:rsidRPr="009809A2" w:rsidRDefault="00326440" w:rsidP="005F4B3F">
      <w:pPr>
        <w:numPr>
          <w:ilvl w:val="0"/>
          <w:numId w:val="11"/>
        </w:numPr>
        <w:spacing w:after="0" w:line="276" w:lineRule="auto"/>
        <w:contextualSpacing/>
        <w:rPr>
          <w:rFonts w:eastAsia="Arial" w:cs="Arial"/>
          <w:b/>
          <w:bCs/>
        </w:rPr>
      </w:pPr>
      <w:r w:rsidRPr="009809A2">
        <w:t xml:space="preserve">m’abstenir de tout comportement interdit ou mauvais traitement, tels que décrits dans le CCUMS, lequel peut être modifié de temps à autre, notamment toute forme de violence physique, psychologique ou sexuelle, comme définie dans le CCUMS. </w:t>
      </w:r>
      <w:r w:rsidRPr="009809A2">
        <w:br/>
      </w:r>
    </w:p>
    <w:p w14:paraId="7829CD86" w14:textId="77777777" w:rsidR="00326440" w:rsidRPr="009809A2" w:rsidRDefault="00326440" w:rsidP="00326440">
      <w:pPr>
        <w:rPr>
          <w:rFonts w:eastAsia="Arial" w:cs="Arial"/>
          <w:b/>
          <w:bCs/>
        </w:rPr>
      </w:pPr>
      <w:r w:rsidRPr="009809A2">
        <w:rPr>
          <w:b/>
        </w:rPr>
        <w:t>Responsabilité</w:t>
      </w:r>
    </w:p>
    <w:p w14:paraId="76BE97EB" w14:textId="6A82C99D" w:rsidR="00326440" w:rsidRPr="009809A2" w:rsidRDefault="00326440" w:rsidP="00326440">
      <w:pPr>
        <w:rPr>
          <w:rFonts w:eastAsia="Arial" w:cs="Arial"/>
        </w:rPr>
      </w:pPr>
      <w:r w:rsidRPr="009809A2">
        <w:t>En cas de mésentente ou d’écart au sujet de questions données, le responsable du développement des entraîneurs doit s’efforcer de suivre les buts, objectifs et directives de </w:t>
      </w:r>
      <w:sdt>
        <w:sdtPr>
          <w:rPr>
            <w:color w:val="7F7F7F" w:themeColor="text1" w:themeTint="80"/>
            <w:u w:val="single"/>
          </w:rPr>
          <w:id w:val="1517878612"/>
          <w:placeholder>
            <w:docPart w:val="4EBC8138C8FE4DE5B3324800B0805BFD"/>
          </w:placeholder>
        </w:sdtPr>
        <w:sdtEndPr/>
        <w:sdtContent>
          <w:r w:rsidR="004F70A1" w:rsidRPr="009809A2">
            <w:rPr>
              <w:color w:val="7F7F7F" w:themeColor="text1" w:themeTint="80"/>
              <w:u w:val="single"/>
            </w:rPr>
            <w:t>Cliquer pour ajouter du texte</w:t>
          </w:r>
        </w:sdtContent>
      </w:sdt>
      <w:r w:rsidRPr="009809A2">
        <w:t xml:space="preserve"> (</w:t>
      </w:r>
      <w:r w:rsidR="00F33C48" w:rsidRPr="009809A2">
        <w:t>organisation</w:t>
      </w:r>
      <w:r w:rsidRPr="009809A2">
        <w:t xml:space="preserve"> directeur).</w:t>
      </w:r>
    </w:p>
    <w:p w14:paraId="3EAE1A9D" w14:textId="08905BD6" w:rsidR="00326440" w:rsidRPr="009809A2" w:rsidRDefault="00326440" w:rsidP="00326440">
      <w:pPr>
        <w:pStyle w:val="xmsonormal"/>
        <w:shd w:val="clear" w:color="auto" w:fill="FFFFFF"/>
        <w:rPr>
          <w:rFonts w:ascii="Arial" w:hAnsi="Arial" w:cs="Arial"/>
          <w:color w:val="000000"/>
          <w:sz w:val="24"/>
          <w:szCs w:val="24"/>
          <w:shd w:val="clear" w:color="auto" w:fill="FFFFFF"/>
        </w:rPr>
      </w:pPr>
      <w:bookmarkStart w:id="89" w:name="_Hlk126235147"/>
      <w:r w:rsidRPr="009809A2">
        <w:rPr>
          <w:rStyle w:val="contentpasted3"/>
          <w:rFonts w:ascii="Arial" w:hAnsi="Arial"/>
          <w:color w:val="211D1E"/>
          <w:sz w:val="24"/>
          <w:szCs w:val="24"/>
        </w:rPr>
        <w:t>En cas de violation au CCUMS, au présent Code de conduite ou à toute autre politique ou règle de conduite applicable à laquelle je suis lié, je peux faire l’objet d’une mesure disciplinaire en vertu des politiques et procédures pertinentes et applicable de </w:t>
      </w:r>
      <w:sdt>
        <w:sdtPr>
          <w:rPr>
            <w:color w:val="7F7F7F" w:themeColor="text1" w:themeTint="80"/>
            <w:sz w:val="24"/>
            <w:szCs w:val="24"/>
            <w:u w:val="single"/>
          </w:rPr>
          <w:id w:val="-889192611"/>
          <w:placeholder>
            <w:docPart w:val="748BDF109D1743A9A8D867D1B429C065"/>
          </w:placeholder>
        </w:sdtPr>
        <w:sdtEndPr/>
        <w:sdtContent>
          <w:r w:rsidR="004F70A1" w:rsidRPr="009809A2">
            <w:rPr>
              <w:rFonts w:ascii="Arial" w:hAnsi="Arial" w:cs="Arial"/>
              <w:color w:val="7F7F7F" w:themeColor="text1" w:themeTint="80"/>
              <w:sz w:val="24"/>
              <w:szCs w:val="24"/>
              <w:u w:val="single"/>
            </w:rPr>
            <w:t>Cliquer pour ajouter du texte</w:t>
          </w:r>
        </w:sdtContent>
      </w:sdt>
      <w:r w:rsidRPr="009809A2">
        <w:rPr>
          <w:rStyle w:val="contentpasted3"/>
          <w:rFonts w:ascii="Arial" w:hAnsi="Arial" w:cs="Arial"/>
          <w:color w:val="211D1E"/>
          <w:sz w:val="24"/>
          <w:szCs w:val="24"/>
        </w:rPr>
        <w:t xml:space="preserve"> (</w:t>
      </w:r>
      <w:r w:rsidR="00F33C48" w:rsidRPr="009809A2">
        <w:rPr>
          <w:rStyle w:val="contentpasted3"/>
          <w:rFonts w:ascii="Arial" w:hAnsi="Arial" w:cs="Arial"/>
          <w:color w:val="211D1E"/>
          <w:sz w:val="24"/>
          <w:szCs w:val="24"/>
        </w:rPr>
        <w:t>organisation</w:t>
      </w:r>
      <w:r w:rsidRPr="009809A2">
        <w:rPr>
          <w:rStyle w:val="contentpasted3"/>
          <w:rFonts w:ascii="Arial" w:hAnsi="Arial" w:cs="Arial"/>
          <w:color w:val="211D1E"/>
          <w:sz w:val="24"/>
          <w:szCs w:val="24"/>
        </w:rPr>
        <w:t xml:space="preserve"> directeur).</w:t>
      </w:r>
      <w:bookmarkEnd w:id="89"/>
    </w:p>
    <w:p w14:paraId="383FD5F2" w14:textId="77777777" w:rsidR="00326440" w:rsidRPr="009809A2" w:rsidRDefault="00326440" w:rsidP="00326440">
      <w:pPr>
        <w:rPr>
          <w:rFonts w:eastAsia="Arial" w:cs="Arial"/>
        </w:rPr>
      </w:pPr>
    </w:p>
    <w:p w14:paraId="03FF87C0" w14:textId="77777777" w:rsidR="00326440" w:rsidRPr="009809A2" w:rsidRDefault="00326440" w:rsidP="00326440">
      <w:pPr>
        <w:rPr>
          <w:rFonts w:eastAsia="Arial" w:cs="Arial"/>
        </w:rPr>
      </w:pPr>
      <w:r w:rsidRPr="009809A2">
        <w:t>Je déclare par la présente avoir lu ce qui précède et je comprends et accepte les conditions qui y ont été énoncées.</w:t>
      </w:r>
    </w:p>
    <w:p w14:paraId="160A15C8" w14:textId="4E09A2FC" w:rsidR="00326440" w:rsidRPr="009809A2" w:rsidRDefault="000C48F3" w:rsidP="00326440">
      <w:pPr>
        <w:rPr>
          <w:rFonts w:eastAsia="Arial" w:cs="Arial"/>
        </w:rPr>
      </w:pPr>
      <w:sdt>
        <w:sdtPr>
          <w:rPr>
            <w:color w:val="7F7F7F" w:themeColor="text1" w:themeTint="80"/>
            <w:u w:val="single"/>
          </w:rPr>
          <w:id w:val="744995466"/>
          <w:placeholder>
            <w:docPart w:val="9DC005C68C0F4DA7A35268426147761A"/>
          </w:placeholder>
        </w:sdtPr>
        <w:sdtEndPr/>
        <w:sdtContent>
          <w:r w:rsidR="004F70A1" w:rsidRPr="009809A2">
            <w:rPr>
              <w:color w:val="7F7F7F" w:themeColor="text1" w:themeTint="80"/>
              <w:u w:val="single"/>
            </w:rPr>
            <w:t>Cliquer pour ajouter du texte</w:t>
          </w:r>
        </w:sdtContent>
      </w:sdt>
    </w:p>
    <w:p w14:paraId="1BF2456B" w14:textId="77777777" w:rsidR="00326440" w:rsidRPr="009809A2" w:rsidRDefault="00326440" w:rsidP="00326440">
      <w:pPr>
        <w:rPr>
          <w:rFonts w:eastAsia="Arial" w:cs="Arial"/>
        </w:rPr>
      </w:pPr>
      <w:r w:rsidRPr="009809A2">
        <w:t>Nom</w:t>
      </w:r>
      <w:r w:rsidRPr="009809A2">
        <w:tab/>
      </w:r>
      <w:r w:rsidRPr="009809A2">
        <w:tab/>
      </w:r>
      <w:r w:rsidRPr="009809A2">
        <w:tab/>
      </w:r>
      <w:r w:rsidRPr="009809A2">
        <w:tab/>
      </w:r>
    </w:p>
    <w:p w14:paraId="3AEF08DA" w14:textId="77777777" w:rsidR="005D09D4" w:rsidRPr="009809A2" w:rsidRDefault="005D09D4" w:rsidP="00326440"/>
    <w:p w14:paraId="057D0862" w14:textId="7308FD6C" w:rsidR="00326440" w:rsidRPr="009809A2" w:rsidRDefault="00326440" w:rsidP="00326440">
      <w:pPr>
        <w:rPr>
          <w:rFonts w:eastAsia="Arial" w:cs="Arial"/>
        </w:rPr>
      </w:pPr>
      <w:r w:rsidRPr="009809A2">
        <w:t>_______________________________________</w:t>
      </w:r>
    </w:p>
    <w:p w14:paraId="28B74E74" w14:textId="77777777" w:rsidR="00326440" w:rsidRPr="009809A2" w:rsidRDefault="00326440" w:rsidP="00326440">
      <w:pPr>
        <w:rPr>
          <w:rFonts w:eastAsia="Arial" w:cs="Arial"/>
        </w:rPr>
      </w:pPr>
      <w:r w:rsidRPr="009809A2">
        <w:t>Signature</w:t>
      </w:r>
      <w:r w:rsidRPr="009809A2">
        <w:tab/>
      </w:r>
      <w:r w:rsidRPr="009809A2">
        <w:tab/>
      </w:r>
      <w:r w:rsidRPr="009809A2">
        <w:tab/>
      </w:r>
      <w:r w:rsidRPr="009809A2">
        <w:tab/>
      </w:r>
    </w:p>
    <w:sdt>
      <w:sdtPr>
        <w:rPr>
          <w:rFonts w:eastAsia="Arial" w:cs="Arial"/>
          <w:color w:val="7F7F7F" w:themeColor="text1" w:themeTint="80"/>
          <w:u w:val="single"/>
        </w:rPr>
        <w:id w:val="1731187072"/>
        <w:placeholder>
          <w:docPart w:val="DefaultPlaceholder_-1854013437"/>
        </w:placeholder>
        <w:date>
          <w:dateFormat w:val="M/d/yyyy"/>
          <w:lid w:val="en-US"/>
          <w:storeMappedDataAs w:val="dateTime"/>
          <w:calendar w:val="gregorian"/>
        </w:date>
      </w:sdtPr>
      <w:sdtEndPr/>
      <w:sdtContent>
        <w:p w14:paraId="6AF7F74B" w14:textId="347E11EB" w:rsidR="00326440" w:rsidRPr="009809A2" w:rsidRDefault="00317E6F" w:rsidP="00317E6F">
          <w:pPr>
            <w:rPr>
              <w:rFonts w:eastAsia="Arial" w:cs="Arial"/>
              <w:color w:val="7F7F7F" w:themeColor="text1" w:themeTint="80"/>
              <w:u w:val="single"/>
            </w:rPr>
          </w:pPr>
          <w:r w:rsidRPr="009809A2">
            <w:rPr>
              <w:rFonts w:eastAsia="Arial" w:cs="Arial"/>
              <w:color w:val="7F7F7F" w:themeColor="text1" w:themeTint="80"/>
              <w:u w:val="single"/>
            </w:rPr>
            <w:t>Cliquer ici pour entrer la date</w:t>
          </w:r>
        </w:p>
      </w:sdtContent>
    </w:sdt>
    <w:p w14:paraId="45D6F334" w14:textId="77777777" w:rsidR="00326440" w:rsidRPr="00E478B3" w:rsidRDefault="00326440" w:rsidP="00326440">
      <w:pPr>
        <w:rPr>
          <w:lang w:val="en-CA"/>
        </w:rPr>
      </w:pPr>
      <w:r w:rsidRPr="00E478B3">
        <w:rPr>
          <w:lang w:val="en-CA"/>
        </w:rPr>
        <w:t>Date</w:t>
      </w:r>
    </w:p>
    <w:p w14:paraId="368A5DE3" w14:textId="77777777" w:rsidR="00FD6C5D" w:rsidRPr="009809A2" w:rsidRDefault="00FD6C5D" w:rsidP="00326440"/>
    <w:tbl>
      <w:tblPr>
        <w:tblpPr w:leftFromText="180" w:rightFromText="180" w:vertAnchor="text" w:horzAnchor="margin" w:tblpY="105"/>
        <w:tblW w:w="9360" w:type="dxa"/>
        <w:tblBorders>
          <w:top w:val="single" w:sz="4" w:space="0" w:color="auto"/>
          <w:left w:val="single" w:sz="4" w:space="0" w:color="auto"/>
          <w:bottom w:val="single" w:sz="4" w:space="0" w:color="auto"/>
          <w:right w:val="single" w:sz="4" w:space="0" w:color="auto"/>
        </w:tblBorders>
        <w:shd w:val="pct5" w:color="auto" w:fill="auto"/>
        <w:tblLayout w:type="fixed"/>
        <w:tblLook w:val="01E0" w:firstRow="1" w:lastRow="1" w:firstColumn="1" w:lastColumn="1" w:noHBand="0" w:noVBand="0"/>
      </w:tblPr>
      <w:tblGrid>
        <w:gridCol w:w="9360"/>
      </w:tblGrid>
      <w:tr w:rsidR="00C92EE0" w:rsidRPr="009809A2" w14:paraId="7EF98729" w14:textId="77777777" w:rsidTr="00C92EE0">
        <w:tc>
          <w:tcPr>
            <w:tcW w:w="9360" w:type="dxa"/>
            <w:shd w:val="pct5" w:color="auto" w:fill="auto"/>
          </w:tcPr>
          <w:p w14:paraId="6EDEBECB" w14:textId="77777777" w:rsidR="00C92EE0" w:rsidRPr="009809A2" w:rsidRDefault="00C92EE0" w:rsidP="00C92EE0">
            <w:pPr>
              <w:pStyle w:val="Instructions"/>
              <w:rPr>
                <w:lang w:val="fr-CA"/>
              </w:rPr>
            </w:pPr>
            <w:bookmarkStart w:id="90" w:name="_Toc214271186"/>
            <w:r w:rsidRPr="009809A2">
              <w:rPr>
                <w:lang w:val="fr-CA"/>
              </w:rPr>
              <w:t>Lorsque vous adaptez le manuel des opérations…</w:t>
            </w:r>
            <w:bookmarkEnd w:id="90"/>
          </w:p>
          <w:p w14:paraId="724A6283" w14:textId="77777777" w:rsidR="00C92EE0" w:rsidRPr="009809A2" w:rsidRDefault="00C92EE0" w:rsidP="00C92EE0">
            <w:pPr>
              <w:pStyle w:val="Instructionlist"/>
              <w:rPr>
                <w:lang w:val="fr-CA"/>
              </w:rPr>
            </w:pPr>
            <w:r>
              <w:rPr>
                <w:lang w:val="fr-CA"/>
              </w:rPr>
              <w:t>Supprimez</w:t>
            </w:r>
            <w:r w:rsidRPr="009809A2">
              <w:rPr>
                <w:lang w:val="fr-CA"/>
              </w:rPr>
              <w:t xml:space="preserve"> la clause de non-responsabilité de l’ACE.</w:t>
            </w:r>
          </w:p>
          <w:p w14:paraId="2AB223AB" w14:textId="77777777" w:rsidR="00C92EE0" w:rsidRPr="009809A2" w:rsidRDefault="00C92EE0" w:rsidP="00C92EE0">
            <w:pPr>
              <w:pStyle w:val="Instructionlist"/>
              <w:rPr>
                <w:lang w:val="fr-CA"/>
              </w:rPr>
            </w:pPr>
            <w:r w:rsidRPr="009809A2">
              <w:rPr>
                <w:lang w:val="fr-CA"/>
              </w:rPr>
              <w:t>Inclure tous les détails spécifiques au sport.</w:t>
            </w:r>
          </w:p>
          <w:p w14:paraId="0F0F1624" w14:textId="77777777" w:rsidR="00C92EE0" w:rsidRPr="009809A2" w:rsidRDefault="00C92EE0" w:rsidP="00C92EE0">
            <w:pPr>
              <w:pStyle w:val="Instructionlist"/>
              <w:rPr>
                <w:lang w:val="fr-CA"/>
              </w:rPr>
            </w:pPr>
            <w:r>
              <w:rPr>
                <w:lang w:val="fr-CA"/>
              </w:rPr>
              <w:t>Supprimez</w:t>
            </w:r>
            <w:r w:rsidRPr="009809A2">
              <w:rPr>
                <w:lang w:val="fr-CA"/>
              </w:rPr>
              <w:t xml:space="preserve"> cet </w:t>
            </w:r>
            <w:r>
              <w:rPr>
                <w:lang w:val="fr-CA"/>
              </w:rPr>
              <w:t>encadré</w:t>
            </w:r>
            <w:r w:rsidRPr="009809A2">
              <w:rPr>
                <w:lang w:val="fr-CA"/>
              </w:rPr>
              <w:t xml:space="preserve"> lorsque vous avez terminé de mettre à jour le manuel d'utilisation du PNCE.</w:t>
            </w:r>
          </w:p>
          <w:p w14:paraId="50D10D56" w14:textId="77777777" w:rsidR="00C92EE0" w:rsidRPr="009809A2" w:rsidRDefault="00C92EE0" w:rsidP="00C92EE0">
            <w:pPr>
              <w:pStyle w:val="Instructionlist"/>
              <w:rPr>
                <w:lang w:val="fr-CA"/>
              </w:rPr>
            </w:pPr>
            <w:r w:rsidRPr="009809A2">
              <w:rPr>
                <w:lang w:val="fr-CA"/>
              </w:rPr>
              <w:t>Supprimez cet encadré lorsque vous avez fini d’adapter le Manuel des opérations du PNCE à votre sport.</w:t>
            </w:r>
          </w:p>
        </w:tc>
      </w:tr>
    </w:tbl>
    <w:p w14:paraId="05485B93" w14:textId="3BC06A0E" w:rsidR="00317E6F" w:rsidRPr="009809A2" w:rsidRDefault="00317E6F">
      <w:pPr>
        <w:spacing w:after="0"/>
      </w:pPr>
      <w:r w:rsidRPr="009809A2">
        <w:br w:type="page"/>
      </w:r>
    </w:p>
    <w:p w14:paraId="573D2DD1" w14:textId="3543AB33" w:rsidR="00F568C7" w:rsidRPr="009809A2" w:rsidRDefault="00F568C7" w:rsidP="00F568C7">
      <w:pPr>
        <w:pStyle w:val="Heading2"/>
        <w:rPr>
          <w:lang w:val="fr-CA"/>
        </w:rPr>
      </w:pPr>
      <w:bookmarkStart w:id="91" w:name="_Toc42089432"/>
      <w:bookmarkStart w:id="92" w:name="_Toc214271187"/>
      <w:r w:rsidRPr="009809A2">
        <w:rPr>
          <w:lang w:val="fr-CA"/>
        </w:rPr>
        <w:lastRenderedPageBreak/>
        <w:t>Modèle de lettre de mise en candidature par le responsable du développement des entraîneurs</w:t>
      </w:r>
      <w:bookmarkEnd w:id="91"/>
      <w:bookmarkEnd w:id="92"/>
      <w:r w:rsidRPr="009809A2">
        <w:rPr>
          <w:lang w:val="fr-CA"/>
        </w:rPr>
        <w:t xml:space="preserve"> </w:t>
      </w:r>
    </w:p>
    <w:p w14:paraId="47B06428" w14:textId="15C0E874" w:rsidR="00F568C7" w:rsidRPr="009809A2" w:rsidRDefault="00F568C7" w:rsidP="0001206E">
      <w:pPr>
        <w:autoSpaceDE w:val="0"/>
        <w:autoSpaceDN w:val="0"/>
        <w:adjustRightInd w:val="0"/>
        <w:spacing w:after="120"/>
        <w:rPr>
          <w:rFonts w:cs="Arial"/>
          <w:u w:val="single"/>
        </w:rPr>
      </w:pPr>
      <w:r w:rsidRPr="009809A2">
        <w:rPr>
          <w:rFonts w:cs="Arial"/>
        </w:rPr>
        <w:t xml:space="preserve">Date </w:t>
      </w:r>
      <w:r w:rsidRPr="009809A2">
        <w:rPr>
          <w:rFonts w:cs="Arial"/>
        </w:rPr>
        <w:tab/>
      </w:r>
      <w:sdt>
        <w:sdtPr>
          <w:rPr>
            <w:rFonts w:cs="Arial"/>
            <w:color w:val="7F7F7F" w:themeColor="text1" w:themeTint="80"/>
          </w:rPr>
          <w:id w:val="976962378"/>
          <w:placeholder>
            <w:docPart w:val="DefaultPlaceholder_-1854013437"/>
          </w:placeholder>
          <w:date>
            <w:dateFormat w:val="M/d/yyyy"/>
            <w:lid w:val="en-US"/>
            <w:storeMappedDataAs w:val="dateTime"/>
            <w:calendar w:val="gregorian"/>
          </w:date>
        </w:sdtPr>
        <w:sdtEndPr/>
        <w:sdtContent>
          <w:r w:rsidR="00317E6F" w:rsidRPr="009809A2">
            <w:rPr>
              <w:rFonts w:cs="Arial"/>
              <w:color w:val="7F7F7F" w:themeColor="text1" w:themeTint="80"/>
            </w:rPr>
            <w:t>Cliquer ici pour entrer la date</w:t>
          </w:r>
        </w:sdtContent>
      </w:sdt>
      <w:r w:rsidRPr="009809A2">
        <w:rPr>
          <w:rFonts w:cs="Arial"/>
        </w:rPr>
        <w:tab/>
      </w:r>
    </w:p>
    <w:p w14:paraId="5B3F36BA" w14:textId="4F208717" w:rsidR="00F568C7" w:rsidRPr="009809A2" w:rsidRDefault="00F568C7" w:rsidP="0001206E">
      <w:pPr>
        <w:autoSpaceDE w:val="0"/>
        <w:autoSpaceDN w:val="0"/>
        <w:adjustRightInd w:val="0"/>
        <w:spacing w:after="120"/>
        <w:rPr>
          <w:rFonts w:cs="Arial"/>
          <w:color w:val="7F7F7F" w:themeColor="text1" w:themeTint="80"/>
        </w:rPr>
      </w:pPr>
      <w:r w:rsidRPr="009809A2">
        <w:rPr>
          <w:rFonts w:cs="Arial"/>
        </w:rPr>
        <w:t xml:space="preserve">Lieu </w:t>
      </w:r>
      <w:r w:rsidRPr="009809A2">
        <w:rPr>
          <w:rFonts w:cs="Arial"/>
        </w:rPr>
        <w:tab/>
      </w:r>
      <w:sdt>
        <w:sdtPr>
          <w:rPr>
            <w:color w:val="7F7F7F" w:themeColor="text1" w:themeTint="80"/>
            <w:u w:val="single"/>
          </w:rPr>
          <w:id w:val="1808046027"/>
          <w:placeholder>
            <w:docPart w:val="4061FB6B3CDB46BFBBB10CA5158E5688"/>
          </w:placeholder>
        </w:sdtPr>
        <w:sdtEndPr/>
        <w:sdtContent>
          <w:r w:rsidR="004F70A1" w:rsidRPr="009809A2">
            <w:rPr>
              <w:color w:val="7F7F7F" w:themeColor="text1" w:themeTint="80"/>
              <w:u w:val="single"/>
            </w:rPr>
            <w:t>Cliquer pour ajouter du texte</w:t>
          </w:r>
        </w:sdtContent>
      </w:sdt>
      <w:r w:rsidRPr="009809A2">
        <w:rPr>
          <w:rFonts w:cs="Arial"/>
          <w:color w:val="7F7F7F" w:themeColor="text1" w:themeTint="80"/>
        </w:rPr>
        <w:tab/>
      </w:r>
    </w:p>
    <w:p w14:paraId="2035EDCA" w14:textId="34297772" w:rsidR="00F568C7" w:rsidRPr="009809A2" w:rsidRDefault="00F568C7" w:rsidP="0001206E">
      <w:pPr>
        <w:autoSpaceDE w:val="0"/>
        <w:autoSpaceDN w:val="0"/>
        <w:adjustRightInd w:val="0"/>
        <w:spacing w:after="120"/>
        <w:rPr>
          <w:rFonts w:cs="Arial"/>
        </w:rPr>
      </w:pPr>
      <w:r w:rsidRPr="009809A2">
        <w:rPr>
          <w:rFonts w:cs="Arial"/>
        </w:rPr>
        <w:t xml:space="preserve">Nom </w:t>
      </w:r>
      <w:r w:rsidRPr="009809A2">
        <w:rPr>
          <w:rFonts w:cs="Arial"/>
        </w:rPr>
        <w:tab/>
      </w:r>
      <w:sdt>
        <w:sdtPr>
          <w:rPr>
            <w:color w:val="7F7F7F" w:themeColor="text1" w:themeTint="80"/>
            <w:u w:val="single"/>
          </w:rPr>
          <w:id w:val="-1542047612"/>
          <w:placeholder>
            <w:docPart w:val="98E44B838B49409BA35A41E605B02A80"/>
          </w:placeholder>
        </w:sdtPr>
        <w:sdtEndPr/>
        <w:sdtContent>
          <w:r w:rsidR="004F70A1" w:rsidRPr="009809A2">
            <w:rPr>
              <w:color w:val="7F7F7F" w:themeColor="text1" w:themeTint="80"/>
              <w:u w:val="single"/>
            </w:rPr>
            <w:t>Cliquer pour ajouter du texte</w:t>
          </w:r>
        </w:sdtContent>
      </w:sdt>
      <w:r w:rsidRPr="009809A2">
        <w:rPr>
          <w:rFonts w:cs="Arial"/>
        </w:rPr>
        <w:tab/>
      </w:r>
    </w:p>
    <w:p w14:paraId="4B007307" w14:textId="20BA98E0" w:rsidR="00F568C7" w:rsidRPr="009809A2" w:rsidRDefault="00F568C7" w:rsidP="0001206E">
      <w:pPr>
        <w:autoSpaceDE w:val="0"/>
        <w:autoSpaceDN w:val="0"/>
        <w:adjustRightInd w:val="0"/>
        <w:spacing w:after="120"/>
        <w:rPr>
          <w:rFonts w:cs="Arial"/>
        </w:rPr>
      </w:pPr>
      <w:r w:rsidRPr="009809A2">
        <w:rPr>
          <w:rFonts w:cs="Arial"/>
        </w:rPr>
        <w:t>N</w:t>
      </w:r>
      <w:r w:rsidRPr="009809A2">
        <w:rPr>
          <w:rFonts w:cs="Arial"/>
          <w:vertAlign w:val="superscript"/>
        </w:rPr>
        <w:t>o</w:t>
      </w:r>
      <w:r w:rsidRPr="009809A2">
        <w:rPr>
          <w:rFonts w:cs="Arial"/>
        </w:rPr>
        <w:t xml:space="preserve"> de PNCE </w:t>
      </w:r>
      <w:sdt>
        <w:sdtPr>
          <w:rPr>
            <w:color w:val="7F7F7F" w:themeColor="text1" w:themeTint="80"/>
            <w:u w:val="single"/>
          </w:rPr>
          <w:id w:val="-1884005086"/>
          <w:placeholder>
            <w:docPart w:val="7A1E2562CCFC403C898CA1AE5EB1FC7F"/>
          </w:placeholder>
        </w:sdtPr>
        <w:sdtEndPr/>
        <w:sdtContent>
          <w:r w:rsidR="004F70A1" w:rsidRPr="009809A2">
            <w:rPr>
              <w:color w:val="7F7F7F" w:themeColor="text1" w:themeTint="80"/>
              <w:u w:val="single"/>
            </w:rPr>
            <w:t>Cliquer pour ajouter du texte</w:t>
          </w:r>
        </w:sdtContent>
      </w:sdt>
    </w:p>
    <w:p w14:paraId="6B49BE8A" w14:textId="77777777" w:rsidR="00F568C7" w:rsidRPr="009809A2" w:rsidRDefault="00F568C7" w:rsidP="00F568C7">
      <w:pPr>
        <w:autoSpaceDE w:val="0"/>
        <w:autoSpaceDN w:val="0"/>
        <w:adjustRightInd w:val="0"/>
        <w:spacing w:after="0"/>
        <w:rPr>
          <w:rFonts w:cs="Arial"/>
        </w:rPr>
      </w:pPr>
    </w:p>
    <w:p w14:paraId="071F9CA9" w14:textId="547E67EC" w:rsidR="00F568C7" w:rsidRPr="009809A2" w:rsidRDefault="00F568C7" w:rsidP="00ED6056">
      <w:pPr>
        <w:rPr>
          <w:rFonts w:ascii="ArialMT" w:hAnsi="ArialMT" w:cs="ArialMT"/>
        </w:rPr>
      </w:pPr>
      <w:r w:rsidRPr="009809A2">
        <w:t>Madame/Monsieur</w:t>
      </w:r>
      <w:r w:rsidR="004F70A1" w:rsidRPr="009809A2">
        <w:rPr>
          <w:color w:val="7F7F7F" w:themeColor="text1" w:themeTint="80"/>
          <w:u w:val="single"/>
        </w:rPr>
        <w:t xml:space="preserve"> </w:t>
      </w:r>
      <w:sdt>
        <w:sdtPr>
          <w:rPr>
            <w:color w:val="7F7F7F" w:themeColor="text1" w:themeTint="80"/>
            <w:u w:val="single"/>
          </w:rPr>
          <w:id w:val="-683585380"/>
          <w:placeholder>
            <w:docPart w:val="510F46AF1A0A4A2293C7CAD3393150E2"/>
          </w:placeholder>
        </w:sdtPr>
        <w:sdtEndPr/>
        <w:sdtContent>
          <w:r w:rsidR="004F70A1" w:rsidRPr="009809A2">
            <w:rPr>
              <w:color w:val="7F7F7F" w:themeColor="text1" w:themeTint="80"/>
              <w:u w:val="single"/>
            </w:rPr>
            <w:t>Cliquer pour ajouter du texte</w:t>
          </w:r>
        </w:sdtContent>
      </w:sdt>
      <w:r w:rsidRPr="009809A2">
        <w:t>, (</w:t>
      </w:r>
      <w:r w:rsidR="00BA5E8B" w:rsidRPr="009809A2">
        <w:t>Organisation provinciale/territoriale de sport</w:t>
      </w:r>
      <w:r w:rsidRPr="009809A2">
        <w:t xml:space="preserve">, </w:t>
      </w:r>
      <w:r w:rsidR="00C523D6" w:rsidRPr="009809A2">
        <w:t>Représentant provincial ou territorial de la formation des entraîneurs</w:t>
      </w:r>
      <w:r w:rsidRPr="009809A2">
        <w:t>),</w:t>
      </w:r>
    </w:p>
    <w:p w14:paraId="711ECCD1" w14:textId="41B4D9E7" w:rsidR="00F568C7" w:rsidRPr="009809A2" w:rsidRDefault="00F568C7" w:rsidP="00ED6056">
      <w:r w:rsidRPr="009809A2">
        <w:t>Je souhaite vous faire part de mon intérêt à devenir un responsable du développement des entraîneurs, dans le rôle indiqué ci-dessous :</w:t>
      </w:r>
    </w:p>
    <w:p w14:paraId="45A45B19" w14:textId="77777777" w:rsidR="00F568C7" w:rsidRPr="009809A2" w:rsidRDefault="00F568C7" w:rsidP="00ED6056">
      <w:pPr>
        <w:pStyle w:val="Instructionlist"/>
        <w:rPr>
          <w:lang w:val="fr-CA"/>
        </w:rPr>
      </w:pPr>
      <w:r w:rsidRPr="009809A2">
        <w:rPr>
          <w:lang w:val="fr-CA"/>
        </w:rPr>
        <w:t>Personne-ressource</w:t>
      </w:r>
    </w:p>
    <w:p w14:paraId="4D479A95" w14:textId="020EF1C1" w:rsidR="00F568C7" w:rsidRPr="009809A2" w:rsidRDefault="00F568C7" w:rsidP="00ED6056">
      <w:pPr>
        <w:pStyle w:val="Instructionlist"/>
        <w:rPr>
          <w:lang w:val="fr-CA"/>
        </w:rPr>
      </w:pPr>
      <w:r w:rsidRPr="009809A2">
        <w:rPr>
          <w:lang w:val="fr-CA"/>
        </w:rPr>
        <w:t>Évaluateur d’entraîneurs</w:t>
      </w:r>
    </w:p>
    <w:p w14:paraId="222F00A3" w14:textId="64C35D58" w:rsidR="00F568C7" w:rsidRDefault="00F568C7" w:rsidP="00C90046">
      <w:pPr>
        <w:pStyle w:val="Instructionlist"/>
        <w:rPr>
          <w:lang w:val="fr-CA"/>
        </w:rPr>
      </w:pPr>
      <w:r w:rsidRPr="009809A2">
        <w:rPr>
          <w:lang w:val="fr-CA"/>
        </w:rPr>
        <w:t>Formateur de responsables du développement des entraîneurs</w:t>
      </w:r>
      <w:r w:rsidR="00C90046">
        <w:rPr>
          <w:lang w:val="fr-CA"/>
        </w:rPr>
        <w:t xml:space="preserve"> </w:t>
      </w:r>
    </w:p>
    <w:p w14:paraId="550CE05C" w14:textId="0FB601D6" w:rsidR="001268A4" w:rsidRPr="00412999" w:rsidRDefault="00412999" w:rsidP="001268A4">
      <w:pPr>
        <w:spacing w:after="120"/>
        <w:rPr>
          <w:rFonts w:cs="Arial"/>
          <w:lang w:val="fr-FR"/>
        </w:rPr>
      </w:pPr>
      <w:r w:rsidRPr="00C90046">
        <w:t>pour les contextes et/ou les ateliers suivants :</w:t>
      </w:r>
    </w:p>
    <w:sdt>
      <w:sdtPr>
        <w:rPr>
          <w:rFonts w:cs="Arial"/>
          <w:sz w:val="24"/>
          <w:szCs w:val="24"/>
        </w:rPr>
        <w:id w:val="-1982063445"/>
        <w:placeholder>
          <w:docPart w:val="833C156FC54848D4836E2C99BA851633"/>
        </w:placeholder>
      </w:sdtPr>
      <w:sdtEndPr/>
      <w:sdtContent>
        <w:p w14:paraId="6A080522" w14:textId="14A02E03" w:rsidR="001268A4" w:rsidRPr="00AD6A81" w:rsidRDefault="000C48F3" w:rsidP="001268A4">
          <w:pPr>
            <w:pStyle w:val="Bulletsmallindent"/>
            <w:numPr>
              <w:ilvl w:val="0"/>
              <w:numId w:val="18"/>
            </w:numPr>
            <w:spacing w:after="240"/>
            <w:ind w:left="994"/>
            <w:rPr>
              <w:rFonts w:cs="Arial"/>
              <w:sz w:val="24"/>
              <w:szCs w:val="24"/>
              <w:lang w:val="fr-FR"/>
            </w:rPr>
          </w:pPr>
          <w:sdt>
            <w:sdtPr>
              <w:rPr>
                <w:color w:val="7F7F7F" w:themeColor="text1" w:themeTint="80"/>
                <w:sz w:val="24"/>
                <w:szCs w:val="24"/>
                <w:u w:val="single"/>
              </w:rPr>
              <w:id w:val="1560897997"/>
              <w:placeholder>
                <w:docPart w:val="B9DCB4DCD515445180A03DD5D457EC5F"/>
              </w:placeholder>
            </w:sdtPr>
            <w:sdtEndPr/>
            <w:sdtContent>
              <w:r w:rsidR="00AD6A81" w:rsidRPr="00AD6A81">
                <w:rPr>
                  <w:color w:val="7F7F7F" w:themeColor="text1" w:themeTint="80"/>
                  <w:sz w:val="24"/>
                  <w:szCs w:val="24"/>
                  <w:u w:val="single"/>
                  <w:lang w:val="fr-FR"/>
                </w:rPr>
                <w:t>Cliquer pour ajouter du texte</w:t>
              </w:r>
            </w:sdtContent>
          </w:sdt>
        </w:p>
      </w:sdtContent>
    </w:sdt>
    <w:p w14:paraId="040E9AB1" w14:textId="7F833783" w:rsidR="00F568C7" w:rsidRPr="009809A2" w:rsidRDefault="00F568C7" w:rsidP="00F568C7">
      <w:r w:rsidRPr="009809A2">
        <w:t xml:space="preserve">Je joins à la présente lettre un formulaire d’inscription décrivant mon expérience et mon engagement en matière de sport, notamment en ce qui a trait (au/aux/à la/à l’) </w:t>
      </w:r>
      <w:sdt>
        <w:sdtPr>
          <w:rPr>
            <w:color w:val="7F7F7F" w:themeColor="text1" w:themeTint="80"/>
            <w:u w:val="single"/>
          </w:rPr>
          <w:id w:val="1764489767"/>
          <w:placeholder>
            <w:docPart w:val="7996DCAD4A2E407F8A7BC69E478A85B6"/>
          </w:placeholder>
        </w:sdtPr>
        <w:sdtEndPr/>
        <w:sdtContent>
          <w:r w:rsidR="00ED6056" w:rsidRPr="009809A2">
            <w:rPr>
              <w:color w:val="7F7F7F" w:themeColor="text1" w:themeTint="80"/>
              <w:u w:val="single"/>
            </w:rPr>
            <w:t>Cliquer pour ajouter du texte</w:t>
          </w:r>
        </w:sdtContent>
      </w:sdt>
      <w:r w:rsidR="00ED6056" w:rsidRPr="009809A2">
        <w:t xml:space="preserve"> </w:t>
      </w:r>
      <w:r w:rsidRPr="009809A2">
        <w:t>(nom du sport).</w:t>
      </w:r>
    </w:p>
    <w:p w14:paraId="3F513525" w14:textId="521840F4" w:rsidR="00F568C7" w:rsidRPr="009809A2" w:rsidRDefault="00F568C7" w:rsidP="00F568C7">
      <w:r w:rsidRPr="009809A2">
        <w:rPr>
          <w:rFonts w:cs="Arial"/>
        </w:rPr>
        <w:t xml:space="preserve">Je suis prêt à entreprendre le processus de formation et d’évaluation dans l’espoir d’obtenir ma certification à titre de responsable du développement des entraîneurs. </w:t>
      </w:r>
    </w:p>
    <w:p w14:paraId="2970A12C" w14:textId="0780C47C" w:rsidR="00F568C7" w:rsidRPr="009809A2" w:rsidRDefault="00F568C7" w:rsidP="00F568C7">
      <w:r w:rsidRPr="009809A2">
        <w:t>Je vous serais reconnaissant de transmettre ma candidature en tant que responsable du développement des entraîneurs. Veuillez communiquer avec moi si vous avez besoin de renseignements additionnels ou si vous avez des questions concernant ma demande d’inscription.</w:t>
      </w:r>
    </w:p>
    <w:p w14:paraId="226230EE" w14:textId="7280D452" w:rsidR="00F568C7" w:rsidRPr="009809A2" w:rsidRDefault="00F568C7" w:rsidP="006B1CB5">
      <w:pPr>
        <w:spacing w:after="0"/>
        <w:rPr>
          <w:u w:val="single"/>
        </w:rPr>
      </w:pPr>
      <w:r w:rsidRPr="009809A2">
        <w:rPr>
          <w:u w:val="single"/>
        </w:rPr>
        <w:tab/>
      </w:r>
      <w:r w:rsidRPr="009809A2">
        <w:rPr>
          <w:u w:val="single"/>
        </w:rPr>
        <w:tab/>
      </w:r>
      <w:r w:rsidRPr="009809A2">
        <w:rPr>
          <w:u w:val="single"/>
        </w:rPr>
        <w:tab/>
      </w:r>
      <w:r w:rsidRPr="009809A2">
        <w:rPr>
          <w:u w:val="single"/>
        </w:rPr>
        <w:tab/>
      </w:r>
      <w:r w:rsidRPr="009809A2">
        <w:rPr>
          <w:u w:val="single"/>
        </w:rPr>
        <w:tab/>
      </w:r>
      <w:r w:rsidRPr="009809A2">
        <w:rPr>
          <w:u w:val="single"/>
        </w:rPr>
        <w:tab/>
      </w:r>
      <w:r w:rsidRPr="009809A2">
        <w:tab/>
      </w:r>
      <w:sdt>
        <w:sdtPr>
          <w:id w:val="1281692906"/>
          <w:placeholder>
            <w:docPart w:val="F75845AB178045F8A0784B5F66EFFAD2"/>
          </w:placeholder>
          <w:showingPlcHdr/>
          <w:date>
            <w:dateFormat w:val="M/d/yyyy"/>
            <w:lid w:val="en-US"/>
            <w:storeMappedDataAs w:val="dateTime"/>
            <w:calendar w:val="gregorian"/>
          </w:date>
        </w:sdtPr>
        <w:sdtEndPr>
          <w:rPr>
            <w:color w:val="7F7F7F" w:themeColor="text1" w:themeTint="80"/>
          </w:rPr>
        </w:sdtEndPr>
        <w:sdtContent>
          <w:r w:rsidR="00ED6056" w:rsidRPr="009809A2">
            <w:rPr>
              <w:color w:val="7F7F7F" w:themeColor="text1" w:themeTint="80"/>
              <w:u w:val="single"/>
            </w:rPr>
            <w:t>Cliquer ici pour entrer la date</w:t>
          </w:r>
          <w:r w:rsidR="00ED6056" w:rsidRPr="009809A2">
            <w:rPr>
              <w:rStyle w:val="PlaceholderText"/>
              <w:color w:val="7F7F7F" w:themeColor="text1" w:themeTint="80"/>
            </w:rPr>
            <w:t>.</w:t>
          </w:r>
        </w:sdtContent>
      </w:sdt>
    </w:p>
    <w:p w14:paraId="2BFBEC82" w14:textId="77777777" w:rsidR="00F568C7" w:rsidRDefault="00F568C7" w:rsidP="006B1CB5">
      <w:pPr>
        <w:spacing w:after="0"/>
      </w:pPr>
      <w:r w:rsidRPr="009809A2">
        <w:t>Signature</w:t>
      </w:r>
      <w:r w:rsidRPr="009809A2">
        <w:tab/>
      </w:r>
      <w:r w:rsidRPr="009809A2">
        <w:tab/>
      </w:r>
      <w:r w:rsidRPr="009809A2">
        <w:tab/>
      </w:r>
      <w:r w:rsidRPr="009809A2">
        <w:tab/>
      </w:r>
      <w:r w:rsidRPr="009809A2">
        <w:tab/>
      </w:r>
      <w:r w:rsidRPr="009809A2">
        <w:tab/>
        <w:t>Date</w:t>
      </w:r>
    </w:p>
    <w:p w14:paraId="39EF02B3" w14:textId="77777777" w:rsidR="006B1CB5" w:rsidRPr="009809A2" w:rsidRDefault="006B1CB5" w:rsidP="006B1CB5">
      <w:pPr>
        <w:spacing w:after="0"/>
      </w:pPr>
    </w:p>
    <w:p w14:paraId="7AAD0D17" w14:textId="294A835A" w:rsidR="00F568C7" w:rsidRPr="009809A2" w:rsidRDefault="000C48F3" w:rsidP="006B1CB5">
      <w:pPr>
        <w:spacing w:after="0"/>
        <w:ind w:left="902" w:hanging="902"/>
      </w:pPr>
      <w:sdt>
        <w:sdtPr>
          <w:rPr>
            <w:color w:val="7F7F7F" w:themeColor="text1" w:themeTint="80"/>
            <w:u w:val="single"/>
          </w:rPr>
          <w:id w:val="1923601585"/>
          <w:placeholder>
            <w:docPart w:val="9F51762489764C1BAD03D1BAA8A2B025"/>
          </w:placeholder>
        </w:sdtPr>
        <w:sdtEndPr/>
        <w:sdtContent>
          <w:r w:rsidR="00ED6056" w:rsidRPr="009809A2">
            <w:rPr>
              <w:color w:val="7F7F7F" w:themeColor="text1" w:themeTint="80"/>
              <w:u w:val="single"/>
            </w:rPr>
            <w:t>Cliquer pour ajouter du texte</w:t>
          </w:r>
        </w:sdtContent>
      </w:sdt>
      <w:r w:rsidR="00F568C7" w:rsidRPr="009809A2">
        <w:tab/>
      </w:r>
      <w:r w:rsidR="00930C6F" w:rsidRPr="009809A2">
        <w:rPr>
          <w:color w:val="7F7F7F" w:themeColor="text1" w:themeTint="80"/>
        </w:rPr>
        <w:tab/>
      </w:r>
      <w:r w:rsidR="00930C6F" w:rsidRPr="009809A2">
        <w:rPr>
          <w:color w:val="7F7F7F" w:themeColor="text1" w:themeTint="80"/>
        </w:rPr>
        <w:tab/>
      </w:r>
      <w:sdt>
        <w:sdtPr>
          <w:rPr>
            <w:color w:val="7F7F7F" w:themeColor="text1" w:themeTint="80"/>
            <w:u w:val="single"/>
          </w:rPr>
          <w:id w:val="-1471658486"/>
          <w:placeholder>
            <w:docPart w:val="84226EFF4D5D4409B7B25C2F825FC781"/>
          </w:placeholder>
        </w:sdtPr>
        <w:sdtEndPr/>
        <w:sdtContent>
          <w:r w:rsidR="00930C6F" w:rsidRPr="009809A2">
            <w:rPr>
              <w:color w:val="7F7F7F" w:themeColor="text1" w:themeTint="80"/>
              <w:u w:val="single"/>
            </w:rPr>
            <w:t>Cliquer pour ajouter du texte</w:t>
          </w:r>
        </w:sdtContent>
      </w:sdt>
    </w:p>
    <w:p w14:paraId="4992F7B8" w14:textId="3E846A97" w:rsidR="006B1CB5" w:rsidRDefault="00F568C7" w:rsidP="006B1CB5">
      <w:pPr>
        <w:spacing w:after="0"/>
        <w:rPr>
          <w:sz w:val="18"/>
          <w:szCs w:val="18"/>
        </w:rPr>
      </w:pPr>
      <w:r w:rsidRPr="009809A2">
        <w:t xml:space="preserve">Adresse électronique </w:t>
      </w:r>
      <w:r w:rsidRPr="009809A2">
        <w:tab/>
      </w:r>
      <w:r w:rsidRPr="009809A2">
        <w:tab/>
      </w:r>
      <w:r w:rsidRPr="009809A2">
        <w:tab/>
      </w:r>
      <w:r w:rsidRPr="009809A2">
        <w:tab/>
        <w:t>Numéro de téléphone principal</w:t>
      </w:r>
    </w:p>
    <w:p w14:paraId="3B16E7E9" w14:textId="2A8DDCC2" w:rsidR="00F568C7" w:rsidRPr="009106B0" w:rsidRDefault="006B1CB5" w:rsidP="00F568C7">
      <w:pPr>
        <w:rPr>
          <w:sz w:val="18"/>
          <w:szCs w:val="18"/>
        </w:rPr>
      </w:pPr>
      <w:r>
        <w:rPr>
          <w:sz w:val="18"/>
          <w:szCs w:val="18"/>
        </w:rPr>
        <w:br/>
      </w:r>
      <w:r>
        <w:rPr>
          <w:sz w:val="18"/>
          <w:szCs w:val="18"/>
        </w:rPr>
        <w:br/>
      </w:r>
      <w:r w:rsidR="00F568C7" w:rsidRPr="009106B0">
        <w:rPr>
          <w:sz w:val="18"/>
          <w:szCs w:val="18"/>
        </w:rPr>
        <w:t xml:space="preserve">P.j. : </w:t>
      </w:r>
      <w:r w:rsidR="00F568C7" w:rsidRPr="009106B0">
        <w:rPr>
          <w:sz w:val="18"/>
          <w:szCs w:val="18"/>
        </w:rPr>
        <w:tab/>
        <w:t>Curriculum vitæ</w:t>
      </w:r>
      <w:r w:rsidR="00930C6F" w:rsidRPr="009106B0">
        <w:rPr>
          <w:sz w:val="18"/>
          <w:szCs w:val="18"/>
        </w:rPr>
        <w:t xml:space="preserve">, </w:t>
      </w:r>
      <w:r w:rsidR="00F568C7" w:rsidRPr="009106B0">
        <w:rPr>
          <w:sz w:val="18"/>
          <w:szCs w:val="18"/>
        </w:rPr>
        <w:t xml:space="preserve">Lettre(s) d’appui </w:t>
      </w:r>
      <w:r w:rsidR="00F568C7" w:rsidRPr="009106B0">
        <w:rPr>
          <w:sz w:val="18"/>
          <w:szCs w:val="18"/>
        </w:rPr>
        <w:br w:type="page"/>
      </w:r>
    </w:p>
    <w:p w14:paraId="78CBB3E7" w14:textId="77777777" w:rsidR="00F568C7" w:rsidRPr="009809A2" w:rsidRDefault="00F568C7" w:rsidP="00F568C7">
      <w:pPr>
        <w:pStyle w:val="Heading2"/>
        <w:rPr>
          <w:lang w:val="fr-CA"/>
        </w:rPr>
      </w:pPr>
      <w:bookmarkStart w:id="93" w:name="_Toc42089433"/>
      <w:bookmarkStart w:id="94" w:name="_Toc214271188"/>
      <w:r w:rsidRPr="009809A2">
        <w:rPr>
          <w:lang w:val="fr-CA"/>
        </w:rPr>
        <w:lastRenderedPageBreak/>
        <w:t>Modèle de formulaire d’inscription du/de la responsable du développement des entraîneurs</w:t>
      </w:r>
      <w:bookmarkEnd w:id="93"/>
      <w:bookmarkEnd w:id="94"/>
    </w:p>
    <w:p w14:paraId="62FFA9DB" w14:textId="77777777" w:rsidR="00930C6F" w:rsidRPr="009809A2" w:rsidRDefault="00930C6F" w:rsidP="00930C6F">
      <w:pPr>
        <w:autoSpaceDE w:val="0"/>
        <w:autoSpaceDN w:val="0"/>
        <w:adjustRightInd w:val="0"/>
        <w:spacing w:after="120"/>
        <w:rPr>
          <w:rFonts w:cs="Arial"/>
          <w:u w:val="single"/>
        </w:rPr>
      </w:pPr>
      <w:r w:rsidRPr="009809A2">
        <w:rPr>
          <w:rFonts w:cs="Arial"/>
        </w:rPr>
        <w:t xml:space="preserve">Date </w:t>
      </w:r>
      <w:r w:rsidRPr="009809A2">
        <w:rPr>
          <w:rFonts w:cs="Arial"/>
        </w:rPr>
        <w:tab/>
      </w:r>
      <w:sdt>
        <w:sdtPr>
          <w:rPr>
            <w:rFonts w:cs="Arial"/>
            <w:color w:val="7F7F7F" w:themeColor="text1" w:themeTint="80"/>
          </w:rPr>
          <w:id w:val="1052972440"/>
          <w:placeholder>
            <w:docPart w:val="C04B50F4ADE84D52AF963F0D80C44272"/>
          </w:placeholder>
          <w:date>
            <w:dateFormat w:val="M/d/yyyy"/>
            <w:lid w:val="en-US"/>
            <w:storeMappedDataAs w:val="dateTime"/>
            <w:calendar w:val="gregorian"/>
          </w:date>
        </w:sdtPr>
        <w:sdtEndPr/>
        <w:sdtContent>
          <w:r w:rsidRPr="009809A2">
            <w:rPr>
              <w:rFonts w:cs="Arial"/>
              <w:color w:val="7F7F7F" w:themeColor="text1" w:themeTint="80"/>
            </w:rPr>
            <w:t>Cliquer ici pour entrer la date</w:t>
          </w:r>
        </w:sdtContent>
      </w:sdt>
      <w:r w:rsidRPr="009809A2">
        <w:rPr>
          <w:rFonts w:cs="Arial"/>
        </w:rPr>
        <w:tab/>
      </w:r>
    </w:p>
    <w:p w14:paraId="052422C2" w14:textId="77777777" w:rsidR="00930C6F" w:rsidRPr="009809A2" w:rsidRDefault="00930C6F" w:rsidP="00930C6F">
      <w:pPr>
        <w:autoSpaceDE w:val="0"/>
        <w:autoSpaceDN w:val="0"/>
        <w:adjustRightInd w:val="0"/>
        <w:spacing w:after="120"/>
        <w:rPr>
          <w:rFonts w:cs="Arial"/>
          <w:color w:val="7F7F7F" w:themeColor="text1" w:themeTint="80"/>
        </w:rPr>
      </w:pPr>
      <w:r w:rsidRPr="009809A2">
        <w:rPr>
          <w:rFonts w:cs="Arial"/>
        </w:rPr>
        <w:t xml:space="preserve">Lieu </w:t>
      </w:r>
      <w:r w:rsidRPr="009809A2">
        <w:rPr>
          <w:rFonts w:cs="Arial"/>
        </w:rPr>
        <w:tab/>
      </w:r>
      <w:sdt>
        <w:sdtPr>
          <w:rPr>
            <w:color w:val="7F7F7F" w:themeColor="text1" w:themeTint="80"/>
            <w:u w:val="single"/>
          </w:rPr>
          <w:id w:val="-996647482"/>
          <w:placeholder>
            <w:docPart w:val="EC00BA0AF5D14CC0A46EB43236DD5041"/>
          </w:placeholder>
        </w:sdtPr>
        <w:sdtEndPr/>
        <w:sdtContent>
          <w:r w:rsidRPr="009809A2">
            <w:rPr>
              <w:color w:val="7F7F7F" w:themeColor="text1" w:themeTint="80"/>
              <w:u w:val="single"/>
            </w:rPr>
            <w:t>Cliquer pour ajouter du texte</w:t>
          </w:r>
        </w:sdtContent>
      </w:sdt>
      <w:r w:rsidRPr="009809A2">
        <w:rPr>
          <w:rFonts w:cs="Arial"/>
          <w:color w:val="7F7F7F" w:themeColor="text1" w:themeTint="80"/>
        </w:rPr>
        <w:tab/>
      </w:r>
    </w:p>
    <w:p w14:paraId="56562B0A" w14:textId="77777777" w:rsidR="00930C6F" w:rsidRPr="009809A2" w:rsidRDefault="00930C6F" w:rsidP="00930C6F">
      <w:pPr>
        <w:autoSpaceDE w:val="0"/>
        <w:autoSpaceDN w:val="0"/>
        <w:adjustRightInd w:val="0"/>
        <w:spacing w:after="120"/>
        <w:rPr>
          <w:rFonts w:cs="Arial"/>
        </w:rPr>
      </w:pPr>
      <w:r w:rsidRPr="009809A2">
        <w:rPr>
          <w:rFonts w:cs="Arial"/>
        </w:rPr>
        <w:t xml:space="preserve">Nom </w:t>
      </w:r>
      <w:r w:rsidRPr="009809A2">
        <w:rPr>
          <w:rFonts w:cs="Arial"/>
        </w:rPr>
        <w:tab/>
      </w:r>
      <w:sdt>
        <w:sdtPr>
          <w:rPr>
            <w:color w:val="7F7F7F" w:themeColor="text1" w:themeTint="80"/>
            <w:u w:val="single"/>
          </w:rPr>
          <w:id w:val="-1152909495"/>
          <w:placeholder>
            <w:docPart w:val="E1DCEB3ECD4A41A1B0AC02061F2FDF8D"/>
          </w:placeholder>
        </w:sdtPr>
        <w:sdtEndPr/>
        <w:sdtContent>
          <w:r w:rsidRPr="009809A2">
            <w:rPr>
              <w:color w:val="7F7F7F" w:themeColor="text1" w:themeTint="80"/>
              <w:u w:val="single"/>
            </w:rPr>
            <w:t>Cliquer pour ajouter du texte</w:t>
          </w:r>
        </w:sdtContent>
      </w:sdt>
      <w:r w:rsidRPr="009809A2">
        <w:rPr>
          <w:rFonts w:cs="Arial"/>
        </w:rPr>
        <w:tab/>
      </w:r>
    </w:p>
    <w:p w14:paraId="42BE122C" w14:textId="77777777" w:rsidR="00930C6F" w:rsidRPr="009809A2" w:rsidRDefault="00930C6F" w:rsidP="00930C6F">
      <w:pPr>
        <w:autoSpaceDE w:val="0"/>
        <w:autoSpaceDN w:val="0"/>
        <w:adjustRightInd w:val="0"/>
        <w:spacing w:after="120"/>
        <w:rPr>
          <w:rFonts w:cs="Arial"/>
        </w:rPr>
      </w:pPr>
      <w:r w:rsidRPr="009809A2">
        <w:rPr>
          <w:rFonts w:cs="Arial"/>
        </w:rPr>
        <w:t>N</w:t>
      </w:r>
      <w:r w:rsidRPr="009809A2">
        <w:rPr>
          <w:rFonts w:cs="Arial"/>
          <w:vertAlign w:val="superscript"/>
        </w:rPr>
        <w:t>o</w:t>
      </w:r>
      <w:r w:rsidRPr="009809A2">
        <w:rPr>
          <w:rFonts w:cs="Arial"/>
        </w:rPr>
        <w:t xml:space="preserve"> de PNCE </w:t>
      </w:r>
      <w:sdt>
        <w:sdtPr>
          <w:rPr>
            <w:color w:val="7F7F7F" w:themeColor="text1" w:themeTint="80"/>
            <w:u w:val="single"/>
          </w:rPr>
          <w:id w:val="-34508562"/>
          <w:placeholder>
            <w:docPart w:val="19C726089BCE4A10979325045269E6D1"/>
          </w:placeholder>
        </w:sdtPr>
        <w:sdtEndPr/>
        <w:sdtContent>
          <w:r w:rsidRPr="009809A2">
            <w:rPr>
              <w:color w:val="7F7F7F" w:themeColor="text1" w:themeTint="80"/>
              <w:u w:val="single"/>
            </w:rPr>
            <w:t>Cliquer pour ajouter du texte</w:t>
          </w:r>
        </w:sdtContent>
      </w:sdt>
    </w:p>
    <w:p w14:paraId="43D51098" w14:textId="39E6EBEB" w:rsidR="00F568C7" w:rsidRPr="009809A2" w:rsidRDefault="00F568C7" w:rsidP="00930C6F">
      <w:pPr>
        <w:autoSpaceDE w:val="0"/>
        <w:autoSpaceDN w:val="0"/>
        <w:adjustRightInd w:val="0"/>
        <w:spacing w:after="120"/>
        <w:rPr>
          <w:rFonts w:cs="Arial"/>
        </w:rPr>
      </w:pPr>
      <w:r w:rsidRPr="009809A2">
        <w:rPr>
          <w:rFonts w:cs="Arial"/>
        </w:rPr>
        <w:t xml:space="preserve">Sport </w:t>
      </w:r>
      <w:r w:rsidRPr="009809A2">
        <w:rPr>
          <w:rFonts w:cs="Arial"/>
        </w:rPr>
        <w:tab/>
      </w:r>
      <w:sdt>
        <w:sdtPr>
          <w:rPr>
            <w:color w:val="7F7F7F" w:themeColor="text1" w:themeTint="80"/>
            <w:u w:val="single"/>
          </w:rPr>
          <w:id w:val="939952356"/>
          <w:placeholder>
            <w:docPart w:val="1A43036955FA4F5A898C95F744207476"/>
          </w:placeholder>
        </w:sdtPr>
        <w:sdtEndPr/>
        <w:sdtContent>
          <w:r w:rsidR="00930C6F" w:rsidRPr="009809A2">
            <w:rPr>
              <w:color w:val="7F7F7F" w:themeColor="text1" w:themeTint="80"/>
              <w:u w:val="single"/>
            </w:rPr>
            <w:t>Cliquer pour ajouter du texte</w:t>
          </w:r>
        </w:sdtContent>
      </w:sdt>
    </w:p>
    <w:p w14:paraId="407E986E" w14:textId="77FE7D34" w:rsidR="00F568C7" w:rsidRPr="009809A2" w:rsidRDefault="00F568C7" w:rsidP="00930C6F">
      <w:pPr>
        <w:autoSpaceDE w:val="0"/>
        <w:autoSpaceDN w:val="0"/>
        <w:adjustRightInd w:val="0"/>
        <w:spacing w:after="120"/>
      </w:pPr>
      <w:r w:rsidRPr="009809A2">
        <w:rPr>
          <w:rFonts w:cs="Arial"/>
        </w:rPr>
        <w:t>Langues</w:t>
      </w:r>
      <w:r w:rsidRPr="009809A2">
        <w:t xml:space="preserve"> </w:t>
      </w:r>
      <w:sdt>
        <w:sdtPr>
          <w:rPr>
            <w:color w:val="7F7F7F" w:themeColor="text1" w:themeTint="80"/>
            <w:u w:val="single"/>
          </w:rPr>
          <w:id w:val="-706033318"/>
          <w:placeholder>
            <w:docPart w:val="0AB3B8225B3A4920A2F72BAE8C30319F"/>
          </w:placeholder>
        </w:sdtPr>
        <w:sdtEndPr/>
        <w:sdtContent>
          <w:r w:rsidR="00930C6F" w:rsidRPr="009809A2">
            <w:rPr>
              <w:color w:val="7F7F7F" w:themeColor="text1" w:themeTint="80"/>
              <w:u w:val="single"/>
            </w:rPr>
            <w:t>Cliquer pour ajouter du texte</w:t>
          </w:r>
        </w:sdtContent>
      </w:sdt>
      <w:r w:rsidRPr="009809A2">
        <w:tab/>
      </w:r>
    </w:p>
    <w:p w14:paraId="4041F793" w14:textId="77777777" w:rsidR="00930C6F" w:rsidRPr="009809A2" w:rsidRDefault="00930C6F" w:rsidP="00930C6F">
      <w:pPr>
        <w:spacing w:after="0"/>
        <w:rPr>
          <w:b/>
        </w:rPr>
      </w:pPr>
    </w:p>
    <w:p w14:paraId="4CBB0CCF" w14:textId="77777777" w:rsidR="00930C6F" w:rsidRPr="009809A2" w:rsidRDefault="00930C6F" w:rsidP="00930C6F">
      <w:pPr>
        <w:spacing w:after="0"/>
        <w:rPr>
          <w:b/>
          <w:bCs/>
        </w:rPr>
      </w:pPr>
    </w:p>
    <w:p w14:paraId="773CA92D" w14:textId="2E56A314" w:rsidR="00F568C7" w:rsidRPr="009809A2" w:rsidRDefault="00F568C7" w:rsidP="006B1CB5">
      <w:pPr>
        <w:spacing w:after="120"/>
        <w:rPr>
          <w:b/>
        </w:rPr>
      </w:pPr>
      <w:r w:rsidRPr="009809A2">
        <w:rPr>
          <w:b/>
          <w:bCs/>
        </w:rPr>
        <w:t>Liste de vérification pour l’inscription :</w:t>
      </w:r>
    </w:p>
    <w:p w14:paraId="6D3323C6" w14:textId="335D6A00" w:rsidR="00F568C7" w:rsidRPr="009809A2" w:rsidRDefault="000C48F3" w:rsidP="006B1CB5">
      <w:pPr>
        <w:pStyle w:val="Bulletsmallindent"/>
        <w:numPr>
          <w:ilvl w:val="0"/>
          <w:numId w:val="0"/>
        </w:numPr>
        <w:spacing w:before="0" w:after="0"/>
        <w:ind w:left="540" w:firstLine="90"/>
        <w:rPr>
          <w:sz w:val="24"/>
          <w:szCs w:val="24"/>
          <w:lang w:val="fr-CA"/>
        </w:rPr>
      </w:pPr>
      <w:sdt>
        <w:sdtPr>
          <w:rPr>
            <w:sz w:val="24"/>
            <w:szCs w:val="24"/>
            <w:lang w:val="fr-CA"/>
          </w:rPr>
          <w:id w:val="-1764839255"/>
          <w14:checkbox>
            <w14:checked w14:val="0"/>
            <w14:checkedState w14:val="2612" w14:font="MS Gothic"/>
            <w14:uncheckedState w14:val="2610" w14:font="MS Gothic"/>
          </w14:checkbox>
        </w:sdtPr>
        <w:sdtEndPr/>
        <w:sdtContent>
          <w:r w:rsidR="00930C6F" w:rsidRPr="009809A2">
            <w:rPr>
              <w:rFonts w:ascii="MS Gothic" w:eastAsia="MS Gothic" w:hAnsi="MS Gothic"/>
              <w:sz w:val="24"/>
              <w:szCs w:val="24"/>
              <w:lang w:val="fr-CA"/>
            </w:rPr>
            <w:t>☐</w:t>
          </w:r>
        </w:sdtContent>
      </w:sdt>
      <w:r w:rsidR="00930C6F" w:rsidRPr="009809A2">
        <w:rPr>
          <w:sz w:val="24"/>
          <w:szCs w:val="24"/>
          <w:lang w:val="fr-CA"/>
        </w:rPr>
        <w:t xml:space="preserve"> </w:t>
      </w:r>
      <w:r w:rsidR="00930C6F" w:rsidRPr="009809A2">
        <w:rPr>
          <w:sz w:val="24"/>
          <w:szCs w:val="24"/>
          <w:lang w:val="fr-CA"/>
        </w:rPr>
        <w:tab/>
      </w:r>
      <w:r w:rsidR="00F568C7" w:rsidRPr="009809A2">
        <w:rPr>
          <w:sz w:val="24"/>
          <w:szCs w:val="24"/>
          <w:lang w:val="fr-CA"/>
        </w:rPr>
        <w:t>Lettre d’accompagnement</w:t>
      </w:r>
    </w:p>
    <w:p w14:paraId="5DF049A8" w14:textId="5CC15126" w:rsidR="00F568C7" w:rsidRPr="009809A2" w:rsidRDefault="000C48F3" w:rsidP="006B1CB5">
      <w:pPr>
        <w:pStyle w:val="Bulletsmallindent"/>
        <w:numPr>
          <w:ilvl w:val="0"/>
          <w:numId w:val="0"/>
        </w:numPr>
        <w:spacing w:before="0" w:after="0"/>
        <w:ind w:left="540" w:firstLine="90"/>
        <w:rPr>
          <w:sz w:val="24"/>
          <w:szCs w:val="24"/>
          <w:lang w:val="fr-CA"/>
        </w:rPr>
      </w:pPr>
      <w:sdt>
        <w:sdtPr>
          <w:rPr>
            <w:sz w:val="24"/>
            <w:szCs w:val="24"/>
            <w:lang w:val="fr-CA"/>
          </w:rPr>
          <w:id w:val="-1028324535"/>
          <w14:checkbox>
            <w14:checked w14:val="0"/>
            <w14:checkedState w14:val="2612" w14:font="MS Gothic"/>
            <w14:uncheckedState w14:val="2610" w14:font="MS Gothic"/>
          </w14:checkbox>
        </w:sdtPr>
        <w:sdtEndPr/>
        <w:sdtContent>
          <w:r w:rsidR="00930C6F" w:rsidRPr="009809A2">
            <w:rPr>
              <w:rFonts w:ascii="MS Gothic" w:eastAsia="MS Gothic" w:hAnsi="MS Gothic"/>
              <w:sz w:val="24"/>
              <w:szCs w:val="24"/>
              <w:lang w:val="fr-CA"/>
            </w:rPr>
            <w:t>☐</w:t>
          </w:r>
        </w:sdtContent>
      </w:sdt>
      <w:r w:rsidR="00930C6F" w:rsidRPr="009809A2">
        <w:rPr>
          <w:sz w:val="24"/>
          <w:szCs w:val="24"/>
          <w:lang w:val="fr-CA"/>
        </w:rPr>
        <w:t xml:space="preserve"> </w:t>
      </w:r>
      <w:r w:rsidR="00930C6F" w:rsidRPr="009809A2">
        <w:rPr>
          <w:sz w:val="24"/>
          <w:szCs w:val="24"/>
          <w:lang w:val="fr-CA"/>
        </w:rPr>
        <w:tab/>
      </w:r>
      <w:r w:rsidR="00F568C7" w:rsidRPr="009809A2">
        <w:rPr>
          <w:sz w:val="24"/>
          <w:szCs w:val="24"/>
          <w:lang w:val="fr-CA"/>
        </w:rPr>
        <w:t xml:space="preserve">Formulaire d’inscription du/de la responsable du développement des </w:t>
      </w:r>
      <w:r w:rsidR="00930C6F" w:rsidRPr="009809A2">
        <w:rPr>
          <w:sz w:val="24"/>
          <w:szCs w:val="24"/>
          <w:lang w:val="fr-CA"/>
        </w:rPr>
        <w:tab/>
      </w:r>
      <w:r w:rsidR="00930C6F" w:rsidRPr="009809A2">
        <w:rPr>
          <w:sz w:val="24"/>
          <w:szCs w:val="24"/>
          <w:lang w:val="fr-CA"/>
        </w:rPr>
        <w:tab/>
      </w:r>
      <w:r w:rsidR="00930C6F" w:rsidRPr="009809A2">
        <w:rPr>
          <w:sz w:val="24"/>
          <w:szCs w:val="24"/>
          <w:lang w:val="fr-CA"/>
        </w:rPr>
        <w:tab/>
      </w:r>
      <w:r w:rsidR="00F568C7" w:rsidRPr="009809A2">
        <w:rPr>
          <w:sz w:val="24"/>
          <w:szCs w:val="24"/>
          <w:lang w:val="fr-CA"/>
        </w:rPr>
        <w:t xml:space="preserve">entraîneurs rempli </w:t>
      </w:r>
    </w:p>
    <w:p w14:paraId="66468D11" w14:textId="69A3FF9B" w:rsidR="00F568C7" w:rsidRPr="009809A2" w:rsidRDefault="000C48F3" w:rsidP="006B1CB5">
      <w:pPr>
        <w:pStyle w:val="Bulletsmallindent"/>
        <w:numPr>
          <w:ilvl w:val="0"/>
          <w:numId w:val="0"/>
        </w:numPr>
        <w:spacing w:before="0" w:after="0"/>
        <w:ind w:left="1440" w:hanging="810"/>
        <w:rPr>
          <w:sz w:val="24"/>
          <w:szCs w:val="24"/>
          <w:lang w:val="fr-CA"/>
        </w:rPr>
      </w:pPr>
      <w:sdt>
        <w:sdtPr>
          <w:rPr>
            <w:sz w:val="24"/>
            <w:szCs w:val="24"/>
            <w:lang w:val="fr-CA"/>
          </w:rPr>
          <w:id w:val="1382680886"/>
          <w14:checkbox>
            <w14:checked w14:val="0"/>
            <w14:checkedState w14:val="2612" w14:font="MS Gothic"/>
            <w14:uncheckedState w14:val="2610" w14:font="MS Gothic"/>
          </w14:checkbox>
        </w:sdtPr>
        <w:sdtEndPr/>
        <w:sdtContent>
          <w:r w:rsidR="00930C6F" w:rsidRPr="009809A2">
            <w:rPr>
              <w:rFonts w:ascii="MS Gothic" w:eastAsia="MS Gothic" w:hAnsi="MS Gothic"/>
              <w:sz w:val="24"/>
              <w:szCs w:val="24"/>
              <w:lang w:val="fr-CA"/>
            </w:rPr>
            <w:t>☐</w:t>
          </w:r>
        </w:sdtContent>
      </w:sdt>
      <w:r w:rsidR="00930C6F" w:rsidRPr="009809A2">
        <w:rPr>
          <w:sz w:val="24"/>
          <w:szCs w:val="24"/>
          <w:lang w:val="fr-CA"/>
        </w:rPr>
        <w:t xml:space="preserve"> </w:t>
      </w:r>
      <w:r w:rsidR="00930C6F" w:rsidRPr="009809A2">
        <w:rPr>
          <w:sz w:val="24"/>
          <w:szCs w:val="24"/>
          <w:lang w:val="fr-CA"/>
        </w:rPr>
        <w:tab/>
      </w:r>
      <w:r w:rsidR="00F568C7" w:rsidRPr="009809A2">
        <w:rPr>
          <w:sz w:val="24"/>
          <w:szCs w:val="24"/>
          <w:lang w:val="fr-CA"/>
        </w:rPr>
        <w:t xml:space="preserve">Lettre/feuille de travail préparatoire du/de la responsable du développement des entraîneurs remplie </w:t>
      </w:r>
    </w:p>
    <w:p w14:paraId="397BC856" w14:textId="77777777" w:rsidR="00C523D6" w:rsidRPr="009809A2" w:rsidRDefault="000C48F3" w:rsidP="006B1CB5">
      <w:pPr>
        <w:pStyle w:val="Bulletsmallindent"/>
        <w:numPr>
          <w:ilvl w:val="0"/>
          <w:numId w:val="0"/>
        </w:numPr>
        <w:spacing w:before="0" w:after="0"/>
        <w:ind w:left="540" w:firstLine="90"/>
        <w:rPr>
          <w:sz w:val="24"/>
          <w:szCs w:val="24"/>
          <w:lang w:val="fr-CA"/>
        </w:rPr>
      </w:pPr>
      <w:sdt>
        <w:sdtPr>
          <w:rPr>
            <w:sz w:val="24"/>
            <w:szCs w:val="24"/>
            <w:lang w:val="fr-CA"/>
          </w:rPr>
          <w:id w:val="-1443760362"/>
          <w14:checkbox>
            <w14:checked w14:val="0"/>
            <w14:checkedState w14:val="2612" w14:font="MS Gothic"/>
            <w14:uncheckedState w14:val="2610" w14:font="MS Gothic"/>
          </w14:checkbox>
        </w:sdtPr>
        <w:sdtEndPr/>
        <w:sdtContent>
          <w:r w:rsidR="00930C6F" w:rsidRPr="009809A2">
            <w:rPr>
              <w:rFonts w:ascii="MS Gothic" w:eastAsia="MS Gothic" w:hAnsi="MS Gothic"/>
              <w:sz w:val="24"/>
              <w:szCs w:val="24"/>
              <w:lang w:val="fr-CA"/>
            </w:rPr>
            <w:t>☐</w:t>
          </w:r>
        </w:sdtContent>
      </w:sdt>
      <w:r w:rsidR="00930C6F" w:rsidRPr="009809A2">
        <w:rPr>
          <w:sz w:val="24"/>
          <w:szCs w:val="24"/>
          <w:lang w:val="fr-CA"/>
        </w:rPr>
        <w:t xml:space="preserve"> </w:t>
      </w:r>
      <w:r w:rsidR="00930C6F" w:rsidRPr="009809A2">
        <w:rPr>
          <w:sz w:val="24"/>
          <w:szCs w:val="24"/>
          <w:lang w:val="fr-CA"/>
        </w:rPr>
        <w:tab/>
      </w:r>
      <w:r w:rsidR="00F568C7" w:rsidRPr="009809A2">
        <w:rPr>
          <w:sz w:val="24"/>
          <w:szCs w:val="24"/>
          <w:lang w:val="fr-CA"/>
        </w:rPr>
        <w:t>Prise de décisions éthiques</w:t>
      </w:r>
      <w:r w:rsidR="00C523D6" w:rsidRPr="009809A2">
        <w:rPr>
          <w:sz w:val="24"/>
          <w:szCs w:val="24"/>
          <w:lang w:val="fr-CA"/>
        </w:rPr>
        <w:t xml:space="preserve"> du PNCE</w:t>
      </w:r>
      <w:r w:rsidR="00F568C7" w:rsidRPr="009809A2">
        <w:rPr>
          <w:sz w:val="24"/>
          <w:szCs w:val="24"/>
          <w:lang w:val="fr-CA"/>
        </w:rPr>
        <w:t xml:space="preserve"> </w:t>
      </w:r>
    </w:p>
    <w:p w14:paraId="5343A037" w14:textId="7ACA2F0C" w:rsidR="00F568C7" w:rsidRPr="009809A2" w:rsidRDefault="000C48F3" w:rsidP="006B1CB5">
      <w:pPr>
        <w:pStyle w:val="Bulletsmallindent"/>
        <w:numPr>
          <w:ilvl w:val="0"/>
          <w:numId w:val="0"/>
        </w:numPr>
        <w:spacing w:before="0" w:after="0"/>
        <w:ind w:left="1440" w:hanging="810"/>
        <w:rPr>
          <w:sz w:val="24"/>
          <w:szCs w:val="24"/>
          <w:lang w:val="fr-CA"/>
        </w:rPr>
      </w:pPr>
      <w:sdt>
        <w:sdtPr>
          <w:rPr>
            <w:sz w:val="24"/>
            <w:szCs w:val="24"/>
            <w:lang w:val="fr-CA"/>
          </w:rPr>
          <w:id w:val="2027133208"/>
          <w14:checkbox>
            <w14:checked w14:val="0"/>
            <w14:checkedState w14:val="2612" w14:font="MS Gothic"/>
            <w14:uncheckedState w14:val="2610" w14:font="MS Gothic"/>
          </w14:checkbox>
        </w:sdtPr>
        <w:sdtEndPr/>
        <w:sdtContent>
          <w:r w:rsidR="00930C6F" w:rsidRPr="009809A2">
            <w:rPr>
              <w:rFonts w:ascii="MS Gothic" w:eastAsia="MS Gothic" w:hAnsi="MS Gothic"/>
              <w:sz w:val="24"/>
              <w:szCs w:val="24"/>
              <w:lang w:val="fr-CA"/>
            </w:rPr>
            <w:t>☐</w:t>
          </w:r>
        </w:sdtContent>
      </w:sdt>
      <w:r w:rsidR="00930C6F" w:rsidRPr="009809A2">
        <w:rPr>
          <w:sz w:val="24"/>
          <w:szCs w:val="24"/>
          <w:lang w:val="fr-CA"/>
        </w:rPr>
        <w:t xml:space="preserve"> </w:t>
      </w:r>
      <w:r w:rsidR="00930C6F" w:rsidRPr="009809A2">
        <w:rPr>
          <w:sz w:val="24"/>
          <w:szCs w:val="24"/>
          <w:lang w:val="fr-CA"/>
        </w:rPr>
        <w:tab/>
      </w:r>
      <w:r w:rsidR="00F568C7" w:rsidRPr="009809A2">
        <w:rPr>
          <w:sz w:val="24"/>
          <w:szCs w:val="24"/>
          <w:lang w:val="fr-CA"/>
        </w:rPr>
        <w:t>Curriculum vitæ faisant état de votre expérience en entraînement et de vos réalisations</w:t>
      </w:r>
    </w:p>
    <w:p w14:paraId="64663233" w14:textId="304CC207" w:rsidR="00F568C7" w:rsidRPr="009809A2" w:rsidRDefault="000C48F3" w:rsidP="006B1CB5">
      <w:pPr>
        <w:pStyle w:val="Bulletsmallindent"/>
        <w:numPr>
          <w:ilvl w:val="0"/>
          <w:numId w:val="0"/>
        </w:numPr>
        <w:spacing w:before="0" w:after="0"/>
        <w:ind w:left="540" w:firstLine="90"/>
        <w:rPr>
          <w:sz w:val="24"/>
          <w:szCs w:val="24"/>
          <w:lang w:val="fr-CA"/>
        </w:rPr>
      </w:pPr>
      <w:sdt>
        <w:sdtPr>
          <w:rPr>
            <w:sz w:val="24"/>
            <w:szCs w:val="24"/>
            <w:lang w:val="fr-CA"/>
          </w:rPr>
          <w:id w:val="968085092"/>
          <w14:checkbox>
            <w14:checked w14:val="0"/>
            <w14:checkedState w14:val="2612" w14:font="MS Gothic"/>
            <w14:uncheckedState w14:val="2610" w14:font="MS Gothic"/>
          </w14:checkbox>
        </w:sdtPr>
        <w:sdtEndPr/>
        <w:sdtContent>
          <w:r w:rsidR="00930C6F" w:rsidRPr="009809A2">
            <w:rPr>
              <w:rFonts w:ascii="MS Gothic" w:eastAsia="MS Gothic" w:hAnsi="MS Gothic"/>
              <w:sz w:val="24"/>
              <w:szCs w:val="24"/>
              <w:lang w:val="fr-CA"/>
            </w:rPr>
            <w:t>☐</w:t>
          </w:r>
        </w:sdtContent>
      </w:sdt>
      <w:r w:rsidR="00930C6F" w:rsidRPr="009809A2">
        <w:rPr>
          <w:sz w:val="24"/>
          <w:szCs w:val="24"/>
          <w:lang w:val="fr-CA"/>
        </w:rPr>
        <w:t xml:space="preserve"> </w:t>
      </w:r>
      <w:r w:rsidR="00930C6F" w:rsidRPr="009809A2">
        <w:rPr>
          <w:sz w:val="24"/>
          <w:szCs w:val="24"/>
          <w:lang w:val="fr-CA"/>
        </w:rPr>
        <w:tab/>
      </w:r>
      <w:r w:rsidR="00F568C7" w:rsidRPr="009809A2">
        <w:rPr>
          <w:sz w:val="24"/>
          <w:szCs w:val="24"/>
          <w:lang w:val="fr-CA"/>
        </w:rPr>
        <w:t>Nom et no de téléphone de deux personnes de référence</w:t>
      </w:r>
    </w:p>
    <w:p w14:paraId="11459BE7" w14:textId="77777777" w:rsidR="00930C6F" w:rsidRPr="009809A2" w:rsidRDefault="00930C6F" w:rsidP="00930C6F">
      <w:pPr>
        <w:spacing w:after="0"/>
        <w:rPr>
          <w:b/>
          <w:bCs/>
        </w:rPr>
      </w:pPr>
    </w:p>
    <w:p w14:paraId="46A2EDE2" w14:textId="77777777" w:rsidR="00930C6F" w:rsidRPr="009809A2" w:rsidRDefault="00930C6F" w:rsidP="00930C6F">
      <w:pPr>
        <w:spacing w:after="0"/>
        <w:rPr>
          <w:b/>
          <w:bCs/>
        </w:rPr>
      </w:pPr>
    </w:p>
    <w:p w14:paraId="0A82E37F" w14:textId="3EE7332C" w:rsidR="00F568C7" w:rsidRPr="009809A2" w:rsidRDefault="00F568C7" w:rsidP="00930C6F">
      <w:pPr>
        <w:spacing w:after="0"/>
        <w:rPr>
          <w:b/>
        </w:rPr>
      </w:pPr>
      <w:r w:rsidRPr="009809A2">
        <w:rPr>
          <w:b/>
          <w:bCs/>
        </w:rPr>
        <w:t>Déclaration</w:t>
      </w:r>
    </w:p>
    <w:p w14:paraId="5A5E4678" w14:textId="77777777" w:rsidR="00F568C7" w:rsidRPr="009809A2" w:rsidRDefault="00F568C7" w:rsidP="00930C6F">
      <w:pPr>
        <w:spacing w:after="0"/>
      </w:pPr>
      <w:r w:rsidRPr="009809A2">
        <w:t>J’atteste par la présente que les informations que j’ai fournies dans cette demande sont véridiques et complètes.</w:t>
      </w:r>
    </w:p>
    <w:p w14:paraId="7DC24D80" w14:textId="77777777" w:rsidR="00930C6F" w:rsidRPr="009809A2" w:rsidRDefault="00930C6F" w:rsidP="00930C6F">
      <w:pPr>
        <w:spacing w:after="0"/>
      </w:pPr>
    </w:p>
    <w:p w14:paraId="04CF4C90" w14:textId="77777777" w:rsidR="00930C6F" w:rsidRPr="009809A2" w:rsidRDefault="00930C6F" w:rsidP="00930C6F">
      <w:pPr>
        <w:spacing w:after="0"/>
      </w:pPr>
    </w:p>
    <w:p w14:paraId="15A54FED" w14:textId="77777777" w:rsidR="00930C6F" w:rsidRPr="009809A2" w:rsidRDefault="00930C6F" w:rsidP="00930C6F">
      <w:pPr>
        <w:spacing w:after="0"/>
      </w:pPr>
    </w:p>
    <w:p w14:paraId="502ED02B" w14:textId="7A6A9D78" w:rsidR="00F568C7" w:rsidRPr="009809A2" w:rsidRDefault="00F568C7" w:rsidP="00930C6F">
      <w:pPr>
        <w:spacing w:after="0"/>
        <w:rPr>
          <w:b/>
        </w:rPr>
      </w:pPr>
      <w:r w:rsidRPr="009809A2">
        <w:rPr>
          <w:b/>
          <w:bCs/>
        </w:rPr>
        <w:t>___________________________________</w:t>
      </w:r>
      <w:r w:rsidRPr="009809A2">
        <w:rPr>
          <w:b/>
          <w:bCs/>
        </w:rPr>
        <w:tab/>
      </w:r>
      <w:r w:rsidRPr="009809A2">
        <w:rPr>
          <w:b/>
          <w:bCs/>
        </w:rPr>
        <w:tab/>
      </w:r>
      <w:sdt>
        <w:sdtPr>
          <w:id w:val="-916313017"/>
          <w:placeholder>
            <w:docPart w:val="B7CF4F58776F46F4AF4B6E618C773787"/>
          </w:placeholder>
          <w:showingPlcHdr/>
          <w:date>
            <w:dateFormat w:val="M/d/yyyy"/>
            <w:lid w:val="en-US"/>
            <w:storeMappedDataAs w:val="dateTime"/>
            <w:calendar w:val="gregorian"/>
          </w:date>
        </w:sdtPr>
        <w:sdtEndPr>
          <w:rPr>
            <w:color w:val="7F7F7F" w:themeColor="text1" w:themeTint="80"/>
          </w:rPr>
        </w:sdtEndPr>
        <w:sdtContent>
          <w:r w:rsidR="00930C6F" w:rsidRPr="009809A2">
            <w:rPr>
              <w:color w:val="7F7F7F" w:themeColor="text1" w:themeTint="80"/>
              <w:u w:val="single"/>
            </w:rPr>
            <w:t>Cliquer ici pour entrer la date</w:t>
          </w:r>
          <w:r w:rsidR="00930C6F" w:rsidRPr="009809A2">
            <w:rPr>
              <w:rStyle w:val="PlaceholderText"/>
              <w:color w:val="7F7F7F" w:themeColor="text1" w:themeTint="80"/>
            </w:rPr>
            <w:t>.</w:t>
          </w:r>
        </w:sdtContent>
      </w:sdt>
    </w:p>
    <w:p w14:paraId="2EF4E68D" w14:textId="00BACDC7" w:rsidR="00F568C7" w:rsidRPr="009809A2" w:rsidRDefault="00F568C7" w:rsidP="00930C6F">
      <w:pPr>
        <w:spacing w:after="0"/>
      </w:pPr>
      <w:r w:rsidRPr="009809A2">
        <w:t>Signature</w:t>
      </w:r>
      <w:r w:rsidRPr="009809A2">
        <w:tab/>
      </w:r>
      <w:r w:rsidRPr="009809A2">
        <w:tab/>
      </w:r>
      <w:r w:rsidRPr="009809A2">
        <w:tab/>
      </w:r>
      <w:r w:rsidRPr="009809A2">
        <w:tab/>
      </w:r>
      <w:r w:rsidRPr="009809A2">
        <w:tab/>
      </w:r>
      <w:r w:rsidRPr="009809A2">
        <w:tab/>
      </w:r>
      <w:r w:rsidR="00930C6F" w:rsidRPr="009809A2">
        <w:tab/>
      </w:r>
      <w:r w:rsidRPr="009809A2">
        <w:t>Date</w:t>
      </w:r>
    </w:p>
    <w:p w14:paraId="1EB27DCB" w14:textId="77777777" w:rsidR="00930C6F" w:rsidRPr="009809A2" w:rsidRDefault="00930C6F" w:rsidP="00930C6F">
      <w:pPr>
        <w:spacing w:after="0"/>
        <w:rPr>
          <w:b/>
          <w:bCs/>
        </w:rPr>
      </w:pPr>
    </w:p>
    <w:p w14:paraId="052E2B38" w14:textId="77777777" w:rsidR="00930C6F" w:rsidRPr="009809A2" w:rsidRDefault="00930C6F" w:rsidP="00930C6F">
      <w:pPr>
        <w:spacing w:after="0"/>
        <w:rPr>
          <w:b/>
          <w:bCs/>
        </w:rPr>
      </w:pPr>
    </w:p>
    <w:p w14:paraId="6A5C525F" w14:textId="19E77B51" w:rsidR="00930C6F" w:rsidRPr="009809A2" w:rsidRDefault="000C48F3" w:rsidP="006B1CB5">
      <w:pPr>
        <w:spacing w:after="0"/>
        <w:ind w:left="900" w:hanging="900"/>
      </w:pPr>
      <w:sdt>
        <w:sdtPr>
          <w:rPr>
            <w:color w:val="7F7F7F" w:themeColor="text1" w:themeTint="80"/>
            <w:u w:val="single"/>
          </w:rPr>
          <w:id w:val="1219623570"/>
          <w:placeholder>
            <w:docPart w:val="1CE17C1E38A24AB5BCA9256BB2422B7F"/>
          </w:placeholder>
        </w:sdtPr>
        <w:sdtEndPr/>
        <w:sdtContent>
          <w:r w:rsidR="00930C6F" w:rsidRPr="009809A2">
            <w:rPr>
              <w:color w:val="7F7F7F" w:themeColor="text1" w:themeTint="80"/>
              <w:u w:val="single"/>
            </w:rPr>
            <w:t>Cliquer pour ajouter du texte</w:t>
          </w:r>
        </w:sdtContent>
      </w:sdt>
      <w:r w:rsidR="00930C6F" w:rsidRPr="009809A2">
        <w:tab/>
      </w:r>
      <w:r w:rsidR="00930C6F" w:rsidRPr="009809A2">
        <w:rPr>
          <w:color w:val="7F7F7F" w:themeColor="text1" w:themeTint="80"/>
        </w:rPr>
        <w:tab/>
      </w:r>
      <w:r w:rsidR="009809A2" w:rsidRPr="009809A2">
        <w:rPr>
          <w:color w:val="7F7F7F" w:themeColor="text1" w:themeTint="80"/>
        </w:rPr>
        <w:tab/>
      </w:r>
      <w:r w:rsidR="00930C6F" w:rsidRPr="009809A2">
        <w:rPr>
          <w:color w:val="7F7F7F" w:themeColor="text1" w:themeTint="80"/>
        </w:rPr>
        <w:tab/>
      </w:r>
      <w:sdt>
        <w:sdtPr>
          <w:rPr>
            <w:color w:val="7F7F7F" w:themeColor="text1" w:themeTint="80"/>
            <w:u w:val="single"/>
          </w:rPr>
          <w:id w:val="319618868"/>
          <w:placeholder>
            <w:docPart w:val="030E88B1D263430AB5A7495476CF3B65"/>
          </w:placeholder>
        </w:sdtPr>
        <w:sdtEndPr/>
        <w:sdtContent>
          <w:r w:rsidR="00930C6F" w:rsidRPr="009809A2">
            <w:rPr>
              <w:color w:val="7F7F7F" w:themeColor="text1" w:themeTint="80"/>
              <w:u w:val="single"/>
            </w:rPr>
            <w:t>Cliquer pour ajouter du texte</w:t>
          </w:r>
        </w:sdtContent>
      </w:sdt>
    </w:p>
    <w:p w14:paraId="72D0E658" w14:textId="607291E3" w:rsidR="00930C6F" w:rsidRPr="009809A2" w:rsidRDefault="00930C6F" w:rsidP="006B1CB5">
      <w:pPr>
        <w:spacing w:after="0"/>
      </w:pPr>
      <w:r w:rsidRPr="009809A2">
        <w:t xml:space="preserve">Adresse électronique </w:t>
      </w:r>
      <w:r w:rsidRPr="009809A2">
        <w:tab/>
      </w:r>
      <w:r w:rsidRPr="009809A2">
        <w:tab/>
      </w:r>
      <w:r w:rsidRPr="009809A2">
        <w:tab/>
      </w:r>
      <w:r w:rsidRPr="009809A2">
        <w:tab/>
      </w:r>
      <w:r w:rsidR="009809A2" w:rsidRPr="009809A2">
        <w:tab/>
      </w:r>
      <w:r w:rsidRPr="009809A2">
        <w:t>Numéro de téléphone principal</w:t>
      </w:r>
    </w:p>
    <w:p w14:paraId="094476A6" w14:textId="77777777" w:rsidR="00F568C7" w:rsidRPr="009809A2" w:rsidRDefault="00F568C7" w:rsidP="00F568C7">
      <w:pPr>
        <w:pStyle w:val="Heading2"/>
        <w:rPr>
          <w:lang w:val="fr-CA"/>
        </w:rPr>
      </w:pPr>
      <w:bookmarkStart w:id="95" w:name="_Toc42089434"/>
      <w:bookmarkStart w:id="96" w:name="_Toc214271189"/>
      <w:r w:rsidRPr="009809A2">
        <w:rPr>
          <w:lang w:val="fr-CA"/>
        </w:rPr>
        <w:lastRenderedPageBreak/>
        <w:t>Modèle de lettre/feuille de travail préparatoire du/de la responsable du développement des entraîneurs</w:t>
      </w:r>
      <w:bookmarkEnd w:id="95"/>
      <w:bookmarkEnd w:id="96"/>
    </w:p>
    <w:p w14:paraId="22887767" w14:textId="77777777" w:rsidR="00F568C7" w:rsidRPr="009809A2" w:rsidRDefault="00F568C7" w:rsidP="00F568C7">
      <w:pPr>
        <w:autoSpaceDE w:val="0"/>
        <w:autoSpaceDN w:val="0"/>
        <w:adjustRightInd w:val="0"/>
        <w:spacing w:after="0"/>
        <w:rPr>
          <w:rFonts w:ascii="Arial-BoldMT" w:hAnsi="Arial-BoldMT" w:cs="Arial-BoldMT"/>
          <w:b/>
          <w:bCs/>
        </w:rPr>
      </w:pPr>
    </w:p>
    <w:p w14:paraId="68596DA0" w14:textId="77777777" w:rsidR="00F568C7" w:rsidRPr="009809A2" w:rsidRDefault="00F568C7" w:rsidP="00F568C7">
      <w:pPr>
        <w:autoSpaceDE w:val="0"/>
        <w:autoSpaceDN w:val="0"/>
        <w:adjustRightInd w:val="0"/>
        <w:spacing w:after="0"/>
        <w:rPr>
          <w:rFonts w:ascii="Arial-BoldMT" w:hAnsi="Arial-BoldMT" w:cs="Arial-BoldMT"/>
          <w:b/>
          <w:bCs/>
        </w:rPr>
      </w:pPr>
    </w:p>
    <w:p w14:paraId="2502720D" w14:textId="77777777" w:rsidR="00930C6F" w:rsidRPr="009809A2" w:rsidRDefault="00930C6F" w:rsidP="00930C6F">
      <w:pPr>
        <w:autoSpaceDE w:val="0"/>
        <w:autoSpaceDN w:val="0"/>
        <w:adjustRightInd w:val="0"/>
        <w:spacing w:after="120"/>
        <w:rPr>
          <w:rFonts w:cs="Arial"/>
          <w:u w:val="single"/>
        </w:rPr>
      </w:pPr>
      <w:r w:rsidRPr="009809A2">
        <w:rPr>
          <w:rFonts w:cs="Arial"/>
        </w:rPr>
        <w:t xml:space="preserve">Date </w:t>
      </w:r>
      <w:r w:rsidRPr="009809A2">
        <w:rPr>
          <w:rFonts w:cs="Arial"/>
        </w:rPr>
        <w:tab/>
      </w:r>
      <w:sdt>
        <w:sdtPr>
          <w:rPr>
            <w:rFonts w:cs="Arial"/>
            <w:color w:val="7F7F7F" w:themeColor="text1" w:themeTint="80"/>
          </w:rPr>
          <w:id w:val="-2042506606"/>
          <w:placeholder>
            <w:docPart w:val="81ADB832D06F478296BB40F3BEF716CA"/>
          </w:placeholder>
          <w:date>
            <w:dateFormat w:val="M/d/yyyy"/>
            <w:lid w:val="en-US"/>
            <w:storeMappedDataAs w:val="dateTime"/>
            <w:calendar w:val="gregorian"/>
          </w:date>
        </w:sdtPr>
        <w:sdtEndPr/>
        <w:sdtContent>
          <w:r w:rsidRPr="009809A2">
            <w:rPr>
              <w:rFonts w:cs="Arial"/>
              <w:color w:val="7F7F7F" w:themeColor="text1" w:themeTint="80"/>
            </w:rPr>
            <w:t>Cliquer ici pour entrer la date</w:t>
          </w:r>
        </w:sdtContent>
      </w:sdt>
      <w:r w:rsidRPr="009809A2">
        <w:rPr>
          <w:rFonts w:cs="Arial"/>
        </w:rPr>
        <w:tab/>
      </w:r>
    </w:p>
    <w:p w14:paraId="0BA0F258" w14:textId="77777777" w:rsidR="00930C6F" w:rsidRPr="009809A2" w:rsidRDefault="00930C6F" w:rsidP="00930C6F">
      <w:pPr>
        <w:autoSpaceDE w:val="0"/>
        <w:autoSpaceDN w:val="0"/>
        <w:adjustRightInd w:val="0"/>
        <w:spacing w:after="120"/>
        <w:rPr>
          <w:rFonts w:cs="Arial"/>
        </w:rPr>
      </w:pPr>
      <w:r w:rsidRPr="009809A2">
        <w:rPr>
          <w:rFonts w:cs="Arial"/>
        </w:rPr>
        <w:t xml:space="preserve">Nom </w:t>
      </w:r>
      <w:r w:rsidRPr="009809A2">
        <w:rPr>
          <w:rFonts w:cs="Arial"/>
        </w:rPr>
        <w:tab/>
      </w:r>
      <w:sdt>
        <w:sdtPr>
          <w:rPr>
            <w:color w:val="7F7F7F" w:themeColor="text1" w:themeTint="80"/>
            <w:u w:val="single"/>
          </w:rPr>
          <w:id w:val="-115684226"/>
          <w:placeholder>
            <w:docPart w:val="7799F96EF70441FA9B21D0E04E489124"/>
          </w:placeholder>
        </w:sdtPr>
        <w:sdtEndPr/>
        <w:sdtContent>
          <w:r w:rsidRPr="009809A2">
            <w:rPr>
              <w:color w:val="7F7F7F" w:themeColor="text1" w:themeTint="80"/>
              <w:u w:val="single"/>
            </w:rPr>
            <w:t>Cliquer pour ajouter du texte</w:t>
          </w:r>
        </w:sdtContent>
      </w:sdt>
      <w:r w:rsidRPr="009809A2">
        <w:rPr>
          <w:rFonts w:cs="Arial"/>
        </w:rPr>
        <w:tab/>
      </w:r>
    </w:p>
    <w:p w14:paraId="387DCA13" w14:textId="77777777" w:rsidR="00930C6F" w:rsidRPr="009809A2" w:rsidRDefault="00930C6F" w:rsidP="00930C6F">
      <w:pPr>
        <w:autoSpaceDE w:val="0"/>
        <w:autoSpaceDN w:val="0"/>
        <w:adjustRightInd w:val="0"/>
        <w:spacing w:after="120"/>
        <w:rPr>
          <w:rFonts w:cs="Arial"/>
        </w:rPr>
      </w:pPr>
      <w:r w:rsidRPr="009809A2">
        <w:rPr>
          <w:rFonts w:cs="Arial"/>
        </w:rPr>
        <w:t>N</w:t>
      </w:r>
      <w:r w:rsidRPr="009809A2">
        <w:rPr>
          <w:rFonts w:cs="Arial"/>
          <w:vertAlign w:val="superscript"/>
        </w:rPr>
        <w:t>o</w:t>
      </w:r>
      <w:r w:rsidRPr="009809A2">
        <w:rPr>
          <w:rFonts w:cs="Arial"/>
        </w:rPr>
        <w:t xml:space="preserve"> de PNCE </w:t>
      </w:r>
      <w:sdt>
        <w:sdtPr>
          <w:rPr>
            <w:color w:val="7F7F7F" w:themeColor="text1" w:themeTint="80"/>
            <w:u w:val="single"/>
          </w:rPr>
          <w:id w:val="1565073190"/>
          <w:placeholder>
            <w:docPart w:val="B744FD17995A4F92B9B442262F39ECB7"/>
          </w:placeholder>
        </w:sdtPr>
        <w:sdtEndPr/>
        <w:sdtContent>
          <w:r w:rsidRPr="009809A2">
            <w:rPr>
              <w:color w:val="7F7F7F" w:themeColor="text1" w:themeTint="80"/>
              <w:u w:val="single"/>
            </w:rPr>
            <w:t>Cliquer pour ajouter du texte</w:t>
          </w:r>
        </w:sdtContent>
      </w:sdt>
    </w:p>
    <w:p w14:paraId="33D5E40C" w14:textId="77777777" w:rsidR="00F568C7" w:rsidRPr="009809A2" w:rsidRDefault="00F568C7" w:rsidP="00F568C7"/>
    <w:p w14:paraId="2F9A661E" w14:textId="77777777" w:rsidR="00F568C7" w:rsidRPr="009809A2" w:rsidRDefault="00F568C7" w:rsidP="00F568C7">
      <w:r w:rsidRPr="009809A2">
        <w:t>Madame la candidate/Monsieur le candidat responsable du développement des entraîneurs,</w:t>
      </w:r>
    </w:p>
    <w:p w14:paraId="514C6ADC" w14:textId="77777777" w:rsidR="00F568C7" w:rsidRPr="009809A2" w:rsidRDefault="00F568C7" w:rsidP="00F568C7">
      <w:r w:rsidRPr="009809A2">
        <w:t>Il nous fait plaisir de savoir que vous aimeriez devenir un ou une responsable du développement des entraîneurs. Nous vous demandons de remplir la feuille de travail préparatoire du/de la responsable du développement des entraîneurs incluse dans la présente lettre pour deux motifs :</w:t>
      </w:r>
    </w:p>
    <w:p w14:paraId="7BAC4B37" w14:textId="77777777" w:rsidR="00F568C7" w:rsidRPr="009809A2" w:rsidRDefault="00F568C7" w:rsidP="00F568C7">
      <w:pPr>
        <w:pStyle w:val="Bulletsmallindent"/>
        <w:numPr>
          <w:ilvl w:val="0"/>
          <w:numId w:val="0"/>
        </w:numPr>
        <w:ind w:left="1440"/>
        <w:rPr>
          <w:sz w:val="24"/>
          <w:szCs w:val="24"/>
          <w:lang w:val="fr-CA"/>
        </w:rPr>
      </w:pPr>
      <w:r w:rsidRPr="009809A2">
        <w:rPr>
          <w:sz w:val="24"/>
          <w:szCs w:val="24"/>
          <w:lang w:val="fr-CA"/>
        </w:rPr>
        <w:t>1. en apprendre davantage à votre sujet;</w:t>
      </w:r>
    </w:p>
    <w:p w14:paraId="1BCE8042" w14:textId="77777777" w:rsidR="00F568C7" w:rsidRPr="009809A2" w:rsidRDefault="00F568C7" w:rsidP="00F568C7">
      <w:pPr>
        <w:pStyle w:val="Bulletsmallindent"/>
        <w:numPr>
          <w:ilvl w:val="0"/>
          <w:numId w:val="0"/>
        </w:numPr>
        <w:ind w:left="1440"/>
        <w:rPr>
          <w:sz w:val="24"/>
          <w:szCs w:val="24"/>
          <w:lang w:val="fr-CA"/>
        </w:rPr>
      </w:pPr>
      <w:r w:rsidRPr="009809A2">
        <w:rPr>
          <w:sz w:val="24"/>
          <w:szCs w:val="24"/>
          <w:lang w:val="fr-CA"/>
        </w:rPr>
        <w:t>2. vous donner la possibilité d’en apprendre plus à propos du PNCE.</w:t>
      </w:r>
    </w:p>
    <w:p w14:paraId="5C1B2071" w14:textId="77777777" w:rsidR="00F568C7" w:rsidRPr="009809A2" w:rsidRDefault="00F568C7" w:rsidP="00F568C7">
      <w:r w:rsidRPr="009809A2">
        <w:t>Veuillez répondre aux questions ci-après et joindre les autres documents de votre trousse d’inscription.</w:t>
      </w:r>
    </w:p>
    <w:p w14:paraId="17B87F4C" w14:textId="71FE757A" w:rsidR="00F568C7" w:rsidRPr="009809A2" w:rsidRDefault="00F568C7" w:rsidP="005F4B3F">
      <w:pPr>
        <w:pStyle w:val="Bulletsmallindent"/>
        <w:numPr>
          <w:ilvl w:val="0"/>
          <w:numId w:val="12"/>
        </w:numPr>
        <w:rPr>
          <w:sz w:val="24"/>
          <w:szCs w:val="24"/>
          <w:lang w:val="fr-CA"/>
        </w:rPr>
      </w:pPr>
      <w:r w:rsidRPr="009809A2">
        <w:rPr>
          <w:sz w:val="24"/>
          <w:szCs w:val="24"/>
          <w:lang w:val="fr-CA"/>
        </w:rPr>
        <w:t>Selon vous, quel est le rôle d’un responsable du développement des entraîneurs?</w:t>
      </w:r>
    </w:p>
    <w:p w14:paraId="1BF83DD6" w14:textId="77777777" w:rsidR="00F568C7" w:rsidRPr="009809A2" w:rsidRDefault="00F568C7" w:rsidP="00F568C7">
      <w:pPr>
        <w:pStyle w:val="Bulletsmallindent"/>
        <w:numPr>
          <w:ilvl w:val="0"/>
          <w:numId w:val="0"/>
        </w:numPr>
        <w:rPr>
          <w:sz w:val="24"/>
          <w:szCs w:val="24"/>
          <w:lang w:val="fr-CA"/>
        </w:rPr>
      </w:pPr>
    </w:p>
    <w:p w14:paraId="1D68E933" w14:textId="49EDBE82" w:rsidR="00F568C7" w:rsidRPr="009809A2" w:rsidRDefault="00F568C7" w:rsidP="005F4B3F">
      <w:pPr>
        <w:pStyle w:val="Bulletsmallindent"/>
        <w:numPr>
          <w:ilvl w:val="0"/>
          <w:numId w:val="12"/>
        </w:numPr>
        <w:rPr>
          <w:sz w:val="24"/>
          <w:szCs w:val="24"/>
          <w:lang w:val="fr-CA"/>
        </w:rPr>
      </w:pPr>
      <w:r w:rsidRPr="009809A2">
        <w:rPr>
          <w:sz w:val="24"/>
          <w:szCs w:val="24"/>
          <w:lang w:val="fr-CA"/>
        </w:rPr>
        <w:t>Décrivez les compétences, les habiletés et les caractéristiques d’un responsable du développement des entraîneurs efficace.</w:t>
      </w:r>
    </w:p>
    <w:p w14:paraId="5CC714AE" w14:textId="77777777" w:rsidR="00F568C7" w:rsidRPr="009809A2" w:rsidRDefault="00F568C7" w:rsidP="00F568C7">
      <w:pPr>
        <w:pStyle w:val="Bulletsmallindent"/>
        <w:numPr>
          <w:ilvl w:val="0"/>
          <w:numId w:val="0"/>
        </w:numPr>
        <w:rPr>
          <w:sz w:val="24"/>
          <w:szCs w:val="24"/>
          <w:lang w:val="fr-CA"/>
        </w:rPr>
      </w:pPr>
    </w:p>
    <w:p w14:paraId="5C71382B" w14:textId="77777777" w:rsidR="00F568C7" w:rsidRPr="009809A2" w:rsidRDefault="00F568C7" w:rsidP="005F4B3F">
      <w:pPr>
        <w:pStyle w:val="Bulletsmallindent"/>
        <w:numPr>
          <w:ilvl w:val="0"/>
          <w:numId w:val="12"/>
        </w:numPr>
        <w:rPr>
          <w:sz w:val="24"/>
          <w:szCs w:val="24"/>
          <w:lang w:val="fr-CA"/>
        </w:rPr>
      </w:pPr>
      <w:r w:rsidRPr="009809A2">
        <w:rPr>
          <w:sz w:val="24"/>
          <w:szCs w:val="24"/>
          <w:lang w:val="fr-CA"/>
        </w:rPr>
        <w:t>Quelle est votre expérience en matière d’enseignement aux adultes?</w:t>
      </w:r>
    </w:p>
    <w:p w14:paraId="7E84A51B" w14:textId="77777777" w:rsidR="00F568C7" w:rsidRPr="009809A2" w:rsidRDefault="00F568C7" w:rsidP="00F568C7">
      <w:pPr>
        <w:pStyle w:val="Bulletsmallindent"/>
        <w:numPr>
          <w:ilvl w:val="0"/>
          <w:numId w:val="0"/>
        </w:numPr>
        <w:rPr>
          <w:sz w:val="24"/>
          <w:szCs w:val="24"/>
          <w:lang w:val="fr-CA"/>
        </w:rPr>
      </w:pPr>
    </w:p>
    <w:p w14:paraId="41BEF4B2" w14:textId="77777777" w:rsidR="00F568C7" w:rsidRPr="009809A2" w:rsidRDefault="00F568C7" w:rsidP="005F4B3F">
      <w:pPr>
        <w:pStyle w:val="Bulletsmallindent"/>
        <w:numPr>
          <w:ilvl w:val="0"/>
          <w:numId w:val="12"/>
        </w:numPr>
        <w:rPr>
          <w:sz w:val="24"/>
          <w:szCs w:val="24"/>
          <w:lang w:val="fr-CA"/>
        </w:rPr>
      </w:pPr>
      <w:r w:rsidRPr="009809A2">
        <w:rPr>
          <w:sz w:val="24"/>
          <w:szCs w:val="24"/>
          <w:lang w:val="fr-CA"/>
        </w:rPr>
        <w:t>Quels seraient vos points forts en tant que responsable du développement des entraîneurs?</w:t>
      </w:r>
    </w:p>
    <w:p w14:paraId="55BE1C1E" w14:textId="77777777" w:rsidR="00F568C7" w:rsidRPr="009809A2" w:rsidRDefault="00F568C7" w:rsidP="00F568C7">
      <w:pPr>
        <w:pStyle w:val="Bulletsmallindent"/>
        <w:numPr>
          <w:ilvl w:val="0"/>
          <w:numId w:val="0"/>
        </w:numPr>
        <w:rPr>
          <w:sz w:val="24"/>
          <w:szCs w:val="24"/>
          <w:lang w:val="fr-CA"/>
        </w:rPr>
      </w:pPr>
    </w:p>
    <w:p w14:paraId="7949815D" w14:textId="40B25E5D" w:rsidR="00F568C7" w:rsidRPr="009809A2" w:rsidRDefault="00F568C7" w:rsidP="005F4B3F">
      <w:pPr>
        <w:pStyle w:val="Bulletsmallindent"/>
        <w:numPr>
          <w:ilvl w:val="0"/>
          <w:numId w:val="12"/>
        </w:numPr>
        <w:rPr>
          <w:sz w:val="24"/>
          <w:szCs w:val="24"/>
          <w:lang w:val="fr-CA"/>
        </w:rPr>
      </w:pPr>
      <w:r w:rsidRPr="009809A2">
        <w:rPr>
          <w:sz w:val="24"/>
          <w:szCs w:val="24"/>
          <w:lang w:val="fr-CA"/>
        </w:rPr>
        <w:t>Quelles compétences et habiletés croyez-vous devoir développer pour devenir un responsable du développement des entraîneurs efficace?</w:t>
      </w:r>
    </w:p>
    <w:p w14:paraId="13F4BE28" w14:textId="77777777" w:rsidR="00F568C7" w:rsidRPr="009809A2" w:rsidRDefault="00F568C7" w:rsidP="00F568C7">
      <w:pPr>
        <w:pStyle w:val="Bulletsmallindent"/>
        <w:numPr>
          <w:ilvl w:val="0"/>
          <w:numId w:val="0"/>
        </w:numPr>
        <w:rPr>
          <w:sz w:val="24"/>
          <w:szCs w:val="24"/>
          <w:lang w:val="fr-CA"/>
        </w:rPr>
      </w:pPr>
    </w:p>
    <w:p w14:paraId="2F2FB144" w14:textId="77777777" w:rsidR="00F568C7" w:rsidRPr="009809A2" w:rsidRDefault="00F568C7" w:rsidP="005F4B3F">
      <w:pPr>
        <w:pStyle w:val="Bulletsmallindent"/>
        <w:numPr>
          <w:ilvl w:val="0"/>
          <w:numId w:val="12"/>
        </w:numPr>
        <w:rPr>
          <w:sz w:val="24"/>
          <w:szCs w:val="24"/>
          <w:lang w:val="fr-CA"/>
        </w:rPr>
      </w:pPr>
      <w:r w:rsidRPr="009809A2">
        <w:rPr>
          <w:sz w:val="24"/>
          <w:szCs w:val="24"/>
          <w:lang w:val="fr-CA"/>
        </w:rPr>
        <w:t>Dans vos propres mots, décrivez la structure du PNCE.</w:t>
      </w:r>
    </w:p>
    <w:p w14:paraId="53B04209" w14:textId="77777777" w:rsidR="00F568C7" w:rsidRPr="009809A2" w:rsidRDefault="00F568C7" w:rsidP="00F568C7">
      <w:pPr>
        <w:pStyle w:val="Bulletsmallindent"/>
        <w:numPr>
          <w:ilvl w:val="0"/>
          <w:numId w:val="0"/>
        </w:numPr>
        <w:rPr>
          <w:sz w:val="24"/>
          <w:szCs w:val="24"/>
          <w:lang w:val="fr-CA"/>
        </w:rPr>
      </w:pPr>
    </w:p>
    <w:p w14:paraId="2BE24649" w14:textId="77777777" w:rsidR="00F568C7" w:rsidRPr="009809A2" w:rsidRDefault="00F568C7" w:rsidP="005F4B3F">
      <w:pPr>
        <w:pStyle w:val="Bulletsmallindent"/>
        <w:numPr>
          <w:ilvl w:val="0"/>
          <w:numId w:val="12"/>
        </w:numPr>
        <w:rPr>
          <w:sz w:val="24"/>
          <w:szCs w:val="24"/>
          <w:lang w:val="fr-CA"/>
        </w:rPr>
      </w:pPr>
      <w:r w:rsidRPr="009809A2">
        <w:rPr>
          <w:sz w:val="24"/>
          <w:szCs w:val="24"/>
          <w:lang w:val="fr-CA"/>
        </w:rPr>
        <w:t>Quelles sont les cinq compétences de base préconisées au sein du PNCE?</w:t>
      </w:r>
    </w:p>
    <w:p w14:paraId="22AF3164" w14:textId="77777777" w:rsidR="00F568C7" w:rsidRPr="009809A2" w:rsidRDefault="00F568C7" w:rsidP="00F568C7">
      <w:pPr>
        <w:pStyle w:val="Bulletsmallindent"/>
        <w:numPr>
          <w:ilvl w:val="0"/>
          <w:numId w:val="0"/>
        </w:numPr>
        <w:rPr>
          <w:sz w:val="24"/>
          <w:szCs w:val="24"/>
          <w:lang w:val="fr-CA"/>
        </w:rPr>
      </w:pPr>
    </w:p>
    <w:p w14:paraId="36069F1F" w14:textId="77777777" w:rsidR="00F568C7" w:rsidRPr="009809A2" w:rsidRDefault="00F568C7" w:rsidP="005F4B3F">
      <w:pPr>
        <w:pStyle w:val="Bulletsmallindent"/>
        <w:numPr>
          <w:ilvl w:val="0"/>
          <w:numId w:val="12"/>
        </w:numPr>
        <w:rPr>
          <w:sz w:val="24"/>
          <w:szCs w:val="24"/>
          <w:lang w:val="fr-CA"/>
        </w:rPr>
      </w:pPr>
      <w:r w:rsidRPr="009809A2">
        <w:rPr>
          <w:sz w:val="24"/>
          <w:szCs w:val="24"/>
          <w:lang w:val="fr-CA"/>
        </w:rPr>
        <w:t>Dans vos propres mots, quel rôle le/la responsable du développement des entraîneurs joue-t-il/elle dans le développement de ces compétences?</w:t>
      </w:r>
    </w:p>
    <w:p w14:paraId="37134147" w14:textId="77777777" w:rsidR="00F568C7" w:rsidRPr="009809A2" w:rsidRDefault="00F568C7" w:rsidP="00F568C7">
      <w:pPr>
        <w:pStyle w:val="Bulletsmallindent"/>
        <w:numPr>
          <w:ilvl w:val="0"/>
          <w:numId w:val="0"/>
        </w:numPr>
        <w:rPr>
          <w:sz w:val="24"/>
          <w:szCs w:val="24"/>
          <w:lang w:val="fr-CA"/>
        </w:rPr>
      </w:pPr>
    </w:p>
    <w:p w14:paraId="78BC1289" w14:textId="77777777" w:rsidR="00F568C7" w:rsidRPr="009809A2" w:rsidRDefault="00F568C7" w:rsidP="005F4B3F">
      <w:pPr>
        <w:pStyle w:val="Bulletsmallindent"/>
        <w:numPr>
          <w:ilvl w:val="0"/>
          <w:numId w:val="12"/>
        </w:numPr>
        <w:rPr>
          <w:sz w:val="24"/>
          <w:szCs w:val="24"/>
          <w:lang w:val="fr-CA"/>
        </w:rPr>
      </w:pPr>
      <w:r w:rsidRPr="009809A2">
        <w:rPr>
          <w:sz w:val="24"/>
          <w:szCs w:val="24"/>
          <w:lang w:val="fr-CA"/>
        </w:rPr>
        <w:t>Définissez les termes suivants :</w:t>
      </w:r>
    </w:p>
    <w:p w14:paraId="6220187D" w14:textId="77777777" w:rsidR="00F568C7" w:rsidRPr="009809A2" w:rsidRDefault="00F568C7" w:rsidP="005F4B3F">
      <w:pPr>
        <w:pStyle w:val="Bulletindent"/>
        <w:numPr>
          <w:ilvl w:val="0"/>
          <w:numId w:val="13"/>
        </w:numPr>
        <w:rPr>
          <w:sz w:val="24"/>
          <w:szCs w:val="24"/>
          <w:lang w:val="fr-CA"/>
        </w:rPr>
      </w:pPr>
      <w:r w:rsidRPr="009809A2">
        <w:rPr>
          <w:sz w:val="24"/>
          <w:szCs w:val="24"/>
          <w:lang w:val="fr-CA"/>
        </w:rPr>
        <w:t>Résultat attendu :</w:t>
      </w:r>
    </w:p>
    <w:p w14:paraId="04586408" w14:textId="77777777" w:rsidR="00F568C7" w:rsidRPr="009809A2" w:rsidRDefault="00F568C7" w:rsidP="005F4B3F">
      <w:pPr>
        <w:pStyle w:val="Bulletindent"/>
        <w:numPr>
          <w:ilvl w:val="0"/>
          <w:numId w:val="13"/>
        </w:numPr>
        <w:spacing w:before="0" w:after="0"/>
        <w:rPr>
          <w:sz w:val="24"/>
          <w:szCs w:val="24"/>
          <w:lang w:val="fr-CA"/>
        </w:rPr>
      </w:pPr>
      <w:r w:rsidRPr="009809A2">
        <w:rPr>
          <w:sz w:val="24"/>
          <w:szCs w:val="24"/>
          <w:lang w:val="fr-CA"/>
        </w:rPr>
        <w:t>Critère :</w:t>
      </w:r>
    </w:p>
    <w:p w14:paraId="4E023A9B" w14:textId="77777777" w:rsidR="00F568C7" w:rsidRPr="009809A2" w:rsidRDefault="00F568C7" w:rsidP="005F4B3F">
      <w:pPr>
        <w:pStyle w:val="Bulletindent"/>
        <w:numPr>
          <w:ilvl w:val="0"/>
          <w:numId w:val="13"/>
        </w:numPr>
        <w:rPr>
          <w:sz w:val="24"/>
          <w:szCs w:val="24"/>
          <w:lang w:val="fr-CA"/>
        </w:rPr>
      </w:pPr>
      <w:r w:rsidRPr="009809A2">
        <w:rPr>
          <w:sz w:val="24"/>
          <w:szCs w:val="24"/>
          <w:lang w:val="fr-CA"/>
        </w:rPr>
        <w:t>Preuve :</w:t>
      </w:r>
    </w:p>
    <w:p w14:paraId="468F32E3" w14:textId="77777777" w:rsidR="00F568C7" w:rsidRPr="009809A2" w:rsidRDefault="00F568C7" w:rsidP="00F568C7">
      <w:pPr>
        <w:pStyle w:val="Bulletsmallindent"/>
        <w:numPr>
          <w:ilvl w:val="0"/>
          <w:numId w:val="0"/>
        </w:numPr>
        <w:rPr>
          <w:sz w:val="24"/>
          <w:szCs w:val="24"/>
          <w:lang w:val="fr-CA"/>
        </w:rPr>
      </w:pPr>
    </w:p>
    <w:p w14:paraId="7E9FFB7D" w14:textId="77777777" w:rsidR="00F568C7" w:rsidRPr="009809A2" w:rsidRDefault="00F568C7" w:rsidP="00F568C7">
      <w:pPr>
        <w:pStyle w:val="Bulletsmallindent"/>
        <w:numPr>
          <w:ilvl w:val="0"/>
          <w:numId w:val="0"/>
        </w:numPr>
        <w:ind w:left="360" w:hanging="360"/>
        <w:rPr>
          <w:sz w:val="24"/>
          <w:szCs w:val="24"/>
          <w:lang w:val="fr-CA"/>
        </w:rPr>
      </w:pPr>
      <w:r w:rsidRPr="009809A2">
        <w:rPr>
          <w:sz w:val="24"/>
          <w:szCs w:val="24"/>
          <w:lang w:val="fr-CA"/>
        </w:rPr>
        <w:t>10.</w:t>
      </w:r>
      <w:r w:rsidRPr="009809A2">
        <w:rPr>
          <w:sz w:val="24"/>
          <w:szCs w:val="24"/>
          <w:lang w:val="fr-CA"/>
        </w:rPr>
        <w:tab/>
        <w:t>Dans vos propres mots, expliquez le but de la formation des responsables du développement des entraîneurs.</w:t>
      </w:r>
    </w:p>
    <w:p w14:paraId="5A7FE01F" w14:textId="77777777" w:rsidR="00F568C7" w:rsidRPr="009809A2" w:rsidRDefault="00F568C7" w:rsidP="00F568C7">
      <w:pPr>
        <w:pStyle w:val="Bulletsmallindent"/>
        <w:numPr>
          <w:ilvl w:val="0"/>
          <w:numId w:val="0"/>
        </w:numPr>
        <w:rPr>
          <w:rFonts w:eastAsiaTheme="majorEastAsia" w:cstheme="majorBidi"/>
          <w:b/>
          <w:bCs/>
          <w:sz w:val="24"/>
          <w:szCs w:val="24"/>
          <w:lang w:val="fr-CA"/>
        </w:rPr>
      </w:pPr>
      <w:r w:rsidRPr="009809A2">
        <w:rPr>
          <w:sz w:val="24"/>
          <w:szCs w:val="24"/>
          <w:lang w:val="fr-CA"/>
        </w:rPr>
        <w:br w:type="page"/>
      </w:r>
    </w:p>
    <w:p w14:paraId="76C5ECE2" w14:textId="77777777" w:rsidR="00F568C7" w:rsidRPr="009809A2" w:rsidRDefault="00F568C7" w:rsidP="00F568C7">
      <w:pPr>
        <w:pStyle w:val="Heading2"/>
        <w:rPr>
          <w:lang w:val="fr-CA"/>
        </w:rPr>
      </w:pPr>
      <w:bookmarkStart w:id="97" w:name="_Toc42089435"/>
      <w:bookmarkStart w:id="98" w:name="_Toc214271190"/>
      <w:r w:rsidRPr="009809A2">
        <w:rPr>
          <w:lang w:val="fr-CA"/>
        </w:rPr>
        <w:lastRenderedPageBreak/>
        <w:t>Modèle de formulaire de rétroaction</w:t>
      </w:r>
      <w:bookmarkEnd w:id="97"/>
      <w:bookmarkEnd w:id="98"/>
    </w:p>
    <w:p w14:paraId="221DA253" w14:textId="69472B07" w:rsidR="00F568C7" w:rsidRPr="009809A2" w:rsidRDefault="00F568C7" w:rsidP="00F568C7">
      <w:r w:rsidRPr="009809A2">
        <w:t xml:space="preserve">Il est important que les participants nous fassent part de leurs rétroactions afin que </w:t>
      </w:r>
      <w:r w:rsidR="00A02BD9" w:rsidRPr="009809A2">
        <w:t>&lt;Insérer Organisation nationale de sport&gt;</w:t>
      </w:r>
      <w:r w:rsidRPr="009809A2">
        <w:t xml:space="preserve"> puisse améliorer ses programmes du PNCE et la qualité de son effectif d’entraîneurs. Le cours que vous venez de terminer a été conçu pour vous permettre d’acquérir les habiletés et les connaissances dont vous avez besoin pour être un entraîneur plus efficace. Vos rétroactions à propos du contenu qui vous a été présenté et de la compétence de la personne qui a animé l’atelier nous seront utiles car elles nous aideront à faire en sorte que la formation des entraîneurs continue de répondre aux critères de qualité les plus élevés qui soient. Veuillez prendre quelques instants pour remplir cette brève évaluation. Tous vos commentaires demeureront confidentiels.</w:t>
      </w:r>
    </w:p>
    <w:p w14:paraId="65E90651" w14:textId="77777777" w:rsidR="00F568C7" w:rsidRPr="009809A2" w:rsidRDefault="00F568C7" w:rsidP="00F568C7">
      <w:pPr>
        <w:pStyle w:val="Title"/>
        <w:rPr>
          <w:sz w:val="12"/>
        </w:rPr>
      </w:pPr>
    </w:p>
    <w:p w14:paraId="37A44C29" w14:textId="7AE00BF6" w:rsidR="00F568C7" w:rsidRPr="009809A2" w:rsidRDefault="00BA6D72" w:rsidP="00F568C7">
      <w:r w:rsidRPr="009809A2">
        <w:t xml:space="preserve">Nom du </w:t>
      </w:r>
      <w:r w:rsidR="00F568C7" w:rsidRPr="009809A2">
        <w:t xml:space="preserve">Responsable du développement des entraîneurs : </w:t>
      </w:r>
    </w:p>
    <w:p w14:paraId="52A54517" w14:textId="7753D1A2" w:rsidR="00BA6D72" w:rsidRPr="009809A2" w:rsidRDefault="000C48F3" w:rsidP="00F568C7">
      <w:pPr>
        <w:rPr>
          <w:rFonts w:ascii="ArialMT" w:hAnsi="ArialMT" w:cs="ArialMT"/>
        </w:rPr>
      </w:pPr>
      <w:sdt>
        <w:sdtPr>
          <w:rPr>
            <w:color w:val="7F7F7F" w:themeColor="text1" w:themeTint="80"/>
            <w:u w:val="single"/>
          </w:rPr>
          <w:id w:val="1387298703"/>
          <w:placeholder>
            <w:docPart w:val="75DC9ECDB7FB46A5BDDF73886BA6FCCE"/>
          </w:placeholder>
        </w:sdtPr>
        <w:sdtEndPr/>
        <w:sdtContent>
          <w:r w:rsidR="00BA6D72" w:rsidRPr="009809A2">
            <w:rPr>
              <w:color w:val="7F7F7F" w:themeColor="text1" w:themeTint="80"/>
              <w:u w:val="single"/>
            </w:rPr>
            <w:t>Cliquer pour ajouter du texte</w:t>
          </w:r>
        </w:sdtContent>
      </w:sdt>
      <w:r w:rsidR="00BA6D72" w:rsidRPr="009809A2">
        <w:tab/>
      </w:r>
    </w:p>
    <w:p w14:paraId="350A889A" w14:textId="794F3D50" w:rsidR="00F568C7" w:rsidRPr="009809A2" w:rsidRDefault="00F568C7" w:rsidP="00F568C7">
      <w:r w:rsidRPr="009809A2">
        <w:t xml:space="preserve">Date : </w:t>
      </w:r>
      <w:r w:rsidRPr="009809A2">
        <w:rPr>
          <w:u w:val="single"/>
        </w:rPr>
        <w:tab/>
      </w:r>
      <w:sdt>
        <w:sdtPr>
          <w:id w:val="2087267136"/>
          <w:placeholder>
            <w:docPart w:val="DDA8498C81584A84A231D1E2448304BF"/>
          </w:placeholder>
          <w:showingPlcHdr/>
          <w:date>
            <w:dateFormat w:val="M/d/yyyy"/>
            <w:lid w:val="en-US"/>
            <w:storeMappedDataAs w:val="dateTime"/>
            <w:calendar w:val="gregorian"/>
          </w:date>
        </w:sdtPr>
        <w:sdtEndPr>
          <w:rPr>
            <w:color w:val="7F7F7F" w:themeColor="text1" w:themeTint="80"/>
          </w:rPr>
        </w:sdtEndPr>
        <w:sdtContent>
          <w:r w:rsidR="00BA6D72" w:rsidRPr="009809A2">
            <w:rPr>
              <w:color w:val="7F7F7F" w:themeColor="text1" w:themeTint="80"/>
              <w:u w:val="single"/>
            </w:rPr>
            <w:t>Cliquer ici pour entrer la date</w:t>
          </w:r>
          <w:r w:rsidR="00BA6D72" w:rsidRPr="009809A2">
            <w:rPr>
              <w:rStyle w:val="PlaceholderText"/>
              <w:color w:val="7F7F7F" w:themeColor="text1" w:themeTint="80"/>
            </w:rPr>
            <w:t>.</w:t>
          </w:r>
        </w:sdtContent>
      </w:sdt>
    </w:p>
    <w:p w14:paraId="70274F43" w14:textId="61AA763F" w:rsidR="00F568C7" w:rsidRPr="009809A2" w:rsidRDefault="00F568C7" w:rsidP="00F568C7">
      <w:r w:rsidRPr="009809A2">
        <w:t>Atelier :</w:t>
      </w:r>
      <w:r w:rsidR="00BA6D72" w:rsidRPr="009809A2">
        <w:rPr>
          <w:color w:val="7F7F7F" w:themeColor="text1" w:themeTint="80"/>
          <w:u w:val="single"/>
        </w:rPr>
        <w:t xml:space="preserve"> </w:t>
      </w:r>
      <w:sdt>
        <w:sdtPr>
          <w:rPr>
            <w:color w:val="7F7F7F" w:themeColor="text1" w:themeTint="80"/>
            <w:u w:val="single"/>
          </w:rPr>
          <w:id w:val="-1764597491"/>
          <w:placeholder>
            <w:docPart w:val="A07D41BB3E094831B6C3ECCD3CFBA048"/>
          </w:placeholder>
        </w:sdtPr>
        <w:sdtEndPr/>
        <w:sdtContent>
          <w:r w:rsidR="00BA6D72" w:rsidRPr="009809A2">
            <w:rPr>
              <w:color w:val="7F7F7F" w:themeColor="text1" w:themeTint="80"/>
              <w:u w:val="single"/>
            </w:rPr>
            <w:t>Cliquer pour ajouter du texte</w:t>
          </w:r>
        </w:sdtContent>
      </w:sdt>
      <w:r w:rsidR="00BA6D72" w:rsidRPr="009809A2">
        <w:tab/>
      </w:r>
      <w:r w:rsidRPr="009809A2">
        <w:t xml:space="preserve"> </w:t>
      </w:r>
      <w:r w:rsidRPr="009809A2">
        <w:rPr>
          <w:rFonts w:ascii="ArialMT" w:hAnsi="ArialMT"/>
        </w:rPr>
        <w:t xml:space="preserve">Lieu : </w:t>
      </w:r>
      <w:sdt>
        <w:sdtPr>
          <w:rPr>
            <w:color w:val="7F7F7F" w:themeColor="text1" w:themeTint="80"/>
            <w:u w:val="single"/>
          </w:rPr>
          <w:id w:val="138075566"/>
          <w:placeholder>
            <w:docPart w:val="9AA8D32646334BC8953E65A1CC114286"/>
          </w:placeholder>
        </w:sdtPr>
        <w:sdtEndPr/>
        <w:sdtContent>
          <w:r w:rsidR="00BA6D72" w:rsidRPr="009809A2">
            <w:rPr>
              <w:color w:val="7F7F7F" w:themeColor="text1" w:themeTint="80"/>
              <w:u w:val="single"/>
            </w:rPr>
            <w:t>Cliquer pour ajouter du texte</w:t>
          </w:r>
        </w:sdtContent>
      </w:sdt>
      <w:r w:rsidR="00BA6D72" w:rsidRPr="009809A2">
        <w:tab/>
      </w:r>
    </w:p>
    <w:p w14:paraId="20CEB704" w14:textId="7A96768F" w:rsidR="00BA6D72" w:rsidRPr="009809A2" w:rsidRDefault="00BA6D72" w:rsidP="00BA6D72">
      <w:pPr>
        <w:spacing w:after="0"/>
        <w:rPr>
          <w:b/>
        </w:rPr>
      </w:pPr>
    </w:p>
    <w:p w14:paraId="63155047" w14:textId="77777777" w:rsidR="00F568C7" w:rsidRPr="005B7B45" w:rsidRDefault="00F568C7" w:rsidP="00845EAB">
      <w:pPr>
        <w:spacing w:after="0"/>
        <w:rPr>
          <w:b/>
          <w:bCs/>
          <w:color w:val="D20A11"/>
        </w:rPr>
      </w:pPr>
      <w:r w:rsidRPr="005B7B45">
        <w:rPr>
          <w:b/>
          <w:bCs/>
          <w:color w:val="D20A11"/>
        </w:rPr>
        <w:t>1 N’a pas répondu aux attentes</w:t>
      </w:r>
    </w:p>
    <w:p w14:paraId="43B58EC2" w14:textId="77777777" w:rsidR="00F568C7" w:rsidRPr="005B7B45" w:rsidRDefault="00F568C7" w:rsidP="00845EAB">
      <w:pPr>
        <w:spacing w:after="0"/>
        <w:rPr>
          <w:b/>
          <w:bCs/>
          <w:color w:val="D20A11"/>
        </w:rPr>
      </w:pPr>
      <w:r w:rsidRPr="005B7B45">
        <w:rPr>
          <w:b/>
          <w:bCs/>
          <w:color w:val="D20A11"/>
        </w:rPr>
        <w:t>2 En deçà des attentes</w:t>
      </w:r>
    </w:p>
    <w:p w14:paraId="27326F96" w14:textId="77777777" w:rsidR="00F568C7" w:rsidRPr="005B7B45" w:rsidRDefault="00F568C7" w:rsidP="00845EAB">
      <w:pPr>
        <w:spacing w:after="0"/>
        <w:rPr>
          <w:b/>
          <w:bCs/>
          <w:color w:val="D20A11"/>
        </w:rPr>
      </w:pPr>
      <w:r w:rsidRPr="005B7B45">
        <w:rPr>
          <w:b/>
          <w:bCs/>
          <w:color w:val="D20A11"/>
        </w:rPr>
        <w:t>3 A répondu aux attentes</w:t>
      </w:r>
    </w:p>
    <w:p w14:paraId="54EF8F6E" w14:textId="77777777" w:rsidR="00F568C7" w:rsidRPr="005B7B45" w:rsidRDefault="00F568C7" w:rsidP="00845EAB">
      <w:pPr>
        <w:spacing w:after="0"/>
        <w:rPr>
          <w:b/>
          <w:bCs/>
          <w:color w:val="D20A11"/>
        </w:rPr>
      </w:pPr>
      <w:r w:rsidRPr="005B7B45">
        <w:rPr>
          <w:b/>
          <w:bCs/>
          <w:color w:val="D20A11"/>
        </w:rPr>
        <w:t>4 Au-delà des attentes</w:t>
      </w:r>
    </w:p>
    <w:p w14:paraId="055E42CF" w14:textId="77777777" w:rsidR="00F568C7" w:rsidRPr="005B7B45" w:rsidRDefault="00F568C7" w:rsidP="00845EAB">
      <w:pPr>
        <w:spacing w:after="0"/>
        <w:rPr>
          <w:b/>
          <w:bCs/>
          <w:color w:val="D20A11"/>
        </w:rPr>
      </w:pPr>
      <w:r w:rsidRPr="005B7B45">
        <w:rPr>
          <w:b/>
          <w:bCs/>
          <w:color w:val="D20A11"/>
        </w:rPr>
        <w:t>5 A surpassé les attentes</w:t>
      </w:r>
    </w:p>
    <w:p w14:paraId="0C35BC7E" w14:textId="77777777" w:rsidR="00F568C7" w:rsidRPr="009809A2" w:rsidRDefault="00F568C7" w:rsidP="00F568C7"/>
    <w:p w14:paraId="048CF795" w14:textId="77777777" w:rsidR="00F568C7" w:rsidRPr="009809A2" w:rsidRDefault="00F568C7" w:rsidP="00F568C7">
      <w:pPr>
        <w:rPr>
          <w:b/>
        </w:rPr>
      </w:pPr>
      <w:r w:rsidRPr="009809A2">
        <w:rPr>
          <w:b/>
          <w:bCs/>
        </w:rPr>
        <w:t>Technique</w:t>
      </w:r>
    </w:p>
    <w:p w14:paraId="2F02BF62" w14:textId="77777777" w:rsidR="00F568C7" w:rsidRPr="009809A2" w:rsidRDefault="00F568C7" w:rsidP="00F568C7">
      <w:pPr>
        <w:rPr>
          <w:rFonts w:cs="Arial"/>
          <w:bCs/>
          <w:color w:val="000000"/>
          <w:shd w:val="clear" w:color="auto" w:fill="FFFFFF"/>
        </w:rPr>
      </w:pPr>
      <w:r w:rsidRPr="009809A2">
        <w:rPr>
          <w:rFonts w:cs="Arial"/>
          <w:color w:val="000000"/>
          <w:u w:val="single"/>
          <w:shd w:val="clear" w:color="auto" w:fill="FFFFFF"/>
        </w:rPr>
        <w:t xml:space="preserve"> </w:t>
      </w:r>
      <w:r w:rsidRPr="009809A2">
        <w:rPr>
          <w:rFonts w:cs="Arial"/>
          <w:color w:val="000000"/>
          <w:u w:val="single"/>
          <w:shd w:val="clear" w:color="auto" w:fill="FFFFFF"/>
        </w:rPr>
        <w:tab/>
      </w:r>
      <w:r w:rsidRPr="009809A2">
        <w:rPr>
          <w:rFonts w:cs="Arial"/>
          <w:color w:val="000000"/>
          <w:shd w:val="clear" w:color="auto" w:fill="FFFFFF"/>
        </w:rPr>
        <w:t xml:space="preserve"> Le processus d’inscription était simple et facile à compléter.</w:t>
      </w:r>
    </w:p>
    <w:p w14:paraId="1774EB8B" w14:textId="77777777" w:rsidR="00F568C7" w:rsidRPr="009809A2" w:rsidRDefault="00F568C7" w:rsidP="00F568C7">
      <w:pPr>
        <w:rPr>
          <w:rFonts w:cs="Arial"/>
          <w:bCs/>
          <w:color w:val="000000"/>
          <w:shd w:val="clear" w:color="auto" w:fill="FFFFFF"/>
        </w:rPr>
      </w:pPr>
      <w:r w:rsidRPr="009809A2">
        <w:rPr>
          <w:rFonts w:cs="Arial"/>
          <w:color w:val="000000"/>
          <w:u w:val="single"/>
          <w:shd w:val="clear" w:color="auto" w:fill="FFFFFF"/>
        </w:rPr>
        <w:tab/>
      </w:r>
      <w:r w:rsidRPr="009809A2">
        <w:rPr>
          <w:rFonts w:cs="Arial"/>
          <w:color w:val="000000"/>
          <w:shd w:val="clear" w:color="auto" w:fill="FFFFFF"/>
        </w:rPr>
        <w:t xml:space="preserve"> La technologie utilisée était facile à comprendre et efficace.</w:t>
      </w:r>
    </w:p>
    <w:p w14:paraId="7B7CFE45" w14:textId="77777777" w:rsidR="00F568C7" w:rsidRPr="009809A2" w:rsidRDefault="00F568C7" w:rsidP="00F568C7">
      <w:pPr>
        <w:rPr>
          <w:rFonts w:cs="Arial"/>
          <w:bCs/>
          <w:color w:val="000000"/>
          <w:shd w:val="clear" w:color="auto" w:fill="FFFFFF"/>
        </w:rPr>
      </w:pPr>
      <w:r w:rsidRPr="009809A2">
        <w:rPr>
          <w:rFonts w:cs="Arial"/>
          <w:color w:val="000000"/>
          <w:u w:val="single"/>
          <w:shd w:val="clear" w:color="auto" w:fill="FFFFFF"/>
        </w:rPr>
        <w:tab/>
      </w:r>
      <w:r w:rsidRPr="009809A2">
        <w:rPr>
          <w:rFonts w:cs="Arial"/>
          <w:color w:val="000000"/>
          <w:shd w:val="clear" w:color="auto" w:fill="FFFFFF"/>
        </w:rPr>
        <w:t xml:space="preserve"> Le prix de l’atelier était juste et à la hauteur de la qualité des services fournis.</w:t>
      </w:r>
    </w:p>
    <w:p w14:paraId="0533A7EA" w14:textId="77777777" w:rsidR="00F568C7" w:rsidRPr="009809A2" w:rsidRDefault="00F568C7" w:rsidP="00F568C7">
      <w:pPr>
        <w:rPr>
          <w:b/>
          <w:bCs/>
          <w:i/>
          <w:shd w:val="clear" w:color="auto" w:fill="FFFFFF"/>
        </w:rPr>
      </w:pPr>
      <w:r w:rsidRPr="009809A2">
        <w:rPr>
          <w:b/>
          <w:bCs/>
          <w:i/>
          <w:iCs/>
          <w:shd w:val="clear" w:color="auto" w:fill="FFFFFF"/>
        </w:rPr>
        <w:t>Autres commentaires</w:t>
      </w:r>
    </w:p>
    <w:p w14:paraId="29BD5F73"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61039565"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2EE32DF8"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5C674CD2" w14:textId="77777777" w:rsidR="00F568C7" w:rsidRPr="009809A2" w:rsidRDefault="00F568C7" w:rsidP="00F568C7">
      <w:pPr>
        <w:rPr>
          <w:b/>
        </w:rPr>
      </w:pPr>
    </w:p>
    <w:p w14:paraId="01FB0A4E" w14:textId="77777777" w:rsidR="00F568C7" w:rsidRPr="009809A2" w:rsidRDefault="00F568C7" w:rsidP="00F568C7">
      <w:pPr>
        <w:rPr>
          <w:b/>
        </w:rPr>
      </w:pPr>
      <w:r w:rsidRPr="009809A2">
        <w:rPr>
          <w:b/>
          <w:bCs/>
        </w:rPr>
        <w:t>Contenu et matériel du cours</w:t>
      </w:r>
    </w:p>
    <w:p w14:paraId="16C70909" w14:textId="77777777" w:rsidR="00F568C7" w:rsidRPr="009809A2" w:rsidRDefault="00F568C7" w:rsidP="00F568C7">
      <w:pPr>
        <w:rPr>
          <w:shd w:val="clear" w:color="auto" w:fill="FFFFFF"/>
        </w:rPr>
      </w:pPr>
      <w:r w:rsidRPr="009809A2">
        <w:rPr>
          <w:color w:val="000000"/>
          <w:u w:val="single"/>
          <w:shd w:val="clear" w:color="auto" w:fill="FFFFFF"/>
        </w:rPr>
        <w:tab/>
      </w:r>
      <w:r w:rsidRPr="009809A2">
        <w:rPr>
          <w:color w:val="000000"/>
          <w:shd w:val="clear" w:color="auto" w:fill="FFFFFF"/>
        </w:rPr>
        <w:t xml:space="preserve"> </w:t>
      </w:r>
      <w:r w:rsidRPr="009809A2">
        <w:rPr>
          <w:shd w:val="clear" w:color="auto" w:fill="FFFFFF"/>
        </w:rPr>
        <w:t>Le matériel du cours était facile à utiliser.</w:t>
      </w:r>
    </w:p>
    <w:p w14:paraId="6CB268AC" w14:textId="77777777" w:rsidR="00F568C7" w:rsidRPr="009809A2" w:rsidRDefault="00F568C7" w:rsidP="00F568C7">
      <w:pPr>
        <w:rPr>
          <w:shd w:val="clear" w:color="auto" w:fill="FFFFFF"/>
        </w:rPr>
      </w:pPr>
      <w:r w:rsidRPr="009809A2">
        <w:rPr>
          <w:color w:val="000000"/>
          <w:u w:val="single"/>
          <w:shd w:val="clear" w:color="auto" w:fill="FFFFFF"/>
        </w:rPr>
        <w:tab/>
      </w:r>
      <w:r w:rsidRPr="009809A2">
        <w:rPr>
          <w:color w:val="000000"/>
          <w:shd w:val="clear" w:color="auto" w:fill="FFFFFF"/>
        </w:rPr>
        <w:t xml:space="preserve"> </w:t>
      </w:r>
      <w:r w:rsidRPr="009809A2">
        <w:rPr>
          <w:shd w:val="clear" w:color="auto" w:fill="FFFFFF"/>
        </w:rPr>
        <w:t>Le contenu du cours était conforme à la description et aux objectifs du cours.</w:t>
      </w:r>
    </w:p>
    <w:p w14:paraId="13668D7E" w14:textId="5923B912" w:rsidR="00F568C7" w:rsidRPr="009809A2" w:rsidRDefault="00F568C7" w:rsidP="00F568C7">
      <w:pPr>
        <w:rPr>
          <w:shd w:val="clear" w:color="auto" w:fill="FFFFFF"/>
        </w:rPr>
      </w:pPr>
      <w:r w:rsidRPr="009809A2">
        <w:rPr>
          <w:color w:val="000000"/>
          <w:u w:val="single"/>
          <w:shd w:val="clear" w:color="auto" w:fill="FFFFFF"/>
        </w:rPr>
        <w:tab/>
      </w:r>
      <w:r w:rsidRPr="009809A2">
        <w:rPr>
          <w:color w:val="000000"/>
          <w:shd w:val="clear" w:color="auto" w:fill="FFFFFF"/>
        </w:rPr>
        <w:t xml:space="preserve"> </w:t>
      </w:r>
      <w:r w:rsidRPr="009809A2">
        <w:rPr>
          <w:shd w:val="clear" w:color="auto" w:fill="FFFFFF"/>
        </w:rPr>
        <w:t>Le contenu du cours m’a fourni les informations nécessaires pour que je devienne un meilleur entraîneur.</w:t>
      </w:r>
    </w:p>
    <w:p w14:paraId="604EC9C0" w14:textId="77777777" w:rsidR="00F568C7" w:rsidRPr="009809A2" w:rsidRDefault="00F568C7" w:rsidP="00F568C7">
      <w:pPr>
        <w:keepNext/>
        <w:keepLines/>
        <w:rPr>
          <w:b/>
          <w:bCs/>
          <w:i/>
          <w:shd w:val="clear" w:color="auto" w:fill="FFFFFF"/>
        </w:rPr>
      </w:pPr>
      <w:r w:rsidRPr="009809A2">
        <w:rPr>
          <w:b/>
          <w:bCs/>
          <w:i/>
          <w:iCs/>
          <w:shd w:val="clear" w:color="auto" w:fill="FFFFFF"/>
        </w:rPr>
        <w:t>Autres commentaires</w:t>
      </w:r>
    </w:p>
    <w:p w14:paraId="499EC6AE" w14:textId="77777777" w:rsidR="00F568C7" w:rsidRPr="009809A2" w:rsidRDefault="00F568C7" w:rsidP="00F568C7">
      <w:pPr>
        <w:keepNext/>
        <w:keepLines/>
        <w:pBdr>
          <w:top w:val="single" w:sz="4" w:space="1" w:color="auto"/>
          <w:left w:val="single" w:sz="4" w:space="4" w:color="auto"/>
          <w:bottom w:val="single" w:sz="4" w:space="1" w:color="auto"/>
          <w:right w:val="single" w:sz="4" w:space="4" w:color="auto"/>
        </w:pBdr>
      </w:pPr>
    </w:p>
    <w:p w14:paraId="6B38EBAF" w14:textId="77777777" w:rsidR="00F568C7" w:rsidRPr="009809A2" w:rsidRDefault="00F568C7" w:rsidP="00F568C7">
      <w:pPr>
        <w:keepNext/>
        <w:keepLines/>
        <w:pBdr>
          <w:top w:val="single" w:sz="4" w:space="1" w:color="auto"/>
          <w:left w:val="single" w:sz="4" w:space="4" w:color="auto"/>
          <w:bottom w:val="single" w:sz="4" w:space="1" w:color="auto"/>
          <w:right w:val="single" w:sz="4" w:space="4" w:color="auto"/>
        </w:pBdr>
      </w:pPr>
    </w:p>
    <w:p w14:paraId="01B676B0"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4FF3F6CF"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5D5037DE"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697C3A3B" w14:textId="77777777" w:rsidR="00F568C7" w:rsidRPr="009809A2" w:rsidRDefault="00F568C7" w:rsidP="00F568C7">
      <w:pPr>
        <w:rPr>
          <w:b/>
        </w:rPr>
      </w:pPr>
      <w:r w:rsidRPr="009809A2">
        <w:rPr>
          <w:b/>
          <w:bCs/>
        </w:rPr>
        <w:t>Responsable du développement des entraîneurs</w:t>
      </w:r>
    </w:p>
    <w:p w14:paraId="5DD2C991" w14:textId="77777777" w:rsidR="00F568C7" w:rsidRPr="009809A2" w:rsidRDefault="00F568C7" w:rsidP="00F568C7">
      <w:r w:rsidRPr="009809A2">
        <w:rPr>
          <w:color w:val="000000"/>
          <w:u w:val="single"/>
          <w:shd w:val="clear" w:color="auto" w:fill="FFFFFF"/>
        </w:rPr>
        <w:tab/>
      </w:r>
      <w:r w:rsidRPr="009809A2">
        <w:rPr>
          <w:color w:val="000000"/>
          <w:shd w:val="clear" w:color="auto" w:fill="FFFFFF"/>
        </w:rPr>
        <w:t xml:space="preserve"> </w:t>
      </w:r>
      <w:r w:rsidRPr="009809A2">
        <w:t>La personne-ressource était disponible pour répondre aux questions.</w:t>
      </w:r>
    </w:p>
    <w:p w14:paraId="58CF4BA6" w14:textId="77777777" w:rsidR="00F568C7" w:rsidRPr="009809A2" w:rsidRDefault="00F568C7" w:rsidP="00F568C7">
      <w:r w:rsidRPr="009809A2">
        <w:rPr>
          <w:color w:val="000000"/>
          <w:u w:val="single"/>
          <w:shd w:val="clear" w:color="auto" w:fill="FFFFFF"/>
        </w:rPr>
        <w:tab/>
      </w:r>
      <w:r w:rsidRPr="009809A2">
        <w:rPr>
          <w:color w:val="000000"/>
          <w:shd w:val="clear" w:color="auto" w:fill="FFFFFF"/>
        </w:rPr>
        <w:t xml:space="preserve"> </w:t>
      </w:r>
      <w:r w:rsidRPr="009809A2">
        <w:t>La personne-ressource connaissait bien le matériel du cours.</w:t>
      </w:r>
    </w:p>
    <w:p w14:paraId="23960D14" w14:textId="2CD672D0" w:rsidR="00F568C7" w:rsidRPr="009809A2" w:rsidRDefault="00F568C7" w:rsidP="00F568C7">
      <w:r w:rsidRPr="009809A2">
        <w:rPr>
          <w:color w:val="000000"/>
          <w:u w:val="single"/>
          <w:shd w:val="clear" w:color="auto" w:fill="FFFFFF"/>
        </w:rPr>
        <w:tab/>
      </w:r>
      <w:r w:rsidRPr="009809A2">
        <w:rPr>
          <w:color w:val="000000"/>
          <w:shd w:val="clear" w:color="auto" w:fill="FFFFFF"/>
        </w:rPr>
        <w:t xml:space="preserve"> </w:t>
      </w:r>
      <w:r w:rsidRPr="009809A2">
        <w:t>La personne-ressource m’a incité à réfléchir aux initiatives que je pourrais prendre pour devenir un meilleur entraîneur.</w:t>
      </w:r>
    </w:p>
    <w:p w14:paraId="4E806FB6" w14:textId="77777777" w:rsidR="00F568C7" w:rsidRPr="009809A2" w:rsidRDefault="00F568C7" w:rsidP="00F568C7">
      <w:pPr>
        <w:rPr>
          <w:b/>
          <w:bCs/>
          <w:i/>
          <w:shd w:val="clear" w:color="auto" w:fill="FFFFFF"/>
        </w:rPr>
      </w:pPr>
      <w:r w:rsidRPr="009809A2">
        <w:rPr>
          <w:b/>
          <w:bCs/>
          <w:i/>
          <w:iCs/>
          <w:shd w:val="clear" w:color="auto" w:fill="FFFFFF"/>
        </w:rPr>
        <w:t>Autres commentaires</w:t>
      </w:r>
    </w:p>
    <w:p w14:paraId="304A82D8"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358A5742"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1742610F"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68924D5F"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4FAF15F2"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0AE9B5FD" w14:textId="77777777" w:rsidR="00F568C7" w:rsidRPr="009809A2" w:rsidRDefault="00F568C7" w:rsidP="00F568C7">
      <w:pPr>
        <w:rPr>
          <w:b/>
        </w:rPr>
      </w:pPr>
    </w:p>
    <w:p w14:paraId="39BD3B93" w14:textId="77777777" w:rsidR="009245F8" w:rsidRPr="009809A2" w:rsidRDefault="009245F8" w:rsidP="00F568C7">
      <w:pPr>
        <w:rPr>
          <w:b/>
        </w:rPr>
      </w:pPr>
    </w:p>
    <w:p w14:paraId="42F772EB" w14:textId="77777777" w:rsidR="00F568C7" w:rsidRPr="009809A2" w:rsidRDefault="00F568C7" w:rsidP="00F568C7">
      <w:pPr>
        <w:rPr>
          <w:b/>
        </w:rPr>
      </w:pPr>
      <w:r w:rsidRPr="009809A2">
        <w:rPr>
          <w:b/>
          <w:bCs/>
        </w:rPr>
        <w:lastRenderedPageBreak/>
        <w:t>Impressions générales</w:t>
      </w:r>
    </w:p>
    <w:p w14:paraId="2A006A34" w14:textId="77777777" w:rsidR="00F568C7" w:rsidRPr="009809A2" w:rsidRDefault="00F568C7" w:rsidP="00F568C7">
      <w:r w:rsidRPr="009809A2">
        <w:rPr>
          <w:color w:val="000000"/>
          <w:u w:val="single"/>
          <w:shd w:val="clear" w:color="auto" w:fill="FFFFFF"/>
        </w:rPr>
        <w:tab/>
      </w:r>
      <w:r w:rsidRPr="009809A2">
        <w:rPr>
          <w:color w:val="000000"/>
          <w:shd w:val="clear" w:color="auto" w:fill="FFFFFF"/>
        </w:rPr>
        <w:t xml:space="preserve"> </w:t>
      </w:r>
      <w:r w:rsidRPr="009809A2">
        <w:t>J’ai apprécié ce cours.</w:t>
      </w:r>
    </w:p>
    <w:p w14:paraId="6CF715A5" w14:textId="77777777" w:rsidR="00F568C7" w:rsidRPr="009809A2" w:rsidRDefault="00F568C7" w:rsidP="00F568C7">
      <w:r w:rsidRPr="009809A2">
        <w:rPr>
          <w:color w:val="000000"/>
          <w:u w:val="single"/>
          <w:shd w:val="clear" w:color="auto" w:fill="FFFFFF"/>
        </w:rPr>
        <w:tab/>
      </w:r>
      <w:r w:rsidRPr="009809A2">
        <w:rPr>
          <w:color w:val="000000"/>
          <w:shd w:val="clear" w:color="auto" w:fill="FFFFFF"/>
        </w:rPr>
        <w:t xml:space="preserve"> </w:t>
      </w:r>
      <w:r w:rsidRPr="009809A2">
        <w:t>Ce cours m’a fourni des outils et des ressources utiles que je pourrai mettre à profit dans mes activités d’entraînement.</w:t>
      </w:r>
    </w:p>
    <w:p w14:paraId="5E064317" w14:textId="47184429" w:rsidR="00F568C7" w:rsidRPr="009809A2" w:rsidRDefault="00F568C7" w:rsidP="00F568C7">
      <w:r w:rsidRPr="009809A2">
        <w:rPr>
          <w:color w:val="000000"/>
          <w:u w:val="single"/>
          <w:shd w:val="clear" w:color="auto" w:fill="FFFFFF"/>
        </w:rPr>
        <w:tab/>
      </w:r>
      <w:r w:rsidRPr="009809A2">
        <w:rPr>
          <w:color w:val="000000"/>
          <w:shd w:val="clear" w:color="auto" w:fill="FFFFFF"/>
        </w:rPr>
        <w:t xml:space="preserve"> </w:t>
      </w:r>
      <w:r w:rsidRPr="009809A2">
        <w:t>Je recommanderais ce cours à d’autres entraîneurs.</w:t>
      </w:r>
    </w:p>
    <w:p w14:paraId="3148B5C7" w14:textId="77777777" w:rsidR="00F568C7" w:rsidRPr="009809A2" w:rsidRDefault="00F568C7" w:rsidP="00F568C7">
      <w:pPr>
        <w:rPr>
          <w:rFonts w:cs="Arial"/>
          <w:b/>
          <w:bCs/>
          <w:color w:val="000000"/>
          <w:shd w:val="clear" w:color="auto" w:fill="FFFFFF"/>
        </w:rPr>
      </w:pPr>
    </w:p>
    <w:p w14:paraId="4D7266C3" w14:textId="77777777" w:rsidR="00F568C7" w:rsidRPr="009809A2" w:rsidRDefault="00F568C7" w:rsidP="00F568C7">
      <w:pPr>
        <w:rPr>
          <w:i/>
          <w:shd w:val="clear" w:color="auto" w:fill="FFFFFF"/>
        </w:rPr>
      </w:pPr>
      <w:r w:rsidRPr="009809A2">
        <w:rPr>
          <w:rFonts w:cs="Arial"/>
          <w:b/>
          <w:bCs/>
          <w:color w:val="000000"/>
          <w:shd w:val="clear" w:color="auto" w:fill="FFFFFF"/>
        </w:rPr>
        <w:t>Veuillez énumérer trois aspects positifs en lien avec n’importe laquelle des parties du cours.</w:t>
      </w:r>
    </w:p>
    <w:p w14:paraId="38DD2E04"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183B2DDE"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315B4C08"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16809318"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5D97BE6F" w14:textId="77777777" w:rsidR="00F568C7" w:rsidRPr="009809A2" w:rsidRDefault="00F568C7" w:rsidP="00F568C7">
      <w:pPr>
        <w:rPr>
          <w:rFonts w:cs="Arial"/>
          <w:b/>
          <w:bCs/>
          <w:color w:val="000000"/>
          <w:shd w:val="clear" w:color="auto" w:fill="FFFFFF"/>
        </w:rPr>
      </w:pPr>
    </w:p>
    <w:p w14:paraId="21718370" w14:textId="77777777" w:rsidR="00F568C7" w:rsidRPr="009809A2" w:rsidRDefault="00F568C7" w:rsidP="00F568C7">
      <w:pPr>
        <w:keepNext/>
        <w:keepLines/>
      </w:pPr>
      <w:r w:rsidRPr="009809A2">
        <w:rPr>
          <w:rFonts w:cs="Arial"/>
          <w:b/>
          <w:bCs/>
          <w:color w:val="000000"/>
          <w:shd w:val="clear" w:color="auto" w:fill="FFFFFF"/>
        </w:rPr>
        <w:t>Avez-vous des recommandations en ce qui a trait aux éléments qui pourraient être modifiés, ajoutés ou supprimés dans ce cours?</w:t>
      </w:r>
    </w:p>
    <w:p w14:paraId="1ACC34BC" w14:textId="77777777" w:rsidR="00F568C7" w:rsidRPr="009809A2" w:rsidRDefault="00F568C7" w:rsidP="00F568C7">
      <w:pPr>
        <w:keepNext/>
        <w:keepLines/>
        <w:pBdr>
          <w:top w:val="single" w:sz="4" w:space="1" w:color="auto"/>
          <w:left w:val="single" w:sz="4" w:space="4" w:color="auto"/>
          <w:bottom w:val="single" w:sz="4" w:space="1" w:color="auto"/>
          <w:right w:val="single" w:sz="4" w:space="4" w:color="auto"/>
        </w:pBdr>
      </w:pPr>
    </w:p>
    <w:p w14:paraId="270FC9FE" w14:textId="77777777" w:rsidR="00F568C7" w:rsidRPr="009809A2" w:rsidRDefault="00F568C7" w:rsidP="00F568C7">
      <w:pPr>
        <w:keepNext/>
        <w:keepLines/>
        <w:pBdr>
          <w:top w:val="single" w:sz="4" w:space="1" w:color="auto"/>
          <w:left w:val="single" w:sz="4" w:space="4" w:color="auto"/>
          <w:bottom w:val="single" w:sz="4" w:space="1" w:color="auto"/>
          <w:right w:val="single" w:sz="4" w:space="4" w:color="auto"/>
        </w:pBdr>
      </w:pPr>
    </w:p>
    <w:p w14:paraId="23C4E9DF"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544CC642" w14:textId="77777777" w:rsidR="00F568C7" w:rsidRPr="009809A2" w:rsidRDefault="00F568C7" w:rsidP="00F568C7">
      <w:pPr>
        <w:rPr>
          <w:i/>
          <w:shd w:val="clear" w:color="auto" w:fill="FFFFFF"/>
        </w:rPr>
      </w:pPr>
    </w:p>
    <w:p w14:paraId="205EBF4D" w14:textId="77777777" w:rsidR="00F568C7" w:rsidRPr="009809A2" w:rsidRDefault="00F568C7" w:rsidP="00F568C7">
      <w:pPr>
        <w:rPr>
          <w:b/>
          <w:bCs/>
          <w:i/>
          <w:shd w:val="clear" w:color="auto" w:fill="FFFFFF"/>
        </w:rPr>
      </w:pPr>
      <w:r w:rsidRPr="009809A2">
        <w:rPr>
          <w:b/>
          <w:bCs/>
          <w:i/>
          <w:iCs/>
          <w:shd w:val="clear" w:color="auto" w:fill="FFFFFF"/>
        </w:rPr>
        <w:t>Autres commentaires</w:t>
      </w:r>
    </w:p>
    <w:p w14:paraId="6DDDA0F8"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6A754C8B"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3106537A"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5ABD4723" w14:textId="77777777" w:rsidR="00F568C7" w:rsidRPr="009809A2" w:rsidRDefault="00F568C7" w:rsidP="00F568C7">
      <w:pPr>
        <w:pBdr>
          <w:top w:val="single" w:sz="4" w:space="1" w:color="auto"/>
          <w:left w:val="single" w:sz="4" w:space="4" w:color="auto"/>
          <w:bottom w:val="single" w:sz="4" w:space="1" w:color="auto"/>
          <w:right w:val="single" w:sz="4" w:space="4" w:color="auto"/>
        </w:pBdr>
      </w:pPr>
    </w:p>
    <w:p w14:paraId="094522AC" w14:textId="77777777" w:rsidR="00F568C7" w:rsidRPr="009809A2" w:rsidRDefault="00F568C7" w:rsidP="00F568C7"/>
    <w:p w14:paraId="3C4FD4DC" w14:textId="77777777" w:rsidR="00F568C7" w:rsidRPr="009809A2" w:rsidRDefault="00F568C7" w:rsidP="00F568C7"/>
    <w:tbl>
      <w:tblPr>
        <w:tblW w:w="9360" w:type="dxa"/>
        <w:jc w:val="center"/>
        <w:tblBorders>
          <w:top w:val="single" w:sz="4" w:space="0" w:color="auto"/>
          <w:left w:val="single" w:sz="4" w:space="0" w:color="auto"/>
          <w:bottom w:val="single" w:sz="4" w:space="0" w:color="auto"/>
          <w:right w:val="single" w:sz="4" w:space="0" w:color="auto"/>
        </w:tblBorders>
        <w:shd w:val="pct5" w:color="auto" w:fill="auto"/>
        <w:tblLayout w:type="fixed"/>
        <w:tblLook w:val="01E0" w:firstRow="1" w:lastRow="1" w:firstColumn="1" w:lastColumn="1" w:noHBand="0" w:noVBand="0"/>
      </w:tblPr>
      <w:tblGrid>
        <w:gridCol w:w="9360"/>
      </w:tblGrid>
      <w:tr w:rsidR="00FA42F4" w:rsidRPr="009809A2" w14:paraId="27DF18E0" w14:textId="77777777" w:rsidTr="002D71E2">
        <w:trPr>
          <w:jc w:val="center"/>
        </w:trPr>
        <w:tc>
          <w:tcPr>
            <w:tcW w:w="9360" w:type="dxa"/>
            <w:shd w:val="pct5" w:color="auto" w:fill="auto"/>
          </w:tcPr>
          <w:p w14:paraId="7F7CAAEE" w14:textId="77777777" w:rsidR="00FA42F4" w:rsidRPr="009809A2" w:rsidRDefault="00FA42F4" w:rsidP="002D71E2">
            <w:pPr>
              <w:pStyle w:val="Instructions"/>
              <w:rPr>
                <w:lang w:val="fr-CA"/>
              </w:rPr>
            </w:pPr>
            <w:bookmarkStart w:id="99" w:name="_Toc214271191"/>
            <w:r w:rsidRPr="009809A2">
              <w:rPr>
                <w:lang w:val="fr-CA"/>
              </w:rPr>
              <w:t>Lorsque vous adaptez le manuel des opérations…</w:t>
            </w:r>
            <w:bookmarkEnd w:id="99"/>
          </w:p>
          <w:p w14:paraId="57E3EF04" w14:textId="77777777" w:rsidR="00FA42F4" w:rsidRPr="009809A2" w:rsidRDefault="00FA42F4" w:rsidP="00FA42F4">
            <w:pPr>
              <w:pStyle w:val="Instructionlist"/>
              <w:rPr>
                <w:lang w:val="fr-CA"/>
              </w:rPr>
            </w:pPr>
            <w:r w:rsidRPr="009809A2">
              <w:rPr>
                <w:lang w:val="fr-CA"/>
              </w:rPr>
              <w:t xml:space="preserve">Insérez tous les outils que vous fournissez à vos responsables du développement des entraîneurs. </w:t>
            </w:r>
          </w:p>
          <w:p w14:paraId="5E554910" w14:textId="77777777" w:rsidR="00FA42F4" w:rsidRPr="009809A2" w:rsidRDefault="00FA42F4" w:rsidP="00FA42F4">
            <w:pPr>
              <w:pStyle w:val="Instructionlist"/>
              <w:rPr>
                <w:lang w:val="fr-CA"/>
              </w:rPr>
            </w:pPr>
            <w:r w:rsidRPr="009809A2">
              <w:rPr>
                <w:lang w:val="fr-CA"/>
              </w:rPr>
              <w:t xml:space="preserve">Étant donné que beaucoup de ces formulaires existent maintenant en version en ligne ou électronique, fournissez des informations à propos de la façon dont ils peuvent être remplis. Si vous ne faites que présenter des liens ou des directives et que vous n’incluez pas les formulaires eux-mêmes, vous pouvez ajouter ces renseignements dans la section « Activités opérationnelles » plutôt que dans la section « Outils ». </w:t>
            </w:r>
          </w:p>
          <w:p w14:paraId="08E0D823" w14:textId="77777777" w:rsidR="00FA42F4" w:rsidRPr="009809A2" w:rsidRDefault="00FA42F4" w:rsidP="00FA42F4">
            <w:pPr>
              <w:pStyle w:val="Instructionlist"/>
              <w:rPr>
                <w:lang w:val="fr-CA"/>
              </w:rPr>
            </w:pPr>
            <w:r w:rsidRPr="009809A2">
              <w:rPr>
                <w:lang w:val="fr-CA"/>
              </w:rPr>
              <w:t>Des exemples de modèles vous sont proposés à titre de référence. Vous n’êtes pas obligé de les utiliser. Nous vous recommandons de créer vos propres formulaires et, chaque fois que cela est possible, de les offrir sous forme électronique en ligne.</w:t>
            </w:r>
          </w:p>
          <w:p w14:paraId="34D06AB7" w14:textId="77777777" w:rsidR="00FA42F4" w:rsidRPr="009809A2" w:rsidRDefault="00FA42F4" w:rsidP="00FA42F4">
            <w:pPr>
              <w:pStyle w:val="Instructionlist"/>
              <w:rPr>
                <w:lang w:val="fr-CA"/>
              </w:rPr>
            </w:pPr>
            <w:r w:rsidRPr="009809A2">
              <w:rPr>
                <w:lang w:val="fr-CA"/>
              </w:rPr>
              <w:t>Il convient de souligner que tous les titres apparaissant dans la section « Outils » sont exigés aux fins d’approbation du contexte; il n’est donc pas recommandé de les supprimer.</w:t>
            </w:r>
          </w:p>
          <w:p w14:paraId="3DB019EB" w14:textId="77777777" w:rsidR="00FA42F4" w:rsidRPr="009809A2" w:rsidRDefault="00FA42F4" w:rsidP="002D71E2">
            <w:pPr>
              <w:pStyle w:val="Instructionlist"/>
              <w:rPr>
                <w:lang w:val="fr-CA"/>
              </w:rPr>
            </w:pPr>
            <w:r w:rsidRPr="009809A2">
              <w:rPr>
                <w:lang w:val="fr-CA"/>
              </w:rPr>
              <w:t>Supprimez cet encadré lorsque vous avez fini d’adapter le Manuel des opérations du PNCE à votre sport.</w:t>
            </w:r>
          </w:p>
        </w:tc>
      </w:tr>
    </w:tbl>
    <w:p w14:paraId="5DA5D47C" w14:textId="77777777" w:rsidR="00F568C7" w:rsidRPr="009809A2" w:rsidRDefault="00F568C7" w:rsidP="00F568C7"/>
    <w:p w14:paraId="3DD58DB6" w14:textId="77777777" w:rsidR="00F568C7" w:rsidRPr="009809A2" w:rsidRDefault="00F568C7" w:rsidP="00F568C7"/>
    <w:p w14:paraId="44AA51D7" w14:textId="77777777" w:rsidR="00F568C7" w:rsidRPr="009809A2" w:rsidRDefault="00F568C7" w:rsidP="00F568C7"/>
    <w:p w14:paraId="18343C6E" w14:textId="62F04C19" w:rsidR="00326440" w:rsidRPr="009809A2" w:rsidRDefault="00F568C7" w:rsidP="00F568C7">
      <w:pPr>
        <w:jc w:val="center"/>
      </w:pPr>
      <w:r w:rsidRPr="009809A2">
        <w:rPr>
          <w:noProof/>
        </w:rPr>
        <w:lastRenderedPageBreak/>
        <w:drawing>
          <wp:anchor distT="0" distB="0" distL="114300" distR="114300" simplePos="0" relativeHeight="251658256" behindDoc="0" locked="0" layoutInCell="1" allowOverlap="1" wp14:anchorId="3EEAFAA0" wp14:editId="2F0967A1">
            <wp:simplePos x="0" y="0"/>
            <wp:positionH relativeFrom="page">
              <wp:align>right</wp:align>
            </wp:positionH>
            <wp:positionV relativeFrom="margin">
              <wp:posOffset>-885825</wp:posOffset>
            </wp:positionV>
            <wp:extent cx="7753350" cy="10033635"/>
            <wp:effectExtent l="0" t="0" r="0" b="5715"/>
            <wp:wrapSquare wrapText="bothSides"/>
            <wp:docPr id="98" name="Picture 98" descr="A whistle with corks from a r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whistle with corks from a rop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a:graphicData>
            </a:graphic>
            <wp14:sizeRelH relativeFrom="margin">
              <wp14:pctWidth>0</wp14:pctWidth>
            </wp14:sizeRelH>
            <wp14:sizeRelV relativeFrom="margin">
              <wp14:pctHeight>0</wp14:pctHeight>
            </wp14:sizeRelV>
          </wp:anchor>
        </w:drawing>
      </w:r>
    </w:p>
    <w:sectPr w:rsidR="00326440" w:rsidRPr="009809A2">
      <w:headerReference w:type="default" r:id="rId36"/>
      <w:footerReference w:type="default" r:id="rId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4" w:author="Marie-Pier Charest" w:date="2025-10-15T15:00:00Z" w:initials="MC">
    <w:p w14:paraId="2FD563E4" w14:textId="77777777" w:rsidR="002E0874" w:rsidRDefault="002E0874" w:rsidP="002E0874">
      <w:pPr>
        <w:pStyle w:val="CommentText"/>
      </w:pPr>
      <w:r>
        <w:rPr>
          <w:rStyle w:val="CommentReference"/>
        </w:rPr>
        <w:annotationRef/>
      </w:r>
      <w:r>
        <w:t>Communication section</w:t>
      </w:r>
    </w:p>
  </w:comment>
  <w:comment w:id="73" w:author="Marie-Pier Charest" w:date="2025-10-15T08:33:00Z" w:initials="MC">
    <w:p w14:paraId="15A110EA" w14:textId="4C437AE3" w:rsidR="003D05ED" w:rsidRDefault="003D05ED" w:rsidP="003D05ED">
      <w:pPr>
        <w:pStyle w:val="CommentText"/>
      </w:pPr>
      <w:r>
        <w:rPr>
          <w:rStyle w:val="CommentReference"/>
        </w:rPr>
        <w:annotationRef/>
      </w:r>
      <w:r>
        <w:t>Add Business model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D563E4" w15:done="0"/>
  <w15:commentEx w15:paraId="15A110E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D488EA" w16cex:dateUtc="2025-10-15T19:00:00Z"/>
  <w16cex:commentExtensible w16cex:durableId="2CE7C651" w16cex:dateUtc="2025-10-15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D563E4" w16cid:durableId="24D488EA"/>
  <w16cid:commentId w16cid:paraId="15A110EA" w16cid:durableId="2CE7C6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D8452" w14:textId="77777777" w:rsidR="000C48F3" w:rsidRDefault="000C48F3" w:rsidP="006937DC">
      <w:r>
        <w:separator/>
      </w:r>
    </w:p>
  </w:endnote>
  <w:endnote w:type="continuationSeparator" w:id="0">
    <w:p w14:paraId="2E496E45" w14:textId="77777777" w:rsidR="000C48F3" w:rsidRDefault="000C48F3" w:rsidP="00693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966459774"/>
      <w:docPartObj>
        <w:docPartGallery w:val="Page Numbers (Bottom of Page)"/>
        <w:docPartUnique/>
      </w:docPartObj>
    </w:sdtPr>
    <w:sdtEndPr>
      <w:rPr>
        <w:noProof/>
      </w:rPr>
    </w:sdtEndPr>
    <w:sdtContent>
      <w:p w14:paraId="0B1BC62A" w14:textId="77777777" w:rsidR="002A7A16" w:rsidRPr="00B939F1" w:rsidRDefault="002A7A16" w:rsidP="006937DC">
        <w:pPr>
          <w:pStyle w:val="Footer"/>
          <w:rPr>
            <w:sz w:val="22"/>
            <w:szCs w:val="22"/>
          </w:rPr>
        </w:pPr>
        <w:r w:rsidRPr="00B939F1">
          <w:rPr>
            <w:rFonts w:cs="Arial"/>
            <w:b/>
            <w:bCs/>
            <w:i/>
            <w:iCs/>
            <w:noProof/>
            <w:sz w:val="22"/>
            <w:szCs w:val="22"/>
          </w:rPr>
          <mc:AlternateContent>
            <mc:Choice Requires="wps">
              <w:drawing>
                <wp:anchor distT="0" distB="0" distL="114300" distR="114300" simplePos="0" relativeHeight="251658242" behindDoc="0" locked="0" layoutInCell="1" allowOverlap="1" wp14:anchorId="2082B4DC" wp14:editId="516124FA">
                  <wp:simplePos x="0" y="0"/>
                  <wp:positionH relativeFrom="margin">
                    <wp:align>right</wp:align>
                  </wp:positionH>
                  <wp:positionV relativeFrom="paragraph">
                    <wp:posOffset>81280</wp:posOffset>
                  </wp:positionV>
                  <wp:extent cx="5943600" cy="0"/>
                  <wp:effectExtent l="0" t="0" r="0" b="0"/>
                  <wp:wrapTopAndBottom/>
                  <wp:docPr id="462530011" name="Straight Connector 462530011"/>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4D2DF" id="Straight Connector 462530011" o:spid="_x0000_s1026" style="position:absolute;flip:y;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8pt,6.4pt" to="884.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QexQEAAOcDAAAOAAAAZHJzL2Uyb0RvYy54bWysU8Fu2zAMvQ/YPwi6L3aypliNOD20aC/D&#10;Vmzt7qpMxQIkUZC02Pn7UXLitN0uG3YRLJLvke+J3lyP1rA9hKjRtXy5qDkDJ7HTbtfyp8e7D584&#10;i0m4Thh00PIDRH69ff9uM/gGVtij6SAwInGxGXzL+5R8U1VR9mBFXKAHR0mFwYpE17CruiAGYrem&#10;WtX1ZTVg6HxACTFS9HZK8m3hVwpk+qpUhMRMy2m2VM5Qzud8VtuNaHZB+F7L4xjiH6awQjtqOlPd&#10;iiTYz6B/o7JaBoyo0kKirVApLaFoIDXL+o2a773wULSQOdHPNsX/Ryu/7G/cQyAbBh+b6B9CVjGq&#10;YJky2v+gNy26aFI2FtsOs20wJiYpuL66+HhZk7vylKsmikzlQ0z3gJblj5Yb7bIi0Yj955ioLZWe&#10;SnLYODa0/Gq9WpeqiEZ3d9qYnCtLATcmsL2g50zjMj8fEbyooptxFDyrKV/pYGCi/waK6Y6mnnS9&#10;4RRSgksnXuOoOsMUTTAD62myvKHnYV4Dj/UZCmUJ/wY8I0pndGkGW+0w/Kn72Qo11Z8cmHRnC56x&#10;O5R3LtbQNhXnjpuf1/XlvcDP/+f2FwAAAP//AwBQSwMEFAAGAAgAAAAhAE7ELT7aAAAABgEAAA8A&#10;AABkcnMvZG93bnJldi54bWxMj8FOwkAQhu8mvsNmTLzJ1hoJlm5JNXJCCSDhvHSHbmN3tukuUN/e&#10;MR7gON8/+eebfDa4VpywD40nBY+jBARS5U1DtYLt1/xhAiJETUa3nlDBDwaYFbc3uc6MP9MaT5tY&#10;Cy6hkGkFNsYukzJUFp0OI98hcXbwvdORx76WptdnLnetTJNkLJ1uiC9Y3eGbxep7c3QKhoVbpfNF&#10;Wa7l52oZd6+Td/v8odT93VBOQUQc4mUZ/vRZHQp22vsjmSBaBfxIZJqyP6cvT2MG+38gi1xe6xe/&#10;AAAA//8DAFBLAQItABQABgAIAAAAIQC2gziS/gAAAOEBAAATAAAAAAAAAAAAAAAAAAAAAABbQ29u&#10;dGVudF9UeXBlc10ueG1sUEsBAi0AFAAGAAgAAAAhADj9If/WAAAAlAEAAAsAAAAAAAAAAAAAAAAA&#10;LwEAAF9yZWxzLy5yZWxzUEsBAi0AFAAGAAgAAAAhADIjlB7FAQAA5wMAAA4AAAAAAAAAAAAAAAAA&#10;LgIAAGRycy9lMm9Eb2MueG1sUEsBAi0AFAAGAAgAAAAhAE7ELT7aAAAABgEAAA8AAAAAAAAAAAAA&#10;AAAAHwQAAGRycy9kb3ducmV2LnhtbFBLBQYAAAAABAAEAPMAAAAmBQAAAAA=&#10;" strokecolor="black [3213]">
                  <v:stroke joinstyle="miter"/>
                  <w10:wrap type="topAndBottom" anchorx="margin"/>
                </v:line>
              </w:pict>
            </mc:Fallback>
          </mc:AlternateContent>
        </w:r>
      </w:p>
      <w:p w14:paraId="438E0203" w14:textId="03F8A6C3" w:rsidR="002A7A16" w:rsidRPr="00B939F1" w:rsidRDefault="002A7A16" w:rsidP="00B939F1">
        <w:pPr>
          <w:pStyle w:val="Footer"/>
          <w:tabs>
            <w:tab w:val="clear" w:pos="4680"/>
            <w:tab w:val="center" w:pos="6930"/>
          </w:tabs>
          <w:rPr>
            <w:sz w:val="22"/>
            <w:szCs w:val="22"/>
          </w:rPr>
        </w:pPr>
        <w:r w:rsidRPr="00B939F1">
          <w:rPr>
            <w:sz w:val="22"/>
            <w:szCs w:val="22"/>
          </w:rPr>
          <w:t xml:space="preserve">Page </w:t>
        </w:r>
        <w:r w:rsidRPr="00B939F1">
          <w:rPr>
            <w:sz w:val="22"/>
            <w:szCs w:val="22"/>
          </w:rPr>
          <w:fldChar w:fldCharType="begin"/>
        </w:r>
        <w:r w:rsidRPr="00B939F1">
          <w:rPr>
            <w:sz w:val="22"/>
            <w:szCs w:val="22"/>
          </w:rPr>
          <w:instrText xml:space="preserve"> PAGE   \* MERGEFORMAT </w:instrText>
        </w:r>
        <w:r w:rsidRPr="00B939F1">
          <w:rPr>
            <w:sz w:val="22"/>
            <w:szCs w:val="22"/>
          </w:rPr>
          <w:fldChar w:fldCharType="separate"/>
        </w:r>
        <w:r w:rsidRPr="00B939F1">
          <w:rPr>
            <w:sz w:val="22"/>
            <w:szCs w:val="22"/>
          </w:rPr>
          <w:t>5</w:t>
        </w:r>
        <w:r w:rsidRPr="00B939F1">
          <w:rPr>
            <w:noProof/>
            <w:sz w:val="22"/>
            <w:szCs w:val="22"/>
          </w:rPr>
          <w:fldChar w:fldCharType="end"/>
        </w:r>
        <w:r w:rsidR="00B939F1">
          <w:rPr>
            <w:noProof/>
            <w:sz w:val="22"/>
            <w:szCs w:val="22"/>
          </w:rPr>
          <w:tab/>
        </w:r>
        <w:r w:rsidRPr="00B939F1">
          <w:rPr>
            <w:rFonts w:cs="Arial"/>
            <w:noProof/>
            <w:sz w:val="22"/>
            <w:szCs w:val="22"/>
          </w:rPr>
          <w:t xml:space="preserve">Année </w:t>
        </w:r>
        <w:r w:rsidRPr="00B939F1">
          <w:rPr>
            <w:rFonts w:eastAsia="Arial" w:cs="Arial"/>
            <w:color w:val="231F20"/>
            <w:sz w:val="22"/>
            <w:szCs w:val="22"/>
          </w:rPr>
          <w:t>©</w:t>
        </w:r>
        <w:r w:rsidRPr="00B939F1">
          <w:rPr>
            <w:rFonts w:eastAsia="Arial" w:cs="Arial"/>
            <w:color w:val="231F20"/>
            <w:spacing w:val="-1"/>
            <w:sz w:val="22"/>
            <w:szCs w:val="22"/>
          </w:rPr>
          <w:t xml:space="preserve"> &lt;Insérer</w:t>
        </w:r>
        <w:r w:rsidR="00B939F1" w:rsidRPr="00B939F1">
          <w:rPr>
            <w:rFonts w:eastAsia="Arial" w:cs="Arial"/>
            <w:color w:val="231F20"/>
            <w:spacing w:val="-1"/>
            <w:sz w:val="22"/>
            <w:szCs w:val="22"/>
          </w:rPr>
          <w:t xml:space="preserve"> </w:t>
        </w:r>
        <w:r w:rsidR="00BA5E8B" w:rsidRPr="00B939F1">
          <w:rPr>
            <w:rFonts w:eastAsia="Arial" w:cs="Arial"/>
            <w:color w:val="231F20"/>
            <w:spacing w:val="-1"/>
            <w:sz w:val="22"/>
            <w:szCs w:val="22"/>
          </w:rPr>
          <w:t>Organisation nationale de sport</w:t>
        </w:r>
        <w:r w:rsidRPr="00B939F1">
          <w:rPr>
            <w:rFonts w:eastAsia="Arial" w:cs="Arial"/>
            <w:color w:val="231F20"/>
            <w:spacing w:val="-1"/>
            <w:sz w:val="22"/>
            <w:szCs w:val="22"/>
          </w:rPr>
          <w:t>&gt;</w:t>
        </w:r>
      </w:p>
    </w:sdtContent>
  </w:sdt>
  <w:p w14:paraId="39F0153E" w14:textId="77777777" w:rsidR="002A7A16" w:rsidRPr="006B739C" w:rsidRDefault="002A7A16" w:rsidP="006937DC">
    <w:pPr>
      <w:pStyle w:val="Footer"/>
    </w:pPr>
  </w:p>
  <w:p w14:paraId="4A6BB16E" w14:textId="77777777" w:rsidR="002A7A16" w:rsidRDefault="002A7A16" w:rsidP="00693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39CAC" w14:textId="77777777" w:rsidR="000C48F3" w:rsidRDefault="000C48F3" w:rsidP="006937DC">
      <w:r>
        <w:separator/>
      </w:r>
    </w:p>
  </w:footnote>
  <w:footnote w:type="continuationSeparator" w:id="0">
    <w:p w14:paraId="08F73D3D" w14:textId="77777777" w:rsidR="000C48F3" w:rsidRDefault="000C48F3" w:rsidP="00693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B8A1B" w14:textId="77777777" w:rsidR="00D5725E" w:rsidRPr="00D90D1B" w:rsidRDefault="00D5725E" w:rsidP="006937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F42B5" w14:textId="77777777" w:rsidR="002A7A16" w:rsidRPr="00D5725E" w:rsidRDefault="002A7A16" w:rsidP="006937DC">
    <w:pPr>
      <w:pStyle w:val="Header"/>
      <w:rPr>
        <w:highlight w:val="darkGray"/>
        <w:lang w:val="en-US"/>
      </w:rPr>
    </w:pPr>
    <w:r w:rsidRPr="00D5725E">
      <w:rPr>
        <w:noProof/>
        <w:highlight w:val="darkGray"/>
        <w:lang w:val="en-US"/>
      </w:rPr>
      <w:drawing>
        <wp:anchor distT="0" distB="0" distL="114300" distR="114300" simplePos="0" relativeHeight="251658241" behindDoc="0" locked="0" layoutInCell="1" allowOverlap="1" wp14:anchorId="380F27E4" wp14:editId="387A3224">
          <wp:simplePos x="0" y="0"/>
          <wp:positionH relativeFrom="column">
            <wp:posOffset>54590</wp:posOffset>
          </wp:positionH>
          <wp:positionV relativeFrom="paragraph">
            <wp:posOffset>-88709</wp:posOffset>
          </wp:positionV>
          <wp:extent cx="1036849" cy="378450"/>
          <wp:effectExtent l="0" t="0" r="0" b="3175"/>
          <wp:wrapNone/>
          <wp:docPr id="295697866" name="Picture 6"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4249" name="Picture 6" descr="A logo with text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342" cy="38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ED7B8" w14:textId="33916992" w:rsidR="002A7A16" w:rsidRPr="00D90D1B" w:rsidRDefault="00F96E08" w:rsidP="00F96E08">
    <w:pPr>
      <w:pStyle w:val="Header"/>
      <w:jc w:val="right"/>
    </w:pPr>
    <w:r w:rsidRPr="009C19B7">
      <w:tab/>
    </w:r>
    <w:r w:rsidR="002A7A16" w:rsidRPr="009C19B7">
      <w:rPr>
        <w:highlight w:val="darkGray"/>
      </w:rPr>
      <w:t>&lt;Insérer</w:t>
    </w:r>
    <w:r w:rsidR="00B939F1">
      <w:rPr>
        <w:highlight w:val="darkGray"/>
      </w:rPr>
      <w:t xml:space="preserve"> </w:t>
    </w:r>
    <w:r w:rsidR="002A7A16" w:rsidRPr="009C19B7">
      <w:rPr>
        <w:highlight w:val="darkGray"/>
      </w:rPr>
      <w:t>Sport&gt;</w:t>
    </w:r>
    <w:r w:rsidR="002A7A16" w:rsidRPr="00D90D1B">
      <w:t xml:space="preserve"> Manuel des Opérations du</w:t>
    </w:r>
    <w:r w:rsidR="002A7A16">
      <w:t xml:space="preserve"> PNCE</w:t>
    </w:r>
    <w:r w:rsidR="002A7A16" w:rsidRPr="00876E96">
      <w:rPr>
        <w:noProof/>
      </w:rPr>
      <mc:AlternateContent>
        <mc:Choice Requires="wps">
          <w:drawing>
            <wp:anchor distT="0" distB="0" distL="114300" distR="114300" simplePos="0" relativeHeight="251658240" behindDoc="0" locked="0" layoutInCell="1" allowOverlap="1" wp14:anchorId="42E26086" wp14:editId="019DDF88">
              <wp:simplePos x="0" y="0"/>
              <wp:positionH relativeFrom="margin">
                <wp:align>right</wp:align>
              </wp:positionH>
              <wp:positionV relativeFrom="paragraph">
                <wp:posOffset>200025</wp:posOffset>
              </wp:positionV>
              <wp:extent cx="5943600" cy="0"/>
              <wp:effectExtent l="0" t="0" r="0" b="0"/>
              <wp:wrapTopAndBottom/>
              <wp:docPr id="1099294218" name="Straight Connector 1099294218"/>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DD8AD" id="Straight Connector 1099294218"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8pt,15.75pt" to="884.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QexQEAAOcDAAAOAAAAZHJzL2Uyb0RvYy54bWysU8Fu2zAMvQ/YPwi6L3aypliNOD20aC/D&#10;Vmzt7qpMxQIkUZC02Pn7UXLitN0uG3YRLJLvke+J3lyP1rA9hKjRtXy5qDkDJ7HTbtfyp8e7D584&#10;i0m4Thh00PIDRH69ff9uM/gGVtij6SAwInGxGXzL+5R8U1VR9mBFXKAHR0mFwYpE17CruiAGYrem&#10;WtX1ZTVg6HxACTFS9HZK8m3hVwpk+qpUhMRMy2m2VM5Qzud8VtuNaHZB+F7L4xjiH6awQjtqOlPd&#10;iiTYz6B/o7JaBoyo0kKirVApLaFoIDXL+o2a773wULSQOdHPNsX/Ryu/7G/cQyAbBh+b6B9CVjGq&#10;YJky2v+gNy26aFI2FtsOs20wJiYpuL66+HhZk7vylKsmikzlQ0z3gJblj5Yb7bIi0Yj955ioLZWe&#10;SnLYODa0/Gq9WpeqiEZ3d9qYnCtLATcmsL2g50zjMj8fEbyooptxFDyrKV/pYGCi/waK6Y6mnnS9&#10;4RRSgksnXuOoOsMUTTAD62myvKHnYV4Dj/UZCmUJ/wY8I0pndGkGW+0w/Kn72Qo11Z8cmHRnC56x&#10;O5R3LtbQNhXnjpuf1/XlvcDP/+f2FwAAAP//AwBQSwMEFAAGAAgAAAAhAA/n6gXbAAAABgEAAA8A&#10;AABkcnMvZG93bnJldi54bWxMj81uwjAQhO+VeAdrK/VWHEAgSOOgtCon2oo/9WzibRwRr6PYQPr2&#10;3aqHcpyZ1cy32bJ3jbhgF2pPCkbDBARS6U1NlYLDfvU4BxGiJqMbT6jgGwMs88FdplPjr7TFyy5W&#10;gksopFqBjbFNpQylRafD0LdInH35zunIsquk6fSVy10jx0kyk07XxAtWt/hisTztzk5Bv3ab8Wpd&#10;FFv5vvmIn8/zVzt9U+rhvi+eQETs4/8x/OIzOuTMdPRnMkE0CviRqGAymoLgdDGZsXH8M2SeyVv8&#10;/AcAAP//AwBQSwECLQAUAAYACAAAACEAtoM4kv4AAADhAQAAEwAAAAAAAAAAAAAAAAAAAAAAW0Nv&#10;bnRlbnRfVHlwZXNdLnhtbFBLAQItABQABgAIAAAAIQA4/SH/1gAAAJQBAAALAAAAAAAAAAAAAAAA&#10;AC8BAABfcmVscy8ucmVsc1BLAQItABQABgAIAAAAIQAyI5QexQEAAOcDAAAOAAAAAAAAAAAAAAAA&#10;AC4CAABkcnMvZTJvRG9jLnhtbFBLAQItABQABgAIAAAAIQAP5+oF2wAAAAYBAAAPAAAAAAAAAAAA&#10;AAAAAB8EAABkcnMvZG93bnJldi54bWxQSwUGAAAAAAQABADzAAAAJwUAAAAA&#10;" strokecolor="black [3213]">
              <v:stroke joinstyle="miter"/>
              <w10:wrap type="topAndBottom" anchorx="margin"/>
            </v:line>
          </w:pict>
        </mc:Fallback>
      </mc:AlternateContent>
    </w:r>
    <w:r w:rsidR="002A7A16" w:rsidRPr="00D90D1B">
      <w:t xml:space="preserve"> </w:t>
    </w:r>
  </w:p>
  <w:p w14:paraId="12469001" w14:textId="77777777" w:rsidR="002A7A16" w:rsidRPr="00D90D1B" w:rsidRDefault="002A7A16" w:rsidP="006937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252B1"/>
    <w:multiLevelType w:val="hybridMultilevel"/>
    <w:tmpl w:val="C72A378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C967F21"/>
    <w:multiLevelType w:val="hybridMultilevel"/>
    <w:tmpl w:val="B7AA983C"/>
    <w:lvl w:ilvl="0" w:tplc="A21818C4">
      <w:start w:val="1"/>
      <w:numFmt w:val="decimal"/>
      <w:lvlText w:val="%1."/>
      <w:lvlJc w:val="left"/>
      <w:pPr>
        <w:tabs>
          <w:tab w:val="num" w:pos="720"/>
        </w:tabs>
        <w:ind w:left="720" w:hanging="360"/>
      </w:pPr>
    </w:lvl>
    <w:lvl w:ilvl="1" w:tplc="72E64FAC" w:tentative="1">
      <w:start w:val="1"/>
      <w:numFmt w:val="decimal"/>
      <w:lvlText w:val="%2."/>
      <w:lvlJc w:val="left"/>
      <w:pPr>
        <w:tabs>
          <w:tab w:val="num" w:pos="1440"/>
        </w:tabs>
        <w:ind w:left="1440" w:hanging="360"/>
      </w:pPr>
    </w:lvl>
    <w:lvl w:ilvl="2" w:tplc="0E94A716" w:tentative="1">
      <w:start w:val="1"/>
      <w:numFmt w:val="decimal"/>
      <w:lvlText w:val="%3."/>
      <w:lvlJc w:val="left"/>
      <w:pPr>
        <w:tabs>
          <w:tab w:val="num" w:pos="2160"/>
        </w:tabs>
        <w:ind w:left="2160" w:hanging="360"/>
      </w:pPr>
    </w:lvl>
    <w:lvl w:ilvl="3" w:tplc="94286A70" w:tentative="1">
      <w:start w:val="1"/>
      <w:numFmt w:val="decimal"/>
      <w:lvlText w:val="%4."/>
      <w:lvlJc w:val="left"/>
      <w:pPr>
        <w:tabs>
          <w:tab w:val="num" w:pos="2880"/>
        </w:tabs>
        <w:ind w:left="2880" w:hanging="360"/>
      </w:pPr>
    </w:lvl>
    <w:lvl w:ilvl="4" w:tplc="AEA0B38C" w:tentative="1">
      <w:start w:val="1"/>
      <w:numFmt w:val="decimal"/>
      <w:lvlText w:val="%5."/>
      <w:lvlJc w:val="left"/>
      <w:pPr>
        <w:tabs>
          <w:tab w:val="num" w:pos="3600"/>
        </w:tabs>
        <w:ind w:left="3600" w:hanging="360"/>
      </w:pPr>
    </w:lvl>
    <w:lvl w:ilvl="5" w:tplc="8B1C4C48" w:tentative="1">
      <w:start w:val="1"/>
      <w:numFmt w:val="decimal"/>
      <w:lvlText w:val="%6."/>
      <w:lvlJc w:val="left"/>
      <w:pPr>
        <w:tabs>
          <w:tab w:val="num" w:pos="4320"/>
        </w:tabs>
        <w:ind w:left="4320" w:hanging="360"/>
      </w:pPr>
    </w:lvl>
    <w:lvl w:ilvl="6" w:tplc="E4F0547A" w:tentative="1">
      <w:start w:val="1"/>
      <w:numFmt w:val="decimal"/>
      <w:lvlText w:val="%7."/>
      <w:lvlJc w:val="left"/>
      <w:pPr>
        <w:tabs>
          <w:tab w:val="num" w:pos="5040"/>
        </w:tabs>
        <w:ind w:left="5040" w:hanging="360"/>
      </w:pPr>
    </w:lvl>
    <w:lvl w:ilvl="7" w:tplc="49EC5A8C" w:tentative="1">
      <w:start w:val="1"/>
      <w:numFmt w:val="decimal"/>
      <w:lvlText w:val="%8."/>
      <w:lvlJc w:val="left"/>
      <w:pPr>
        <w:tabs>
          <w:tab w:val="num" w:pos="5760"/>
        </w:tabs>
        <w:ind w:left="5760" w:hanging="360"/>
      </w:pPr>
    </w:lvl>
    <w:lvl w:ilvl="8" w:tplc="0F1C0CFE" w:tentative="1">
      <w:start w:val="1"/>
      <w:numFmt w:val="decimal"/>
      <w:lvlText w:val="%9."/>
      <w:lvlJc w:val="left"/>
      <w:pPr>
        <w:tabs>
          <w:tab w:val="num" w:pos="6480"/>
        </w:tabs>
        <w:ind w:left="6480" w:hanging="360"/>
      </w:pPr>
    </w:lvl>
  </w:abstractNum>
  <w:abstractNum w:abstractNumId="2" w15:restartNumberingAfterBreak="0">
    <w:nsid w:val="0CED03BB"/>
    <w:multiLevelType w:val="hybridMultilevel"/>
    <w:tmpl w:val="A51CA856"/>
    <w:lvl w:ilvl="0" w:tplc="89FE366C">
      <w:start w:val="1"/>
      <w:numFmt w:val="decimal"/>
      <w:lvlText w:val="%1."/>
      <w:lvlJc w:val="left"/>
      <w:pPr>
        <w:tabs>
          <w:tab w:val="num" w:pos="720"/>
        </w:tabs>
        <w:ind w:left="720" w:hanging="360"/>
      </w:pPr>
    </w:lvl>
    <w:lvl w:ilvl="1" w:tplc="24E014F2" w:tentative="1">
      <w:start w:val="1"/>
      <w:numFmt w:val="decimal"/>
      <w:lvlText w:val="%2."/>
      <w:lvlJc w:val="left"/>
      <w:pPr>
        <w:tabs>
          <w:tab w:val="num" w:pos="1440"/>
        </w:tabs>
        <w:ind w:left="1440" w:hanging="360"/>
      </w:pPr>
    </w:lvl>
    <w:lvl w:ilvl="2" w:tplc="00ECBEE2" w:tentative="1">
      <w:start w:val="1"/>
      <w:numFmt w:val="decimal"/>
      <w:lvlText w:val="%3."/>
      <w:lvlJc w:val="left"/>
      <w:pPr>
        <w:tabs>
          <w:tab w:val="num" w:pos="2160"/>
        </w:tabs>
        <w:ind w:left="2160" w:hanging="360"/>
      </w:pPr>
    </w:lvl>
    <w:lvl w:ilvl="3" w:tplc="77D6C7AE" w:tentative="1">
      <w:start w:val="1"/>
      <w:numFmt w:val="decimal"/>
      <w:lvlText w:val="%4."/>
      <w:lvlJc w:val="left"/>
      <w:pPr>
        <w:tabs>
          <w:tab w:val="num" w:pos="2880"/>
        </w:tabs>
        <w:ind w:left="2880" w:hanging="360"/>
      </w:pPr>
    </w:lvl>
    <w:lvl w:ilvl="4" w:tplc="D21403FA" w:tentative="1">
      <w:start w:val="1"/>
      <w:numFmt w:val="decimal"/>
      <w:lvlText w:val="%5."/>
      <w:lvlJc w:val="left"/>
      <w:pPr>
        <w:tabs>
          <w:tab w:val="num" w:pos="3600"/>
        </w:tabs>
        <w:ind w:left="3600" w:hanging="360"/>
      </w:pPr>
    </w:lvl>
    <w:lvl w:ilvl="5" w:tplc="00341148" w:tentative="1">
      <w:start w:val="1"/>
      <w:numFmt w:val="decimal"/>
      <w:lvlText w:val="%6."/>
      <w:lvlJc w:val="left"/>
      <w:pPr>
        <w:tabs>
          <w:tab w:val="num" w:pos="4320"/>
        </w:tabs>
        <w:ind w:left="4320" w:hanging="360"/>
      </w:pPr>
    </w:lvl>
    <w:lvl w:ilvl="6" w:tplc="344811DC" w:tentative="1">
      <w:start w:val="1"/>
      <w:numFmt w:val="decimal"/>
      <w:lvlText w:val="%7."/>
      <w:lvlJc w:val="left"/>
      <w:pPr>
        <w:tabs>
          <w:tab w:val="num" w:pos="5040"/>
        </w:tabs>
        <w:ind w:left="5040" w:hanging="360"/>
      </w:pPr>
    </w:lvl>
    <w:lvl w:ilvl="7" w:tplc="9104BF84" w:tentative="1">
      <w:start w:val="1"/>
      <w:numFmt w:val="decimal"/>
      <w:lvlText w:val="%8."/>
      <w:lvlJc w:val="left"/>
      <w:pPr>
        <w:tabs>
          <w:tab w:val="num" w:pos="5760"/>
        </w:tabs>
        <w:ind w:left="5760" w:hanging="360"/>
      </w:pPr>
    </w:lvl>
    <w:lvl w:ilvl="8" w:tplc="BC5E0100" w:tentative="1">
      <w:start w:val="1"/>
      <w:numFmt w:val="decimal"/>
      <w:lvlText w:val="%9."/>
      <w:lvlJc w:val="left"/>
      <w:pPr>
        <w:tabs>
          <w:tab w:val="num" w:pos="6480"/>
        </w:tabs>
        <w:ind w:left="6480" w:hanging="360"/>
      </w:pPr>
    </w:lvl>
  </w:abstractNum>
  <w:abstractNum w:abstractNumId="3" w15:restartNumberingAfterBreak="0">
    <w:nsid w:val="0D605A5C"/>
    <w:multiLevelType w:val="hybridMultilevel"/>
    <w:tmpl w:val="6C543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333159"/>
    <w:multiLevelType w:val="hybridMultilevel"/>
    <w:tmpl w:val="FB9054D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325E80"/>
    <w:multiLevelType w:val="hybridMultilevel"/>
    <w:tmpl w:val="F1E2EB4C"/>
    <w:lvl w:ilvl="0" w:tplc="C81A4060">
      <w:start w:val="1"/>
      <w:numFmt w:val="bullet"/>
      <w:pStyle w:val="BulletTips"/>
      <w:lvlText w:val=""/>
      <w:lvlJc w:val="left"/>
      <w:pPr>
        <w:tabs>
          <w:tab w:val="num" w:pos="1080"/>
        </w:tabs>
        <w:ind w:left="1080" w:hanging="360"/>
      </w:pPr>
      <w:rPr>
        <w:rFonts w:ascii="Wingdings" w:hAnsi="Wingdings" w:hint="default"/>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FCC12BC"/>
    <w:multiLevelType w:val="hybridMultilevel"/>
    <w:tmpl w:val="3F70126E"/>
    <w:lvl w:ilvl="0" w:tplc="7AB6F700">
      <w:start w:val="1"/>
      <w:numFmt w:val="bullet"/>
      <w:pStyle w:val="Instructionlist"/>
      <w:lvlText w:val="o"/>
      <w:lvlJc w:val="left"/>
      <w:pPr>
        <w:tabs>
          <w:tab w:val="num" w:pos="1080"/>
        </w:tabs>
        <w:ind w:left="1080" w:hanging="360"/>
      </w:pPr>
      <w:rPr>
        <w:rFonts w:ascii="Courier New" w:hAnsi="Courier New" w:cs="Courier New" w:hint="default"/>
        <w:color w:val="000000" w:themeColor="text1"/>
      </w:rPr>
    </w:lvl>
    <w:lvl w:ilvl="1" w:tplc="04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2390AB7"/>
    <w:multiLevelType w:val="hybridMultilevel"/>
    <w:tmpl w:val="69541D5A"/>
    <w:lvl w:ilvl="0" w:tplc="D64CA9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3BC2528"/>
    <w:multiLevelType w:val="hybridMultilevel"/>
    <w:tmpl w:val="5BCACE6C"/>
    <w:lvl w:ilvl="0" w:tplc="7B88A958">
      <w:start w:val="1"/>
      <w:numFmt w:val="decimal"/>
      <w:lvlText w:val="%1."/>
      <w:lvlJc w:val="left"/>
      <w:pPr>
        <w:tabs>
          <w:tab w:val="num" w:pos="720"/>
        </w:tabs>
        <w:ind w:left="720" w:hanging="360"/>
      </w:pPr>
    </w:lvl>
    <w:lvl w:ilvl="1" w:tplc="3564AF36" w:tentative="1">
      <w:start w:val="1"/>
      <w:numFmt w:val="decimal"/>
      <w:lvlText w:val="%2."/>
      <w:lvlJc w:val="left"/>
      <w:pPr>
        <w:tabs>
          <w:tab w:val="num" w:pos="1440"/>
        </w:tabs>
        <w:ind w:left="1440" w:hanging="360"/>
      </w:pPr>
    </w:lvl>
    <w:lvl w:ilvl="2" w:tplc="4FC81568" w:tentative="1">
      <w:start w:val="1"/>
      <w:numFmt w:val="decimal"/>
      <w:lvlText w:val="%3."/>
      <w:lvlJc w:val="left"/>
      <w:pPr>
        <w:tabs>
          <w:tab w:val="num" w:pos="2160"/>
        </w:tabs>
        <w:ind w:left="2160" w:hanging="360"/>
      </w:pPr>
    </w:lvl>
    <w:lvl w:ilvl="3" w:tplc="A2B22DB4" w:tentative="1">
      <w:start w:val="1"/>
      <w:numFmt w:val="decimal"/>
      <w:lvlText w:val="%4."/>
      <w:lvlJc w:val="left"/>
      <w:pPr>
        <w:tabs>
          <w:tab w:val="num" w:pos="2880"/>
        </w:tabs>
        <w:ind w:left="2880" w:hanging="360"/>
      </w:pPr>
    </w:lvl>
    <w:lvl w:ilvl="4" w:tplc="E1FAB59A" w:tentative="1">
      <w:start w:val="1"/>
      <w:numFmt w:val="decimal"/>
      <w:lvlText w:val="%5."/>
      <w:lvlJc w:val="left"/>
      <w:pPr>
        <w:tabs>
          <w:tab w:val="num" w:pos="3600"/>
        </w:tabs>
        <w:ind w:left="3600" w:hanging="360"/>
      </w:pPr>
    </w:lvl>
    <w:lvl w:ilvl="5" w:tplc="4D063E86" w:tentative="1">
      <w:start w:val="1"/>
      <w:numFmt w:val="decimal"/>
      <w:lvlText w:val="%6."/>
      <w:lvlJc w:val="left"/>
      <w:pPr>
        <w:tabs>
          <w:tab w:val="num" w:pos="4320"/>
        </w:tabs>
        <w:ind w:left="4320" w:hanging="360"/>
      </w:pPr>
    </w:lvl>
    <w:lvl w:ilvl="6" w:tplc="03007982" w:tentative="1">
      <w:start w:val="1"/>
      <w:numFmt w:val="decimal"/>
      <w:lvlText w:val="%7."/>
      <w:lvlJc w:val="left"/>
      <w:pPr>
        <w:tabs>
          <w:tab w:val="num" w:pos="5040"/>
        </w:tabs>
        <w:ind w:left="5040" w:hanging="360"/>
      </w:pPr>
    </w:lvl>
    <w:lvl w:ilvl="7" w:tplc="D96A4FE6" w:tentative="1">
      <w:start w:val="1"/>
      <w:numFmt w:val="decimal"/>
      <w:lvlText w:val="%8."/>
      <w:lvlJc w:val="left"/>
      <w:pPr>
        <w:tabs>
          <w:tab w:val="num" w:pos="5760"/>
        </w:tabs>
        <w:ind w:left="5760" w:hanging="360"/>
      </w:pPr>
    </w:lvl>
    <w:lvl w:ilvl="8" w:tplc="938835DC" w:tentative="1">
      <w:start w:val="1"/>
      <w:numFmt w:val="decimal"/>
      <w:lvlText w:val="%9."/>
      <w:lvlJc w:val="left"/>
      <w:pPr>
        <w:tabs>
          <w:tab w:val="num" w:pos="6480"/>
        </w:tabs>
        <w:ind w:left="6480" w:hanging="360"/>
      </w:pPr>
    </w:lvl>
  </w:abstractNum>
  <w:abstractNum w:abstractNumId="9" w15:restartNumberingAfterBreak="0">
    <w:nsid w:val="298102C0"/>
    <w:multiLevelType w:val="hybridMultilevel"/>
    <w:tmpl w:val="3C562906"/>
    <w:lvl w:ilvl="0" w:tplc="5A12B9EE">
      <w:start w:val="1"/>
      <w:numFmt w:val="decimal"/>
      <w:lvlText w:val="%1."/>
      <w:lvlJc w:val="left"/>
      <w:pPr>
        <w:tabs>
          <w:tab w:val="num" w:pos="720"/>
        </w:tabs>
        <w:ind w:left="720" w:hanging="360"/>
      </w:pPr>
    </w:lvl>
    <w:lvl w:ilvl="1" w:tplc="735281C4" w:tentative="1">
      <w:start w:val="1"/>
      <w:numFmt w:val="decimal"/>
      <w:lvlText w:val="%2."/>
      <w:lvlJc w:val="left"/>
      <w:pPr>
        <w:tabs>
          <w:tab w:val="num" w:pos="1440"/>
        </w:tabs>
        <w:ind w:left="1440" w:hanging="360"/>
      </w:pPr>
    </w:lvl>
    <w:lvl w:ilvl="2" w:tplc="A1C217A2" w:tentative="1">
      <w:start w:val="1"/>
      <w:numFmt w:val="decimal"/>
      <w:lvlText w:val="%3."/>
      <w:lvlJc w:val="left"/>
      <w:pPr>
        <w:tabs>
          <w:tab w:val="num" w:pos="2160"/>
        </w:tabs>
        <w:ind w:left="2160" w:hanging="360"/>
      </w:pPr>
    </w:lvl>
    <w:lvl w:ilvl="3" w:tplc="16F8800E" w:tentative="1">
      <w:start w:val="1"/>
      <w:numFmt w:val="decimal"/>
      <w:lvlText w:val="%4."/>
      <w:lvlJc w:val="left"/>
      <w:pPr>
        <w:tabs>
          <w:tab w:val="num" w:pos="2880"/>
        </w:tabs>
        <w:ind w:left="2880" w:hanging="360"/>
      </w:pPr>
    </w:lvl>
    <w:lvl w:ilvl="4" w:tplc="402E92FC" w:tentative="1">
      <w:start w:val="1"/>
      <w:numFmt w:val="decimal"/>
      <w:lvlText w:val="%5."/>
      <w:lvlJc w:val="left"/>
      <w:pPr>
        <w:tabs>
          <w:tab w:val="num" w:pos="3600"/>
        </w:tabs>
        <w:ind w:left="3600" w:hanging="360"/>
      </w:pPr>
    </w:lvl>
    <w:lvl w:ilvl="5" w:tplc="78F00DA2" w:tentative="1">
      <w:start w:val="1"/>
      <w:numFmt w:val="decimal"/>
      <w:lvlText w:val="%6."/>
      <w:lvlJc w:val="left"/>
      <w:pPr>
        <w:tabs>
          <w:tab w:val="num" w:pos="4320"/>
        </w:tabs>
        <w:ind w:left="4320" w:hanging="360"/>
      </w:pPr>
    </w:lvl>
    <w:lvl w:ilvl="6" w:tplc="655839FC" w:tentative="1">
      <w:start w:val="1"/>
      <w:numFmt w:val="decimal"/>
      <w:lvlText w:val="%7."/>
      <w:lvlJc w:val="left"/>
      <w:pPr>
        <w:tabs>
          <w:tab w:val="num" w:pos="5040"/>
        </w:tabs>
        <w:ind w:left="5040" w:hanging="360"/>
      </w:pPr>
    </w:lvl>
    <w:lvl w:ilvl="7" w:tplc="E390A704" w:tentative="1">
      <w:start w:val="1"/>
      <w:numFmt w:val="decimal"/>
      <w:lvlText w:val="%8."/>
      <w:lvlJc w:val="left"/>
      <w:pPr>
        <w:tabs>
          <w:tab w:val="num" w:pos="5760"/>
        </w:tabs>
        <w:ind w:left="5760" w:hanging="360"/>
      </w:pPr>
    </w:lvl>
    <w:lvl w:ilvl="8" w:tplc="AD4241FE" w:tentative="1">
      <w:start w:val="1"/>
      <w:numFmt w:val="decimal"/>
      <w:lvlText w:val="%9."/>
      <w:lvlJc w:val="left"/>
      <w:pPr>
        <w:tabs>
          <w:tab w:val="num" w:pos="6480"/>
        </w:tabs>
        <w:ind w:left="6480" w:hanging="360"/>
      </w:pPr>
    </w:lvl>
  </w:abstractNum>
  <w:abstractNum w:abstractNumId="10" w15:restartNumberingAfterBreak="0">
    <w:nsid w:val="2D653BAD"/>
    <w:multiLevelType w:val="hybridMultilevel"/>
    <w:tmpl w:val="63DA081E"/>
    <w:lvl w:ilvl="0" w:tplc="04090003">
      <w:start w:val="1"/>
      <w:numFmt w:val="bullet"/>
      <w:lvlText w:val="o"/>
      <w:lvlJc w:val="left"/>
      <w:pPr>
        <w:ind w:left="1080" w:hanging="360"/>
      </w:pPr>
      <w:rPr>
        <w:rFonts w:ascii="Courier New" w:hAnsi="Courier New" w:cs="Courier New" w:hint="default"/>
        <w:sz w:val="20"/>
        <w:szCs w:val="16"/>
      </w:rPr>
    </w:lvl>
    <w:lvl w:ilvl="1" w:tplc="FFFFFFFF" w:tentative="1">
      <w:start w:val="1"/>
      <w:numFmt w:val="bullet"/>
      <w:lvlText w:val="o"/>
      <w:lvlJc w:val="left"/>
      <w:pPr>
        <w:ind w:left="2160" w:hanging="360"/>
      </w:pPr>
      <w:rPr>
        <w:rFonts w:ascii="Courier New" w:hAnsi="Courier New" w:cs="Tempus Sans ITC"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Tempus Sans ITC"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Tempus Sans ITC"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328554E0"/>
    <w:multiLevelType w:val="hybridMultilevel"/>
    <w:tmpl w:val="C610D58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399B3635"/>
    <w:multiLevelType w:val="hybridMultilevel"/>
    <w:tmpl w:val="CFD256DC"/>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3B667B75"/>
    <w:multiLevelType w:val="hybridMultilevel"/>
    <w:tmpl w:val="074C3A86"/>
    <w:lvl w:ilvl="0" w:tplc="10090001">
      <w:start w:val="1"/>
      <w:numFmt w:val="bullet"/>
      <w:pStyle w:val="Bullet"/>
      <w:lvlText w:val=""/>
      <w:lvlJc w:val="left"/>
      <w:pPr>
        <w:tabs>
          <w:tab w:val="num" w:pos="720"/>
        </w:tabs>
        <w:ind w:left="720" w:hanging="360"/>
      </w:pPr>
      <w:rPr>
        <w:rFonts w:ascii="Wingdings" w:hAnsi="Wingdings" w:hint="default"/>
        <w:sz w:val="22"/>
        <w:szCs w:val="22"/>
      </w:rPr>
    </w:lvl>
    <w:lvl w:ilvl="1" w:tplc="10090003">
      <w:start w:val="1"/>
      <w:numFmt w:val="decimal"/>
      <w:lvlText w:val="%2."/>
      <w:lvlJc w:val="left"/>
      <w:pPr>
        <w:tabs>
          <w:tab w:val="num" w:pos="1440"/>
        </w:tabs>
        <w:ind w:left="1440" w:hanging="360"/>
      </w:pPr>
      <w:rPr>
        <w:rFonts w:hint="default"/>
        <w:sz w:val="16"/>
      </w:rPr>
    </w:lvl>
    <w:lvl w:ilvl="2" w:tplc="10090005">
      <w:start w:val="2"/>
      <w:numFmt w:val="decimal"/>
      <w:lvlText w:val="%3"/>
      <w:lvlJc w:val="left"/>
      <w:pPr>
        <w:tabs>
          <w:tab w:val="num" w:pos="2520"/>
        </w:tabs>
        <w:ind w:left="2520" w:hanging="720"/>
      </w:pPr>
      <w:rPr>
        <w:rFont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8E60E6"/>
    <w:multiLevelType w:val="hybridMultilevel"/>
    <w:tmpl w:val="9FD41B08"/>
    <w:lvl w:ilvl="0" w:tplc="04090003">
      <w:start w:val="1"/>
      <w:numFmt w:val="bullet"/>
      <w:lvlText w:val="o"/>
      <w:lvlJc w:val="left"/>
      <w:pPr>
        <w:tabs>
          <w:tab w:val="num" w:pos="990"/>
        </w:tabs>
        <w:ind w:left="990" w:hanging="360"/>
      </w:pPr>
      <w:rPr>
        <w:rFonts w:ascii="Courier New" w:hAnsi="Courier New" w:cs="Courier New" w:hint="default"/>
        <w:sz w:val="22"/>
        <w:szCs w:val="22"/>
      </w:rPr>
    </w:lvl>
    <w:lvl w:ilvl="1" w:tplc="FFFFFFFF">
      <w:start w:val="1"/>
      <w:numFmt w:val="decimal"/>
      <w:lvlText w:val="%2."/>
      <w:lvlJc w:val="left"/>
      <w:pPr>
        <w:tabs>
          <w:tab w:val="num" w:pos="1440"/>
        </w:tabs>
        <w:ind w:left="1440" w:hanging="360"/>
      </w:pPr>
      <w:rPr>
        <w:rFonts w:hint="default"/>
        <w:sz w:val="16"/>
      </w:rPr>
    </w:lvl>
    <w:lvl w:ilvl="2" w:tplc="FFFFFFFF">
      <w:start w:val="2"/>
      <w:numFmt w:val="decimal"/>
      <w:lvlText w:val="%3"/>
      <w:lvlJc w:val="left"/>
      <w:pPr>
        <w:tabs>
          <w:tab w:val="num" w:pos="2520"/>
        </w:tabs>
        <w:ind w:left="2520" w:hanging="72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0D1BC3"/>
    <w:multiLevelType w:val="hybridMultilevel"/>
    <w:tmpl w:val="6D5006A8"/>
    <w:lvl w:ilvl="0" w:tplc="CB7CF568">
      <w:start w:val="1"/>
      <w:numFmt w:val="decimal"/>
      <w:lvlText w:val="%1."/>
      <w:lvlJc w:val="left"/>
      <w:pPr>
        <w:tabs>
          <w:tab w:val="num" w:pos="720"/>
        </w:tabs>
        <w:ind w:left="720" w:hanging="360"/>
      </w:pPr>
    </w:lvl>
    <w:lvl w:ilvl="1" w:tplc="3F4461F6" w:tentative="1">
      <w:start w:val="1"/>
      <w:numFmt w:val="decimal"/>
      <w:lvlText w:val="%2."/>
      <w:lvlJc w:val="left"/>
      <w:pPr>
        <w:tabs>
          <w:tab w:val="num" w:pos="1440"/>
        </w:tabs>
        <w:ind w:left="1440" w:hanging="360"/>
      </w:pPr>
    </w:lvl>
    <w:lvl w:ilvl="2" w:tplc="95520394" w:tentative="1">
      <w:start w:val="1"/>
      <w:numFmt w:val="decimal"/>
      <w:lvlText w:val="%3."/>
      <w:lvlJc w:val="left"/>
      <w:pPr>
        <w:tabs>
          <w:tab w:val="num" w:pos="2160"/>
        </w:tabs>
        <w:ind w:left="2160" w:hanging="360"/>
      </w:pPr>
    </w:lvl>
    <w:lvl w:ilvl="3" w:tplc="B9DA704A" w:tentative="1">
      <w:start w:val="1"/>
      <w:numFmt w:val="decimal"/>
      <w:lvlText w:val="%4."/>
      <w:lvlJc w:val="left"/>
      <w:pPr>
        <w:tabs>
          <w:tab w:val="num" w:pos="2880"/>
        </w:tabs>
        <w:ind w:left="2880" w:hanging="360"/>
      </w:pPr>
    </w:lvl>
    <w:lvl w:ilvl="4" w:tplc="48DEDCB6" w:tentative="1">
      <w:start w:val="1"/>
      <w:numFmt w:val="decimal"/>
      <w:lvlText w:val="%5."/>
      <w:lvlJc w:val="left"/>
      <w:pPr>
        <w:tabs>
          <w:tab w:val="num" w:pos="3600"/>
        </w:tabs>
        <w:ind w:left="3600" w:hanging="360"/>
      </w:pPr>
    </w:lvl>
    <w:lvl w:ilvl="5" w:tplc="D8B657CA" w:tentative="1">
      <w:start w:val="1"/>
      <w:numFmt w:val="decimal"/>
      <w:lvlText w:val="%6."/>
      <w:lvlJc w:val="left"/>
      <w:pPr>
        <w:tabs>
          <w:tab w:val="num" w:pos="4320"/>
        </w:tabs>
        <w:ind w:left="4320" w:hanging="360"/>
      </w:pPr>
    </w:lvl>
    <w:lvl w:ilvl="6" w:tplc="77A8CD74" w:tentative="1">
      <w:start w:val="1"/>
      <w:numFmt w:val="decimal"/>
      <w:lvlText w:val="%7."/>
      <w:lvlJc w:val="left"/>
      <w:pPr>
        <w:tabs>
          <w:tab w:val="num" w:pos="5040"/>
        </w:tabs>
        <w:ind w:left="5040" w:hanging="360"/>
      </w:pPr>
    </w:lvl>
    <w:lvl w:ilvl="7" w:tplc="670EDCFE" w:tentative="1">
      <w:start w:val="1"/>
      <w:numFmt w:val="decimal"/>
      <w:lvlText w:val="%8."/>
      <w:lvlJc w:val="left"/>
      <w:pPr>
        <w:tabs>
          <w:tab w:val="num" w:pos="5760"/>
        </w:tabs>
        <w:ind w:left="5760" w:hanging="360"/>
      </w:pPr>
    </w:lvl>
    <w:lvl w:ilvl="8" w:tplc="B86A49DC" w:tentative="1">
      <w:start w:val="1"/>
      <w:numFmt w:val="decimal"/>
      <w:lvlText w:val="%9."/>
      <w:lvlJc w:val="left"/>
      <w:pPr>
        <w:tabs>
          <w:tab w:val="num" w:pos="6480"/>
        </w:tabs>
        <w:ind w:left="6480" w:hanging="360"/>
      </w:pPr>
    </w:lvl>
  </w:abstractNum>
  <w:abstractNum w:abstractNumId="16" w15:restartNumberingAfterBreak="0">
    <w:nsid w:val="45452239"/>
    <w:multiLevelType w:val="multilevel"/>
    <w:tmpl w:val="5AEA1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E30A10"/>
    <w:multiLevelType w:val="hybridMultilevel"/>
    <w:tmpl w:val="71A0A5B8"/>
    <w:lvl w:ilvl="0" w:tplc="FE908402">
      <w:start w:val="1"/>
      <w:numFmt w:val="bullet"/>
      <w:lvlText w:val="•"/>
      <w:lvlJc w:val="left"/>
      <w:pPr>
        <w:tabs>
          <w:tab w:val="num" w:pos="720"/>
        </w:tabs>
        <w:ind w:left="720" w:hanging="360"/>
      </w:pPr>
      <w:rPr>
        <w:rFonts w:ascii="Arial" w:hAnsi="Arial" w:hint="default"/>
      </w:rPr>
    </w:lvl>
    <w:lvl w:ilvl="1" w:tplc="DE0C358C" w:tentative="1">
      <w:start w:val="1"/>
      <w:numFmt w:val="bullet"/>
      <w:lvlText w:val="•"/>
      <w:lvlJc w:val="left"/>
      <w:pPr>
        <w:tabs>
          <w:tab w:val="num" w:pos="1440"/>
        </w:tabs>
        <w:ind w:left="1440" w:hanging="360"/>
      </w:pPr>
      <w:rPr>
        <w:rFonts w:ascii="Arial" w:hAnsi="Arial" w:hint="default"/>
      </w:rPr>
    </w:lvl>
    <w:lvl w:ilvl="2" w:tplc="C57EFE04" w:tentative="1">
      <w:start w:val="1"/>
      <w:numFmt w:val="bullet"/>
      <w:lvlText w:val="•"/>
      <w:lvlJc w:val="left"/>
      <w:pPr>
        <w:tabs>
          <w:tab w:val="num" w:pos="2160"/>
        </w:tabs>
        <w:ind w:left="2160" w:hanging="360"/>
      </w:pPr>
      <w:rPr>
        <w:rFonts w:ascii="Arial" w:hAnsi="Arial" w:hint="default"/>
      </w:rPr>
    </w:lvl>
    <w:lvl w:ilvl="3" w:tplc="7D8CE6CA" w:tentative="1">
      <w:start w:val="1"/>
      <w:numFmt w:val="bullet"/>
      <w:lvlText w:val="•"/>
      <w:lvlJc w:val="left"/>
      <w:pPr>
        <w:tabs>
          <w:tab w:val="num" w:pos="2880"/>
        </w:tabs>
        <w:ind w:left="2880" w:hanging="360"/>
      </w:pPr>
      <w:rPr>
        <w:rFonts w:ascii="Arial" w:hAnsi="Arial" w:hint="default"/>
      </w:rPr>
    </w:lvl>
    <w:lvl w:ilvl="4" w:tplc="4F62DA18" w:tentative="1">
      <w:start w:val="1"/>
      <w:numFmt w:val="bullet"/>
      <w:lvlText w:val="•"/>
      <w:lvlJc w:val="left"/>
      <w:pPr>
        <w:tabs>
          <w:tab w:val="num" w:pos="3600"/>
        </w:tabs>
        <w:ind w:left="3600" w:hanging="360"/>
      </w:pPr>
      <w:rPr>
        <w:rFonts w:ascii="Arial" w:hAnsi="Arial" w:hint="default"/>
      </w:rPr>
    </w:lvl>
    <w:lvl w:ilvl="5" w:tplc="76B4775E" w:tentative="1">
      <w:start w:val="1"/>
      <w:numFmt w:val="bullet"/>
      <w:lvlText w:val="•"/>
      <w:lvlJc w:val="left"/>
      <w:pPr>
        <w:tabs>
          <w:tab w:val="num" w:pos="4320"/>
        </w:tabs>
        <w:ind w:left="4320" w:hanging="360"/>
      </w:pPr>
      <w:rPr>
        <w:rFonts w:ascii="Arial" w:hAnsi="Arial" w:hint="default"/>
      </w:rPr>
    </w:lvl>
    <w:lvl w:ilvl="6" w:tplc="EC004AEE" w:tentative="1">
      <w:start w:val="1"/>
      <w:numFmt w:val="bullet"/>
      <w:lvlText w:val="•"/>
      <w:lvlJc w:val="left"/>
      <w:pPr>
        <w:tabs>
          <w:tab w:val="num" w:pos="5040"/>
        </w:tabs>
        <w:ind w:left="5040" w:hanging="360"/>
      </w:pPr>
      <w:rPr>
        <w:rFonts w:ascii="Arial" w:hAnsi="Arial" w:hint="default"/>
      </w:rPr>
    </w:lvl>
    <w:lvl w:ilvl="7" w:tplc="D9E02468" w:tentative="1">
      <w:start w:val="1"/>
      <w:numFmt w:val="bullet"/>
      <w:lvlText w:val="•"/>
      <w:lvlJc w:val="left"/>
      <w:pPr>
        <w:tabs>
          <w:tab w:val="num" w:pos="5760"/>
        </w:tabs>
        <w:ind w:left="5760" w:hanging="360"/>
      </w:pPr>
      <w:rPr>
        <w:rFonts w:ascii="Arial" w:hAnsi="Arial" w:hint="default"/>
      </w:rPr>
    </w:lvl>
    <w:lvl w:ilvl="8" w:tplc="279CFD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8547E2E"/>
    <w:multiLevelType w:val="hybridMultilevel"/>
    <w:tmpl w:val="F12A9090"/>
    <w:lvl w:ilvl="0" w:tplc="52CE1150">
      <w:start w:val="1"/>
      <w:numFmt w:val="bullet"/>
      <w:lvlText w:val="•"/>
      <w:lvlJc w:val="left"/>
      <w:pPr>
        <w:tabs>
          <w:tab w:val="num" w:pos="720"/>
        </w:tabs>
        <w:ind w:left="720" w:hanging="360"/>
      </w:pPr>
      <w:rPr>
        <w:rFonts w:ascii="Arial" w:hAnsi="Arial" w:hint="default"/>
      </w:rPr>
    </w:lvl>
    <w:lvl w:ilvl="1" w:tplc="862A9BEC" w:tentative="1">
      <w:start w:val="1"/>
      <w:numFmt w:val="bullet"/>
      <w:lvlText w:val="•"/>
      <w:lvlJc w:val="left"/>
      <w:pPr>
        <w:tabs>
          <w:tab w:val="num" w:pos="1440"/>
        </w:tabs>
        <w:ind w:left="1440" w:hanging="360"/>
      </w:pPr>
      <w:rPr>
        <w:rFonts w:ascii="Arial" w:hAnsi="Arial" w:hint="default"/>
      </w:rPr>
    </w:lvl>
    <w:lvl w:ilvl="2" w:tplc="2A24ECBC" w:tentative="1">
      <w:start w:val="1"/>
      <w:numFmt w:val="bullet"/>
      <w:lvlText w:val="•"/>
      <w:lvlJc w:val="left"/>
      <w:pPr>
        <w:tabs>
          <w:tab w:val="num" w:pos="2160"/>
        </w:tabs>
        <w:ind w:left="2160" w:hanging="360"/>
      </w:pPr>
      <w:rPr>
        <w:rFonts w:ascii="Arial" w:hAnsi="Arial" w:hint="default"/>
      </w:rPr>
    </w:lvl>
    <w:lvl w:ilvl="3" w:tplc="AC98DF88" w:tentative="1">
      <w:start w:val="1"/>
      <w:numFmt w:val="bullet"/>
      <w:lvlText w:val="•"/>
      <w:lvlJc w:val="left"/>
      <w:pPr>
        <w:tabs>
          <w:tab w:val="num" w:pos="2880"/>
        </w:tabs>
        <w:ind w:left="2880" w:hanging="360"/>
      </w:pPr>
      <w:rPr>
        <w:rFonts w:ascii="Arial" w:hAnsi="Arial" w:hint="default"/>
      </w:rPr>
    </w:lvl>
    <w:lvl w:ilvl="4" w:tplc="E5269E28" w:tentative="1">
      <w:start w:val="1"/>
      <w:numFmt w:val="bullet"/>
      <w:lvlText w:val="•"/>
      <w:lvlJc w:val="left"/>
      <w:pPr>
        <w:tabs>
          <w:tab w:val="num" w:pos="3600"/>
        </w:tabs>
        <w:ind w:left="3600" w:hanging="360"/>
      </w:pPr>
      <w:rPr>
        <w:rFonts w:ascii="Arial" w:hAnsi="Arial" w:hint="default"/>
      </w:rPr>
    </w:lvl>
    <w:lvl w:ilvl="5" w:tplc="ED9AE332" w:tentative="1">
      <w:start w:val="1"/>
      <w:numFmt w:val="bullet"/>
      <w:lvlText w:val="•"/>
      <w:lvlJc w:val="left"/>
      <w:pPr>
        <w:tabs>
          <w:tab w:val="num" w:pos="4320"/>
        </w:tabs>
        <w:ind w:left="4320" w:hanging="360"/>
      </w:pPr>
      <w:rPr>
        <w:rFonts w:ascii="Arial" w:hAnsi="Arial" w:hint="default"/>
      </w:rPr>
    </w:lvl>
    <w:lvl w:ilvl="6" w:tplc="AA98024A" w:tentative="1">
      <w:start w:val="1"/>
      <w:numFmt w:val="bullet"/>
      <w:lvlText w:val="•"/>
      <w:lvlJc w:val="left"/>
      <w:pPr>
        <w:tabs>
          <w:tab w:val="num" w:pos="5040"/>
        </w:tabs>
        <w:ind w:left="5040" w:hanging="360"/>
      </w:pPr>
      <w:rPr>
        <w:rFonts w:ascii="Arial" w:hAnsi="Arial" w:hint="default"/>
      </w:rPr>
    </w:lvl>
    <w:lvl w:ilvl="7" w:tplc="20AE26E8" w:tentative="1">
      <w:start w:val="1"/>
      <w:numFmt w:val="bullet"/>
      <w:lvlText w:val="•"/>
      <w:lvlJc w:val="left"/>
      <w:pPr>
        <w:tabs>
          <w:tab w:val="num" w:pos="5760"/>
        </w:tabs>
        <w:ind w:left="5760" w:hanging="360"/>
      </w:pPr>
      <w:rPr>
        <w:rFonts w:ascii="Arial" w:hAnsi="Arial" w:hint="default"/>
      </w:rPr>
    </w:lvl>
    <w:lvl w:ilvl="8" w:tplc="1936A3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F70C8B"/>
    <w:multiLevelType w:val="multilevel"/>
    <w:tmpl w:val="18F0EEA2"/>
    <w:lvl w:ilvl="0">
      <w:start w:val="1"/>
      <w:numFmt w:val="decimal"/>
      <w:pStyle w:val="Heading1"/>
      <w:lvlText w:val="%1."/>
      <w:lvlJc w:val="left"/>
      <w:pPr>
        <w:ind w:left="1080" w:hanging="720"/>
      </w:pPr>
      <w:rPr>
        <w:rFonts w:hint="default"/>
      </w:rPr>
    </w:lvl>
    <w:lvl w:ilvl="1">
      <w:start w:val="1"/>
      <w:numFmt w:val="decimal"/>
      <w:pStyle w:val="Heading2"/>
      <w:isLgl/>
      <w:lvlText w:val="%1.%2"/>
      <w:lvlJc w:val="left"/>
      <w:pPr>
        <w:ind w:left="1095" w:hanging="735"/>
      </w:pPr>
      <w:rPr>
        <w:rFonts w:hint="default"/>
      </w:rPr>
    </w:lvl>
    <w:lvl w:ilvl="2">
      <w:start w:val="1"/>
      <w:numFmt w:val="decimal"/>
      <w:pStyle w:val="Heading3"/>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695E5B"/>
    <w:multiLevelType w:val="hybridMultilevel"/>
    <w:tmpl w:val="326491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302169"/>
    <w:multiLevelType w:val="hybridMultilevel"/>
    <w:tmpl w:val="CCEC2D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20C2470"/>
    <w:multiLevelType w:val="hybridMultilevel"/>
    <w:tmpl w:val="EF38E06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64C105AD"/>
    <w:multiLevelType w:val="hybridMultilevel"/>
    <w:tmpl w:val="A5F63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E847DE"/>
    <w:multiLevelType w:val="hybridMultilevel"/>
    <w:tmpl w:val="B122ED3E"/>
    <w:lvl w:ilvl="0" w:tplc="E72C2648">
      <w:start w:val="1"/>
      <w:numFmt w:val="bullet"/>
      <w:lvlText w:val="•"/>
      <w:lvlJc w:val="left"/>
      <w:pPr>
        <w:tabs>
          <w:tab w:val="num" w:pos="720"/>
        </w:tabs>
        <w:ind w:left="720" w:hanging="360"/>
      </w:pPr>
      <w:rPr>
        <w:rFonts w:ascii="Arial" w:hAnsi="Arial" w:hint="default"/>
      </w:rPr>
    </w:lvl>
    <w:lvl w:ilvl="1" w:tplc="F8A22880" w:tentative="1">
      <w:start w:val="1"/>
      <w:numFmt w:val="bullet"/>
      <w:lvlText w:val="•"/>
      <w:lvlJc w:val="left"/>
      <w:pPr>
        <w:tabs>
          <w:tab w:val="num" w:pos="1440"/>
        </w:tabs>
        <w:ind w:left="1440" w:hanging="360"/>
      </w:pPr>
      <w:rPr>
        <w:rFonts w:ascii="Arial" w:hAnsi="Arial" w:hint="default"/>
      </w:rPr>
    </w:lvl>
    <w:lvl w:ilvl="2" w:tplc="12964CBA" w:tentative="1">
      <w:start w:val="1"/>
      <w:numFmt w:val="bullet"/>
      <w:lvlText w:val="•"/>
      <w:lvlJc w:val="left"/>
      <w:pPr>
        <w:tabs>
          <w:tab w:val="num" w:pos="2160"/>
        </w:tabs>
        <w:ind w:left="2160" w:hanging="360"/>
      </w:pPr>
      <w:rPr>
        <w:rFonts w:ascii="Arial" w:hAnsi="Arial" w:hint="default"/>
      </w:rPr>
    </w:lvl>
    <w:lvl w:ilvl="3" w:tplc="F7EA583A" w:tentative="1">
      <w:start w:val="1"/>
      <w:numFmt w:val="bullet"/>
      <w:lvlText w:val="•"/>
      <w:lvlJc w:val="left"/>
      <w:pPr>
        <w:tabs>
          <w:tab w:val="num" w:pos="2880"/>
        </w:tabs>
        <w:ind w:left="2880" w:hanging="360"/>
      </w:pPr>
      <w:rPr>
        <w:rFonts w:ascii="Arial" w:hAnsi="Arial" w:hint="default"/>
      </w:rPr>
    </w:lvl>
    <w:lvl w:ilvl="4" w:tplc="05A87EFC" w:tentative="1">
      <w:start w:val="1"/>
      <w:numFmt w:val="bullet"/>
      <w:lvlText w:val="•"/>
      <w:lvlJc w:val="left"/>
      <w:pPr>
        <w:tabs>
          <w:tab w:val="num" w:pos="3600"/>
        </w:tabs>
        <w:ind w:left="3600" w:hanging="360"/>
      </w:pPr>
      <w:rPr>
        <w:rFonts w:ascii="Arial" w:hAnsi="Arial" w:hint="default"/>
      </w:rPr>
    </w:lvl>
    <w:lvl w:ilvl="5" w:tplc="F3825CD4" w:tentative="1">
      <w:start w:val="1"/>
      <w:numFmt w:val="bullet"/>
      <w:lvlText w:val="•"/>
      <w:lvlJc w:val="left"/>
      <w:pPr>
        <w:tabs>
          <w:tab w:val="num" w:pos="4320"/>
        </w:tabs>
        <w:ind w:left="4320" w:hanging="360"/>
      </w:pPr>
      <w:rPr>
        <w:rFonts w:ascii="Arial" w:hAnsi="Arial" w:hint="default"/>
      </w:rPr>
    </w:lvl>
    <w:lvl w:ilvl="6" w:tplc="B6824BDE" w:tentative="1">
      <w:start w:val="1"/>
      <w:numFmt w:val="bullet"/>
      <w:lvlText w:val="•"/>
      <w:lvlJc w:val="left"/>
      <w:pPr>
        <w:tabs>
          <w:tab w:val="num" w:pos="5040"/>
        </w:tabs>
        <w:ind w:left="5040" w:hanging="360"/>
      </w:pPr>
      <w:rPr>
        <w:rFonts w:ascii="Arial" w:hAnsi="Arial" w:hint="default"/>
      </w:rPr>
    </w:lvl>
    <w:lvl w:ilvl="7" w:tplc="F30A64E4" w:tentative="1">
      <w:start w:val="1"/>
      <w:numFmt w:val="bullet"/>
      <w:lvlText w:val="•"/>
      <w:lvlJc w:val="left"/>
      <w:pPr>
        <w:tabs>
          <w:tab w:val="num" w:pos="5760"/>
        </w:tabs>
        <w:ind w:left="5760" w:hanging="360"/>
      </w:pPr>
      <w:rPr>
        <w:rFonts w:ascii="Arial" w:hAnsi="Arial" w:hint="default"/>
      </w:rPr>
    </w:lvl>
    <w:lvl w:ilvl="8" w:tplc="F20077E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3B824BF"/>
    <w:multiLevelType w:val="hybridMultilevel"/>
    <w:tmpl w:val="E4DED8E8"/>
    <w:lvl w:ilvl="0" w:tplc="CF0EEDBC">
      <w:start w:val="1"/>
      <w:numFmt w:val="bullet"/>
      <w:lvlText w:val="•"/>
      <w:lvlJc w:val="left"/>
      <w:pPr>
        <w:tabs>
          <w:tab w:val="num" w:pos="720"/>
        </w:tabs>
        <w:ind w:left="720" w:hanging="360"/>
      </w:pPr>
      <w:rPr>
        <w:rFonts w:ascii="Arial" w:hAnsi="Arial" w:hint="default"/>
      </w:rPr>
    </w:lvl>
    <w:lvl w:ilvl="1" w:tplc="C34E05D6" w:tentative="1">
      <w:start w:val="1"/>
      <w:numFmt w:val="bullet"/>
      <w:lvlText w:val="•"/>
      <w:lvlJc w:val="left"/>
      <w:pPr>
        <w:tabs>
          <w:tab w:val="num" w:pos="1440"/>
        </w:tabs>
        <w:ind w:left="1440" w:hanging="360"/>
      </w:pPr>
      <w:rPr>
        <w:rFonts w:ascii="Arial" w:hAnsi="Arial" w:hint="default"/>
      </w:rPr>
    </w:lvl>
    <w:lvl w:ilvl="2" w:tplc="42F4DCE4" w:tentative="1">
      <w:start w:val="1"/>
      <w:numFmt w:val="bullet"/>
      <w:lvlText w:val="•"/>
      <w:lvlJc w:val="left"/>
      <w:pPr>
        <w:tabs>
          <w:tab w:val="num" w:pos="2160"/>
        </w:tabs>
        <w:ind w:left="2160" w:hanging="360"/>
      </w:pPr>
      <w:rPr>
        <w:rFonts w:ascii="Arial" w:hAnsi="Arial" w:hint="default"/>
      </w:rPr>
    </w:lvl>
    <w:lvl w:ilvl="3" w:tplc="98DCD7D2" w:tentative="1">
      <w:start w:val="1"/>
      <w:numFmt w:val="bullet"/>
      <w:lvlText w:val="•"/>
      <w:lvlJc w:val="left"/>
      <w:pPr>
        <w:tabs>
          <w:tab w:val="num" w:pos="2880"/>
        </w:tabs>
        <w:ind w:left="2880" w:hanging="360"/>
      </w:pPr>
      <w:rPr>
        <w:rFonts w:ascii="Arial" w:hAnsi="Arial" w:hint="default"/>
      </w:rPr>
    </w:lvl>
    <w:lvl w:ilvl="4" w:tplc="447E1844" w:tentative="1">
      <w:start w:val="1"/>
      <w:numFmt w:val="bullet"/>
      <w:lvlText w:val="•"/>
      <w:lvlJc w:val="left"/>
      <w:pPr>
        <w:tabs>
          <w:tab w:val="num" w:pos="3600"/>
        </w:tabs>
        <w:ind w:left="3600" w:hanging="360"/>
      </w:pPr>
      <w:rPr>
        <w:rFonts w:ascii="Arial" w:hAnsi="Arial" w:hint="default"/>
      </w:rPr>
    </w:lvl>
    <w:lvl w:ilvl="5" w:tplc="6C6CCE2E" w:tentative="1">
      <w:start w:val="1"/>
      <w:numFmt w:val="bullet"/>
      <w:lvlText w:val="•"/>
      <w:lvlJc w:val="left"/>
      <w:pPr>
        <w:tabs>
          <w:tab w:val="num" w:pos="4320"/>
        </w:tabs>
        <w:ind w:left="4320" w:hanging="360"/>
      </w:pPr>
      <w:rPr>
        <w:rFonts w:ascii="Arial" w:hAnsi="Arial" w:hint="default"/>
      </w:rPr>
    </w:lvl>
    <w:lvl w:ilvl="6" w:tplc="3AE271A6" w:tentative="1">
      <w:start w:val="1"/>
      <w:numFmt w:val="bullet"/>
      <w:lvlText w:val="•"/>
      <w:lvlJc w:val="left"/>
      <w:pPr>
        <w:tabs>
          <w:tab w:val="num" w:pos="5040"/>
        </w:tabs>
        <w:ind w:left="5040" w:hanging="360"/>
      </w:pPr>
      <w:rPr>
        <w:rFonts w:ascii="Arial" w:hAnsi="Arial" w:hint="default"/>
      </w:rPr>
    </w:lvl>
    <w:lvl w:ilvl="7" w:tplc="53AA0428" w:tentative="1">
      <w:start w:val="1"/>
      <w:numFmt w:val="bullet"/>
      <w:lvlText w:val="•"/>
      <w:lvlJc w:val="left"/>
      <w:pPr>
        <w:tabs>
          <w:tab w:val="num" w:pos="5760"/>
        </w:tabs>
        <w:ind w:left="5760" w:hanging="360"/>
      </w:pPr>
      <w:rPr>
        <w:rFonts w:ascii="Arial" w:hAnsi="Arial" w:hint="default"/>
      </w:rPr>
    </w:lvl>
    <w:lvl w:ilvl="8" w:tplc="E1D68B7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393E87"/>
    <w:multiLevelType w:val="hybridMultilevel"/>
    <w:tmpl w:val="F418E5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50075F"/>
    <w:multiLevelType w:val="hybridMultilevel"/>
    <w:tmpl w:val="FB44E4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8662DA"/>
    <w:multiLevelType w:val="hybridMultilevel"/>
    <w:tmpl w:val="243A06D0"/>
    <w:lvl w:ilvl="0" w:tplc="CCA0C988">
      <w:start w:val="1"/>
      <w:numFmt w:val="decimal"/>
      <w:lvlText w:val="%1."/>
      <w:lvlJc w:val="left"/>
      <w:pPr>
        <w:tabs>
          <w:tab w:val="num" w:pos="720"/>
        </w:tabs>
        <w:ind w:left="720" w:hanging="360"/>
      </w:pPr>
    </w:lvl>
    <w:lvl w:ilvl="1" w:tplc="F1167660" w:tentative="1">
      <w:start w:val="1"/>
      <w:numFmt w:val="decimal"/>
      <w:lvlText w:val="%2."/>
      <w:lvlJc w:val="left"/>
      <w:pPr>
        <w:tabs>
          <w:tab w:val="num" w:pos="1440"/>
        </w:tabs>
        <w:ind w:left="1440" w:hanging="360"/>
      </w:pPr>
    </w:lvl>
    <w:lvl w:ilvl="2" w:tplc="A9EC66DE" w:tentative="1">
      <w:start w:val="1"/>
      <w:numFmt w:val="decimal"/>
      <w:lvlText w:val="%3."/>
      <w:lvlJc w:val="left"/>
      <w:pPr>
        <w:tabs>
          <w:tab w:val="num" w:pos="2160"/>
        </w:tabs>
        <w:ind w:left="2160" w:hanging="360"/>
      </w:pPr>
    </w:lvl>
    <w:lvl w:ilvl="3" w:tplc="A922072C" w:tentative="1">
      <w:start w:val="1"/>
      <w:numFmt w:val="decimal"/>
      <w:lvlText w:val="%4."/>
      <w:lvlJc w:val="left"/>
      <w:pPr>
        <w:tabs>
          <w:tab w:val="num" w:pos="2880"/>
        </w:tabs>
        <w:ind w:left="2880" w:hanging="360"/>
      </w:pPr>
    </w:lvl>
    <w:lvl w:ilvl="4" w:tplc="9100536C" w:tentative="1">
      <w:start w:val="1"/>
      <w:numFmt w:val="decimal"/>
      <w:lvlText w:val="%5."/>
      <w:lvlJc w:val="left"/>
      <w:pPr>
        <w:tabs>
          <w:tab w:val="num" w:pos="3600"/>
        </w:tabs>
        <w:ind w:left="3600" w:hanging="360"/>
      </w:pPr>
    </w:lvl>
    <w:lvl w:ilvl="5" w:tplc="E39A3EDC" w:tentative="1">
      <w:start w:val="1"/>
      <w:numFmt w:val="decimal"/>
      <w:lvlText w:val="%6."/>
      <w:lvlJc w:val="left"/>
      <w:pPr>
        <w:tabs>
          <w:tab w:val="num" w:pos="4320"/>
        </w:tabs>
        <w:ind w:left="4320" w:hanging="360"/>
      </w:pPr>
    </w:lvl>
    <w:lvl w:ilvl="6" w:tplc="0D64158A" w:tentative="1">
      <w:start w:val="1"/>
      <w:numFmt w:val="decimal"/>
      <w:lvlText w:val="%7."/>
      <w:lvlJc w:val="left"/>
      <w:pPr>
        <w:tabs>
          <w:tab w:val="num" w:pos="5040"/>
        </w:tabs>
        <w:ind w:left="5040" w:hanging="360"/>
      </w:pPr>
    </w:lvl>
    <w:lvl w:ilvl="7" w:tplc="ABFC524A" w:tentative="1">
      <w:start w:val="1"/>
      <w:numFmt w:val="decimal"/>
      <w:lvlText w:val="%8."/>
      <w:lvlJc w:val="left"/>
      <w:pPr>
        <w:tabs>
          <w:tab w:val="num" w:pos="5760"/>
        </w:tabs>
        <w:ind w:left="5760" w:hanging="360"/>
      </w:pPr>
    </w:lvl>
    <w:lvl w:ilvl="8" w:tplc="47447F26" w:tentative="1">
      <w:start w:val="1"/>
      <w:numFmt w:val="decimal"/>
      <w:lvlText w:val="%9."/>
      <w:lvlJc w:val="left"/>
      <w:pPr>
        <w:tabs>
          <w:tab w:val="num" w:pos="6480"/>
        </w:tabs>
        <w:ind w:left="6480" w:hanging="360"/>
      </w:pPr>
    </w:lvl>
  </w:abstractNum>
  <w:abstractNum w:abstractNumId="29" w15:restartNumberingAfterBreak="0">
    <w:nsid w:val="7FBF21CB"/>
    <w:multiLevelType w:val="hybridMultilevel"/>
    <w:tmpl w:val="7352B066"/>
    <w:lvl w:ilvl="0" w:tplc="BB74CF34">
      <w:start w:val="1"/>
      <w:numFmt w:val="bullet"/>
      <w:pStyle w:val="Bulletindent"/>
      <w:lvlText w:val=""/>
      <w:lvlJc w:val="left"/>
      <w:pPr>
        <w:ind w:left="1080" w:hanging="360"/>
      </w:pPr>
      <w:rPr>
        <w:rFonts w:ascii="Wingdings" w:hAnsi="Wingdings" w:hint="default"/>
        <w:sz w:val="20"/>
        <w:szCs w:val="16"/>
      </w:rPr>
    </w:lvl>
    <w:lvl w:ilvl="1" w:tplc="A1B41620" w:tentative="1">
      <w:start w:val="1"/>
      <w:numFmt w:val="bullet"/>
      <w:lvlText w:val="o"/>
      <w:lvlJc w:val="left"/>
      <w:pPr>
        <w:ind w:left="2160" w:hanging="360"/>
      </w:pPr>
      <w:rPr>
        <w:rFonts w:ascii="Courier New" w:hAnsi="Courier New" w:cs="Tempus Sans ITC" w:hint="default"/>
      </w:rPr>
    </w:lvl>
    <w:lvl w:ilvl="2" w:tplc="2C8EA3A0" w:tentative="1">
      <w:start w:val="1"/>
      <w:numFmt w:val="bullet"/>
      <w:lvlText w:val=""/>
      <w:lvlJc w:val="left"/>
      <w:pPr>
        <w:ind w:left="2880" w:hanging="360"/>
      </w:pPr>
      <w:rPr>
        <w:rFonts w:ascii="Wingdings" w:hAnsi="Wingdings" w:hint="default"/>
      </w:rPr>
    </w:lvl>
    <w:lvl w:ilvl="3" w:tplc="C0145CA4" w:tentative="1">
      <w:start w:val="1"/>
      <w:numFmt w:val="bullet"/>
      <w:lvlText w:val=""/>
      <w:lvlJc w:val="left"/>
      <w:pPr>
        <w:ind w:left="3600" w:hanging="360"/>
      </w:pPr>
      <w:rPr>
        <w:rFonts w:ascii="Symbol" w:hAnsi="Symbol" w:hint="default"/>
      </w:rPr>
    </w:lvl>
    <w:lvl w:ilvl="4" w:tplc="5F7A6A2C" w:tentative="1">
      <w:start w:val="1"/>
      <w:numFmt w:val="bullet"/>
      <w:lvlText w:val="o"/>
      <w:lvlJc w:val="left"/>
      <w:pPr>
        <w:ind w:left="4320" w:hanging="360"/>
      </w:pPr>
      <w:rPr>
        <w:rFonts w:ascii="Courier New" w:hAnsi="Courier New" w:cs="Tempus Sans ITC" w:hint="default"/>
      </w:rPr>
    </w:lvl>
    <w:lvl w:ilvl="5" w:tplc="978A1DFE" w:tentative="1">
      <w:start w:val="1"/>
      <w:numFmt w:val="bullet"/>
      <w:lvlText w:val=""/>
      <w:lvlJc w:val="left"/>
      <w:pPr>
        <w:ind w:left="5040" w:hanging="360"/>
      </w:pPr>
      <w:rPr>
        <w:rFonts w:ascii="Wingdings" w:hAnsi="Wingdings" w:hint="default"/>
      </w:rPr>
    </w:lvl>
    <w:lvl w:ilvl="6" w:tplc="1E3E82BC" w:tentative="1">
      <w:start w:val="1"/>
      <w:numFmt w:val="bullet"/>
      <w:lvlText w:val=""/>
      <w:lvlJc w:val="left"/>
      <w:pPr>
        <w:ind w:left="5760" w:hanging="360"/>
      </w:pPr>
      <w:rPr>
        <w:rFonts w:ascii="Symbol" w:hAnsi="Symbol" w:hint="default"/>
      </w:rPr>
    </w:lvl>
    <w:lvl w:ilvl="7" w:tplc="00BA1D54" w:tentative="1">
      <w:start w:val="1"/>
      <w:numFmt w:val="bullet"/>
      <w:lvlText w:val="o"/>
      <w:lvlJc w:val="left"/>
      <w:pPr>
        <w:ind w:left="6480" w:hanging="360"/>
      </w:pPr>
      <w:rPr>
        <w:rFonts w:ascii="Courier New" w:hAnsi="Courier New" w:cs="Tempus Sans ITC" w:hint="default"/>
      </w:rPr>
    </w:lvl>
    <w:lvl w:ilvl="8" w:tplc="65A24CCE" w:tentative="1">
      <w:start w:val="1"/>
      <w:numFmt w:val="bullet"/>
      <w:lvlText w:val=""/>
      <w:lvlJc w:val="left"/>
      <w:pPr>
        <w:ind w:left="7200" w:hanging="360"/>
      </w:pPr>
      <w:rPr>
        <w:rFonts w:ascii="Wingdings" w:hAnsi="Wingdings" w:hint="default"/>
      </w:rPr>
    </w:lvl>
  </w:abstractNum>
  <w:num w:numId="1" w16cid:durableId="1843935315">
    <w:abstractNumId w:val="6"/>
  </w:num>
  <w:num w:numId="2" w16cid:durableId="287781992">
    <w:abstractNumId w:val="5"/>
  </w:num>
  <w:num w:numId="3" w16cid:durableId="632173277">
    <w:abstractNumId w:val="19"/>
  </w:num>
  <w:num w:numId="4" w16cid:durableId="1458405355">
    <w:abstractNumId w:val="13"/>
  </w:num>
  <w:num w:numId="5" w16cid:durableId="939989079">
    <w:abstractNumId w:val="26"/>
  </w:num>
  <w:num w:numId="6" w16cid:durableId="1403867748">
    <w:abstractNumId w:val="4"/>
  </w:num>
  <w:num w:numId="7" w16cid:durableId="938609953">
    <w:abstractNumId w:val="20"/>
  </w:num>
  <w:num w:numId="8" w16cid:durableId="1636642604">
    <w:abstractNumId w:val="27"/>
  </w:num>
  <w:num w:numId="9" w16cid:durableId="1386760000">
    <w:abstractNumId w:val="3"/>
  </w:num>
  <w:num w:numId="10" w16cid:durableId="1149252891">
    <w:abstractNumId w:val="29"/>
  </w:num>
  <w:num w:numId="11" w16cid:durableId="1560242448">
    <w:abstractNumId w:val="16"/>
  </w:num>
  <w:num w:numId="12" w16cid:durableId="906652220">
    <w:abstractNumId w:val="7"/>
  </w:num>
  <w:num w:numId="13" w16cid:durableId="521747100">
    <w:abstractNumId w:val="10"/>
  </w:num>
  <w:num w:numId="14" w16cid:durableId="938177936">
    <w:abstractNumId w:val="21"/>
  </w:num>
  <w:num w:numId="15" w16cid:durableId="291135487">
    <w:abstractNumId w:val="22"/>
  </w:num>
  <w:num w:numId="16" w16cid:durableId="178086287">
    <w:abstractNumId w:val="0"/>
  </w:num>
  <w:num w:numId="17" w16cid:durableId="1447582388">
    <w:abstractNumId w:val="11"/>
  </w:num>
  <w:num w:numId="18" w16cid:durableId="729353671">
    <w:abstractNumId w:val="14"/>
  </w:num>
  <w:num w:numId="19" w16cid:durableId="487550612">
    <w:abstractNumId w:val="23"/>
  </w:num>
  <w:num w:numId="20" w16cid:durableId="1601833416">
    <w:abstractNumId w:val="12"/>
  </w:num>
  <w:num w:numId="21" w16cid:durableId="30112270">
    <w:abstractNumId w:val="17"/>
  </w:num>
  <w:num w:numId="22" w16cid:durableId="1844122855">
    <w:abstractNumId w:val="2"/>
  </w:num>
  <w:num w:numId="23" w16cid:durableId="877815446">
    <w:abstractNumId w:val="28"/>
  </w:num>
  <w:num w:numId="24" w16cid:durableId="1694646188">
    <w:abstractNumId w:val="8"/>
  </w:num>
  <w:num w:numId="25" w16cid:durableId="1407920889">
    <w:abstractNumId w:val="25"/>
  </w:num>
  <w:num w:numId="26" w16cid:durableId="146825013">
    <w:abstractNumId w:val="24"/>
  </w:num>
  <w:num w:numId="27" w16cid:durableId="1767385839">
    <w:abstractNumId w:val="18"/>
  </w:num>
  <w:num w:numId="28" w16cid:durableId="485785223">
    <w:abstractNumId w:val="9"/>
  </w:num>
  <w:num w:numId="29" w16cid:durableId="1954627373">
    <w:abstractNumId w:val="15"/>
  </w:num>
  <w:num w:numId="30" w16cid:durableId="1616205688">
    <w:abstractNumId w:val="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e-Pier Charest">
    <w15:presenceInfo w15:providerId="AD" w15:userId="S::mpcharest@coach.ca::9dc2dfa0-c1a0-4f0f-b1b9-3c95e620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3E5"/>
    <w:rsid w:val="00000B96"/>
    <w:rsid w:val="00005B4A"/>
    <w:rsid w:val="00010469"/>
    <w:rsid w:val="0001206E"/>
    <w:rsid w:val="0001293B"/>
    <w:rsid w:val="00013131"/>
    <w:rsid w:val="000135F6"/>
    <w:rsid w:val="00013B85"/>
    <w:rsid w:val="00016294"/>
    <w:rsid w:val="0001660C"/>
    <w:rsid w:val="00027B1D"/>
    <w:rsid w:val="000405B9"/>
    <w:rsid w:val="000436BA"/>
    <w:rsid w:val="0004603A"/>
    <w:rsid w:val="00050DCC"/>
    <w:rsid w:val="000614ED"/>
    <w:rsid w:val="000659F1"/>
    <w:rsid w:val="0006618E"/>
    <w:rsid w:val="00074E6E"/>
    <w:rsid w:val="000820EA"/>
    <w:rsid w:val="00090D96"/>
    <w:rsid w:val="00096311"/>
    <w:rsid w:val="000A6F9F"/>
    <w:rsid w:val="000B0BD3"/>
    <w:rsid w:val="000B17F4"/>
    <w:rsid w:val="000B3958"/>
    <w:rsid w:val="000B5640"/>
    <w:rsid w:val="000B59B8"/>
    <w:rsid w:val="000B69DA"/>
    <w:rsid w:val="000C48F3"/>
    <w:rsid w:val="000C7427"/>
    <w:rsid w:val="000D216B"/>
    <w:rsid w:val="000D297B"/>
    <w:rsid w:val="000F00F7"/>
    <w:rsid w:val="000F3012"/>
    <w:rsid w:val="000F32EA"/>
    <w:rsid w:val="000F7DF7"/>
    <w:rsid w:val="00103067"/>
    <w:rsid w:val="00111AF5"/>
    <w:rsid w:val="00116BB0"/>
    <w:rsid w:val="001179ED"/>
    <w:rsid w:val="0012659E"/>
    <w:rsid w:val="001268A4"/>
    <w:rsid w:val="00136C92"/>
    <w:rsid w:val="00137E7D"/>
    <w:rsid w:val="00141780"/>
    <w:rsid w:val="00145B06"/>
    <w:rsid w:val="00146447"/>
    <w:rsid w:val="00147645"/>
    <w:rsid w:val="00150A7E"/>
    <w:rsid w:val="001510C8"/>
    <w:rsid w:val="00153A9B"/>
    <w:rsid w:val="001574C9"/>
    <w:rsid w:val="001633D9"/>
    <w:rsid w:val="00167B0E"/>
    <w:rsid w:val="00174E27"/>
    <w:rsid w:val="001765E6"/>
    <w:rsid w:val="00180355"/>
    <w:rsid w:val="00180951"/>
    <w:rsid w:val="001871E4"/>
    <w:rsid w:val="00190A06"/>
    <w:rsid w:val="00191277"/>
    <w:rsid w:val="001A2C58"/>
    <w:rsid w:val="001A45C5"/>
    <w:rsid w:val="001A555C"/>
    <w:rsid w:val="001B2C37"/>
    <w:rsid w:val="001B4FF6"/>
    <w:rsid w:val="001C1D1B"/>
    <w:rsid w:val="001C3394"/>
    <w:rsid w:val="001C5087"/>
    <w:rsid w:val="001D062B"/>
    <w:rsid w:val="001D166A"/>
    <w:rsid w:val="001D2FF3"/>
    <w:rsid w:val="001D41B6"/>
    <w:rsid w:val="001D62BA"/>
    <w:rsid w:val="001E03C5"/>
    <w:rsid w:val="001E2EFF"/>
    <w:rsid w:val="001F1C9A"/>
    <w:rsid w:val="001F34D6"/>
    <w:rsid w:val="00201CCE"/>
    <w:rsid w:val="0021214B"/>
    <w:rsid w:val="002138C8"/>
    <w:rsid w:val="00214993"/>
    <w:rsid w:val="00215105"/>
    <w:rsid w:val="00222C31"/>
    <w:rsid w:val="00222ED1"/>
    <w:rsid w:val="002303A3"/>
    <w:rsid w:val="002315F3"/>
    <w:rsid w:val="00236282"/>
    <w:rsid w:val="00240301"/>
    <w:rsid w:val="002444B6"/>
    <w:rsid w:val="00244C4F"/>
    <w:rsid w:val="00247365"/>
    <w:rsid w:val="00252918"/>
    <w:rsid w:val="00254339"/>
    <w:rsid w:val="002571D0"/>
    <w:rsid w:val="00257F5D"/>
    <w:rsid w:val="00264709"/>
    <w:rsid w:val="00266A83"/>
    <w:rsid w:val="00280538"/>
    <w:rsid w:val="00285D39"/>
    <w:rsid w:val="00286EF3"/>
    <w:rsid w:val="002873E5"/>
    <w:rsid w:val="002908EA"/>
    <w:rsid w:val="002A0248"/>
    <w:rsid w:val="002A0899"/>
    <w:rsid w:val="002A1B47"/>
    <w:rsid w:val="002A1D5C"/>
    <w:rsid w:val="002A7A16"/>
    <w:rsid w:val="002B1317"/>
    <w:rsid w:val="002B2402"/>
    <w:rsid w:val="002C41D4"/>
    <w:rsid w:val="002D0327"/>
    <w:rsid w:val="002D3F21"/>
    <w:rsid w:val="002D4552"/>
    <w:rsid w:val="002D60CC"/>
    <w:rsid w:val="002E0874"/>
    <w:rsid w:val="002F05FC"/>
    <w:rsid w:val="002F2FDF"/>
    <w:rsid w:val="002F3D22"/>
    <w:rsid w:val="002F6E9E"/>
    <w:rsid w:val="00304AEA"/>
    <w:rsid w:val="00311C48"/>
    <w:rsid w:val="00317E6F"/>
    <w:rsid w:val="003203E5"/>
    <w:rsid w:val="00321DB5"/>
    <w:rsid w:val="003220BE"/>
    <w:rsid w:val="0032449E"/>
    <w:rsid w:val="00326440"/>
    <w:rsid w:val="003356F5"/>
    <w:rsid w:val="003406F1"/>
    <w:rsid w:val="00341172"/>
    <w:rsid w:val="003426AD"/>
    <w:rsid w:val="00347AB0"/>
    <w:rsid w:val="00356DF7"/>
    <w:rsid w:val="00366B2C"/>
    <w:rsid w:val="003730BC"/>
    <w:rsid w:val="00377CF7"/>
    <w:rsid w:val="00380AC3"/>
    <w:rsid w:val="0038557D"/>
    <w:rsid w:val="00387330"/>
    <w:rsid w:val="00392AD3"/>
    <w:rsid w:val="0039600B"/>
    <w:rsid w:val="00397CE7"/>
    <w:rsid w:val="003A05A8"/>
    <w:rsid w:val="003A724B"/>
    <w:rsid w:val="003B34E3"/>
    <w:rsid w:val="003B3583"/>
    <w:rsid w:val="003B3952"/>
    <w:rsid w:val="003C234C"/>
    <w:rsid w:val="003C6C3A"/>
    <w:rsid w:val="003D05ED"/>
    <w:rsid w:val="003D11BD"/>
    <w:rsid w:val="003D56E9"/>
    <w:rsid w:val="003F1CB0"/>
    <w:rsid w:val="003F1D9C"/>
    <w:rsid w:val="003F1FD8"/>
    <w:rsid w:val="003F490B"/>
    <w:rsid w:val="003F679A"/>
    <w:rsid w:val="00400975"/>
    <w:rsid w:val="00401F03"/>
    <w:rsid w:val="00402487"/>
    <w:rsid w:val="004036C9"/>
    <w:rsid w:val="00411B35"/>
    <w:rsid w:val="004128CC"/>
    <w:rsid w:val="00412999"/>
    <w:rsid w:val="004131B0"/>
    <w:rsid w:val="00414AD4"/>
    <w:rsid w:val="00415128"/>
    <w:rsid w:val="00422A82"/>
    <w:rsid w:val="00430203"/>
    <w:rsid w:val="0044173A"/>
    <w:rsid w:val="0044310C"/>
    <w:rsid w:val="00444129"/>
    <w:rsid w:val="00445C0F"/>
    <w:rsid w:val="0046666B"/>
    <w:rsid w:val="00466733"/>
    <w:rsid w:val="00467963"/>
    <w:rsid w:val="00467F55"/>
    <w:rsid w:val="00470374"/>
    <w:rsid w:val="004715D3"/>
    <w:rsid w:val="0047200C"/>
    <w:rsid w:val="00482BC3"/>
    <w:rsid w:val="00482D31"/>
    <w:rsid w:val="00482E24"/>
    <w:rsid w:val="00487585"/>
    <w:rsid w:val="004A52D6"/>
    <w:rsid w:val="004B128B"/>
    <w:rsid w:val="004C1CD8"/>
    <w:rsid w:val="004D3CFE"/>
    <w:rsid w:val="004E0690"/>
    <w:rsid w:val="004E12D6"/>
    <w:rsid w:val="004E749B"/>
    <w:rsid w:val="004E7AB5"/>
    <w:rsid w:val="004F374D"/>
    <w:rsid w:val="004F70A1"/>
    <w:rsid w:val="005016E1"/>
    <w:rsid w:val="00503273"/>
    <w:rsid w:val="0050626D"/>
    <w:rsid w:val="00517D6D"/>
    <w:rsid w:val="00521E70"/>
    <w:rsid w:val="00522A42"/>
    <w:rsid w:val="00523CBA"/>
    <w:rsid w:val="005247C0"/>
    <w:rsid w:val="00526D87"/>
    <w:rsid w:val="00526DA6"/>
    <w:rsid w:val="00541B74"/>
    <w:rsid w:val="00543786"/>
    <w:rsid w:val="00544881"/>
    <w:rsid w:val="00551E1F"/>
    <w:rsid w:val="00552BC5"/>
    <w:rsid w:val="00562CDB"/>
    <w:rsid w:val="005675E9"/>
    <w:rsid w:val="005773C8"/>
    <w:rsid w:val="0058324C"/>
    <w:rsid w:val="0058503B"/>
    <w:rsid w:val="00591711"/>
    <w:rsid w:val="00596C16"/>
    <w:rsid w:val="005A14DC"/>
    <w:rsid w:val="005A2B68"/>
    <w:rsid w:val="005A3DBA"/>
    <w:rsid w:val="005A4839"/>
    <w:rsid w:val="005B4A84"/>
    <w:rsid w:val="005B7B45"/>
    <w:rsid w:val="005B7C16"/>
    <w:rsid w:val="005C10C4"/>
    <w:rsid w:val="005C47F8"/>
    <w:rsid w:val="005C4ECE"/>
    <w:rsid w:val="005C77F2"/>
    <w:rsid w:val="005C795A"/>
    <w:rsid w:val="005D031B"/>
    <w:rsid w:val="005D09D4"/>
    <w:rsid w:val="005D1733"/>
    <w:rsid w:val="005D19A9"/>
    <w:rsid w:val="005D4EBF"/>
    <w:rsid w:val="005D6197"/>
    <w:rsid w:val="005E18D2"/>
    <w:rsid w:val="005E339C"/>
    <w:rsid w:val="005E52E3"/>
    <w:rsid w:val="005E635F"/>
    <w:rsid w:val="005E7509"/>
    <w:rsid w:val="005F07A7"/>
    <w:rsid w:val="005F4B3F"/>
    <w:rsid w:val="00604DDA"/>
    <w:rsid w:val="00611268"/>
    <w:rsid w:val="00613E7C"/>
    <w:rsid w:val="00615A20"/>
    <w:rsid w:val="00623910"/>
    <w:rsid w:val="00623FD8"/>
    <w:rsid w:val="00636125"/>
    <w:rsid w:val="006424EE"/>
    <w:rsid w:val="00643D85"/>
    <w:rsid w:val="006506A0"/>
    <w:rsid w:val="00650C46"/>
    <w:rsid w:val="00655FF4"/>
    <w:rsid w:val="00660797"/>
    <w:rsid w:val="00660DF4"/>
    <w:rsid w:val="00661D5F"/>
    <w:rsid w:val="00665DE4"/>
    <w:rsid w:val="0067424D"/>
    <w:rsid w:val="00675500"/>
    <w:rsid w:val="00683312"/>
    <w:rsid w:val="00691860"/>
    <w:rsid w:val="00692432"/>
    <w:rsid w:val="006937DC"/>
    <w:rsid w:val="00693CC7"/>
    <w:rsid w:val="00694980"/>
    <w:rsid w:val="0069533D"/>
    <w:rsid w:val="006A1A95"/>
    <w:rsid w:val="006A52DB"/>
    <w:rsid w:val="006B0461"/>
    <w:rsid w:val="006B1AEF"/>
    <w:rsid w:val="006B1CB5"/>
    <w:rsid w:val="006B739C"/>
    <w:rsid w:val="006C0D8F"/>
    <w:rsid w:val="006C5534"/>
    <w:rsid w:val="006C5BC8"/>
    <w:rsid w:val="006E370C"/>
    <w:rsid w:val="007040FA"/>
    <w:rsid w:val="007224CA"/>
    <w:rsid w:val="0072502F"/>
    <w:rsid w:val="007327F2"/>
    <w:rsid w:val="00734EA4"/>
    <w:rsid w:val="007441CD"/>
    <w:rsid w:val="00750037"/>
    <w:rsid w:val="007569BF"/>
    <w:rsid w:val="00762AEA"/>
    <w:rsid w:val="00762F14"/>
    <w:rsid w:val="007635B0"/>
    <w:rsid w:val="00764991"/>
    <w:rsid w:val="00764E9A"/>
    <w:rsid w:val="00765804"/>
    <w:rsid w:val="00773910"/>
    <w:rsid w:val="007813DD"/>
    <w:rsid w:val="0078234B"/>
    <w:rsid w:val="0079071A"/>
    <w:rsid w:val="0079172E"/>
    <w:rsid w:val="0079320D"/>
    <w:rsid w:val="00793B64"/>
    <w:rsid w:val="00795E0B"/>
    <w:rsid w:val="007A4916"/>
    <w:rsid w:val="007C5559"/>
    <w:rsid w:val="007C69E4"/>
    <w:rsid w:val="007D2722"/>
    <w:rsid w:val="007D2FA3"/>
    <w:rsid w:val="007E3154"/>
    <w:rsid w:val="007F4C99"/>
    <w:rsid w:val="007F541B"/>
    <w:rsid w:val="0080382A"/>
    <w:rsid w:val="00803E1B"/>
    <w:rsid w:val="008043D2"/>
    <w:rsid w:val="008077DA"/>
    <w:rsid w:val="0081029F"/>
    <w:rsid w:val="008104FC"/>
    <w:rsid w:val="00812CA2"/>
    <w:rsid w:val="008134F5"/>
    <w:rsid w:val="00821C64"/>
    <w:rsid w:val="00825BE5"/>
    <w:rsid w:val="0083271F"/>
    <w:rsid w:val="0083406C"/>
    <w:rsid w:val="00836A03"/>
    <w:rsid w:val="00840717"/>
    <w:rsid w:val="0084139D"/>
    <w:rsid w:val="00843EDD"/>
    <w:rsid w:val="00845EAB"/>
    <w:rsid w:val="0085348B"/>
    <w:rsid w:val="00853A4D"/>
    <w:rsid w:val="0086137E"/>
    <w:rsid w:val="00867A70"/>
    <w:rsid w:val="00872765"/>
    <w:rsid w:val="00881C31"/>
    <w:rsid w:val="008837D1"/>
    <w:rsid w:val="00886985"/>
    <w:rsid w:val="00887FB1"/>
    <w:rsid w:val="00894FD1"/>
    <w:rsid w:val="00896D2D"/>
    <w:rsid w:val="008A2742"/>
    <w:rsid w:val="008B6FD6"/>
    <w:rsid w:val="008C1BA3"/>
    <w:rsid w:val="008C4FB2"/>
    <w:rsid w:val="008D6F4E"/>
    <w:rsid w:val="008E42CF"/>
    <w:rsid w:val="008F3E5B"/>
    <w:rsid w:val="00901072"/>
    <w:rsid w:val="00901251"/>
    <w:rsid w:val="009106B0"/>
    <w:rsid w:val="00911304"/>
    <w:rsid w:val="009159A1"/>
    <w:rsid w:val="00923CE2"/>
    <w:rsid w:val="009245F8"/>
    <w:rsid w:val="00930C6F"/>
    <w:rsid w:val="00933EC7"/>
    <w:rsid w:val="00934C5F"/>
    <w:rsid w:val="00937A52"/>
    <w:rsid w:val="0094061C"/>
    <w:rsid w:val="00942302"/>
    <w:rsid w:val="009477A0"/>
    <w:rsid w:val="0095290F"/>
    <w:rsid w:val="00957736"/>
    <w:rsid w:val="009601FD"/>
    <w:rsid w:val="00960C0C"/>
    <w:rsid w:val="00965CA7"/>
    <w:rsid w:val="009715B3"/>
    <w:rsid w:val="00972C40"/>
    <w:rsid w:val="009809A2"/>
    <w:rsid w:val="00983261"/>
    <w:rsid w:val="00984108"/>
    <w:rsid w:val="0098618D"/>
    <w:rsid w:val="00991C37"/>
    <w:rsid w:val="0099220A"/>
    <w:rsid w:val="00996A1C"/>
    <w:rsid w:val="009A4933"/>
    <w:rsid w:val="009B6B43"/>
    <w:rsid w:val="009C19B7"/>
    <w:rsid w:val="009C576C"/>
    <w:rsid w:val="009C68C6"/>
    <w:rsid w:val="009C6C5D"/>
    <w:rsid w:val="009C75CF"/>
    <w:rsid w:val="009D0921"/>
    <w:rsid w:val="009D0E77"/>
    <w:rsid w:val="009D3A3E"/>
    <w:rsid w:val="009F35B6"/>
    <w:rsid w:val="009F3ACC"/>
    <w:rsid w:val="00A0028C"/>
    <w:rsid w:val="00A016E3"/>
    <w:rsid w:val="00A02B6E"/>
    <w:rsid w:val="00A02BD9"/>
    <w:rsid w:val="00A11167"/>
    <w:rsid w:val="00A13C13"/>
    <w:rsid w:val="00A15AA3"/>
    <w:rsid w:val="00A17DF8"/>
    <w:rsid w:val="00A26DA5"/>
    <w:rsid w:val="00A34BC9"/>
    <w:rsid w:val="00A3667E"/>
    <w:rsid w:val="00A36E2C"/>
    <w:rsid w:val="00A44B32"/>
    <w:rsid w:val="00A51CB1"/>
    <w:rsid w:val="00A5688F"/>
    <w:rsid w:val="00A63373"/>
    <w:rsid w:val="00A642A8"/>
    <w:rsid w:val="00A65967"/>
    <w:rsid w:val="00A7224F"/>
    <w:rsid w:val="00A73C55"/>
    <w:rsid w:val="00A751E9"/>
    <w:rsid w:val="00A75645"/>
    <w:rsid w:val="00A75E9C"/>
    <w:rsid w:val="00A76017"/>
    <w:rsid w:val="00A801F9"/>
    <w:rsid w:val="00A81938"/>
    <w:rsid w:val="00A81E42"/>
    <w:rsid w:val="00A8286A"/>
    <w:rsid w:val="00A837CD"/>
    <w:rsid w:val="00A85968"/>
    <w:rsid w:val="00A872AA"/>
    <w:rsid w:val="00A91AA9"/>
    <w:rsid w:val="00A93BC7"/>
    <w:rsid w:val="00A94549"/>
    <w:rsid w:val="00A97DAD"/>
    <w:rsid w:val="00AA482E"/>
    <w:rsid w:val="00AA6AFA"/>
    <w:rsid w:val="00AD22A2"/>
    <w:rsid w:val="00AD28D5"/>
    <w:rsid w:val="00AD6001"/>
    <w:rsid w:val="00AD6A81"/>
    <w:rsid w:val="00AD7416"/>
    <w:rsid w:val="00AE0CC0"/>
    <w:rsid w:val="00AF092D"/>
    <w:rsid w:val="00AF1CBD"/>
    <w:rsid w:val="00AF3AF7"/>
    <w:rsid w:val="00AF54BE"/>
    <w:rsid w:val="00B069FE"/>
    <w:rsid w:val="00B15EC9"/>
    <w:rsid w:val="00B16011"/>
    <w:rsid w:val="00B327BF"/>
    <w:rsid w:val="00B32D18"/>
    <w:rsid w:val="00B333B5"/>
    <w:rsid w:val="00B33EB0"/>
    <w:rsid w:val="00B53100"/>
    <w:rsid w:val="00B54143"/>
    <w:rsid w:val="00B562C6"/>
    <w:rsid w:val="00B573B4"/>
    <w:rsid w:val="00B66D82"/>
    <w:rsid w:val="00B725DE"/>
    <w:rsid w:val="00B751D5"/>
    <w:rsid w:val="00B83D31"/>
    <w:rsid w:val="00B85DDD"/>
    <w:rsid w:val="00B86C49"/>
    <w:rsid w:val="00B92E76"/>
    <w:rsid w:val="00B939F1"/>
    <w:rsid w:val="00B966ED"/>
    <w:rsid w:val="00B96F53"/>
    <w:rsid w:val="00B97C69"/>
    <w:rsid w:val="00BA2FEF"/>
    <w:rsid w:val="00BA5E8B"/>
    <w:rsid w:val="00BA6D72"/>
    <w:rsid w:val="00BA7D47"/>
    <w:rsid w:val="00BB1FC0"/>
    <w:rsid w:val="00BC312A"/>
    <w:rsid w:val="00BC3638"/>
    <w:rsid w:val="00BD1924"/>
    <w:rsid w:val="00BD45FE"/>
    <w:rsid w:val="00BD4D6B"/>
    <w:rsid w:val="00BE08A7"/>
    <w:rsid w:val="00BE2FC0"/>
    <w:rsid w:val="00BE5F66"/>
    <w:rsid w:val="00BF1144"/>
    <w:rsid w:val="00BF2139"/>
    <w:rsid w:val="00BF3FCD"/>
    <w:rsid w:val="00BF57F0"/>
    <w:rsid w:val="00BF66D5"/>
    <w:rsid w:val="00BF762F"/>
    <w:rsid w:val="00C036C2"/>
    <w:rsid w:val="00C303FC"/>
    <w:rsid w:val="00C33D37"/>
    <w:rsid w:val="00C34739"/>
    <w:rsid w:val="00C441EC"/>
    <w:rsid w:val="00C45214"/>
    <w:rsid w:val="00C45B25"/>
    <w:rsid w:val="00C468A8"/>
    <w:rsid w:val="00C510AC"/>
    <w:rsid w:val="00C523D6"/>
    <w:rsid w:val="00C52494"/>
    <w:rsid w:val="00C65203"/>
    <w:rsid w:val="00C652D3"/>
    <w:rsid w:val="00C668D6"/>
    <w:rsid w:val="00C83B13"/>
    <w:rsid w:val="00C851BE"/>
    <w:rsid w:val="00C90046"/>
    <w:rsid w:val="00C92EE0"/>
    <w:rsid w:val="00C954F6"/>
    <w:rsid w:val="00CA5385"/>
    <w:rsid w:val="00CA59F1"/>
    <w:rsid w:val="00CB0340"/>
    <w:rsid w:val="00CB0685"/>
    <w:rsid w:val="00CB2A59"/>
    <w:rsid w:val="00CC2514"/>
    <w:rsid w:val="00CC37D8"/>
    <w:rsid w:val="00CD1C3F"/>
    <w:rsid w:val="00CD1F62"/>
    <w:rsid w:val="00CE31AA"/>
    <w:rsid w:val="00CF4CA8"/>
    <w:rsid w:val="00D016E7"/>
    <w:rsid w:val="00D13336"/>
    <w:rsid w:val="00D1435D"/>
    <w:rsid w:val="00D15B60"/>
    <w:rsid w:val="00D219DA"/>
    <w:rsid w:val="00D22EEA"/>
    <w:rsid w:val="00D32601"/>
    <w:rsid w:val="00D32C4F"/>
    <w:rsid w:val="00D34167"/>
    <w:rsid w:val="00D41A45"/>
    <w:rsid w:val="00D44D65"/>
    <w:rsid w:val="00D46FBF"/>
    <w:rsid w:val="00D50851"/>
    <w:rsid w:val="00D536D9"/>
    <w:rsid w:val="00D5725E"/>
    <w:rsid w:val="00D73B57"/>
    <w:rsid w:val="00D84948"/>
    <w:rsid w:val="00D85529"/>
    <w:rsid w:val="00D90D1B"/>
    <w:rsid w:val="00D92559"/>
    <w:rsid w:val="00DA5ED9"/>
    <w:rsid w:val="00DB1CA9"/>
    <w:rsid w:val="00DB218E"/>
    <w:rsid w:val="00DB22C4"/>
    <w:rsid w:val="00DB3CF2"/>
    <w:rsid w:val="00DB4828"/>
    <w:rsid w:val="00DC0BFE"/>
    <w:rsid w:val="00DD0BDE"/>
    <w:rsid w:val="00DD6682"/>
    <w:rsid w:val="00DD73D1"/>
    <w:rsid w:val="00DE5DB0"/>
    <w:rsid w:val="00DE627D"/>
    <w:rsid w:val="00DE63DF"/>
    <w:rsid w:val="00DE72CE"/>
    <w:rsid w:val="00DE7467"/>
    <w:rsid w:val="00DF361C"/>
    <w:rsid w:val="00DF7E92"/>
    <w:rsid w:val="00E0134C"/>
    <w:rsid w:val="00E03F84"/>
    <w:rsid w:val="00E05FEF"/>
    <w:rsid w:val="00E13196"/>
    <w:rsid w:val="00E22AE0"/>
    <w:rsid w:val="00E23AAB"/>
    <w:rsid w:val="00E332AA"/>
    <w:rsid w:val="00E379D4"/>
    <w:rsid w:val="00E413AB"/>
    <w:rsid w:val="00E43C89"/>
    <w:rsid w:val="00E478B3"/>
    <w:rsid w:val="00E54325"/>
    <w:rsid w:val="00E55CFF"/>
    <w:rsid w:val="00E579BF"/>
    <w:rsid w:val="00E61174"/>
    <w:rsid w:val="00E6180B"/>
    <w:rsid w:val="00E62ED6"/>
    <w:rsid w:val="00E72271"/>
    <w:rsid w:val="00E87797"/>
    <w:rsid w:val="00E972C1"/>
    <w:rsid w:val="00EA191A"/>
    <w:rsid w:val="00EA2A75"/>
    <w:rsid w:val="00EB023C"/>
    <w:rsid w:val="00EB10F6"/>
    <w:rsid w:val="00EB1CB6"/>
    <w:rsid w:val="00EB5D8A"/>
    <w:rsid w:val="00EC0915"/>
    <w:rsid w:val="00EC3C6B"/>
    <w:rsid w:val="00ED48B0"/>
    <w:rsid w:val="00ED6056"/>
    <w:rsid w:val="00ED7D12"/>
    <w:rsid w:val="00EE4073"/>
    <w:rsid w:val="00F124E4"/>
    <w:rsid w:val="00F12B8C"/>
    <w:rsid w:val="00F15460"/>
    <w:rsid w:val="00F1627E"/>
    <w:rsid w:val="00F2038B"/>
    <w:rsid w:val="00F244D4"/>
    <w:rsid w:val="00F26813"/>
    <w:rsid w:val="00F323B4"/>
    <w:rsid w:val="00F33C48"/>
    <w:rsid w:val="00F37532"/>
    <w:rsid w:val="00F415AD"/>
    <w:rsid w:val="00F45A3F"/>
    <w:rsid w:val="00F4614E"/>
    <w:rsid w:val="00F568C7"/>
    <w:rsid w:val="00F576B0"/>
    <w:rsid w:val="00F600D2"/>
    <w:rsid w:val="00F6216B"/>
    <w:rsid w:val="00F7246B"/>
    <w:rsid w:val="00F72CC3"/>
    <w:rsid w:val="00F77B68"/>
    <w:rsid w:val="00F9128E"/>
    <w:rsid w:val="00F94925"/>
    <w:rsid w:val="00F958EC"/>
    <w:rsid w:val="00F95BBB"/>
    <w:rsid w:val="00F96E08"/>
    <w:rsid w:val="00F97D91"/>
    <w:rsid w:val="00FA160D"/>
    <w:rsid w:val="00FA42F4"/>
    <w:rsid w:val="00FB3BD5"/>
    <w:rsid w:val="00FB55E6"/>
    <w:rsid w:val="00FB5918"/>
    <w:rsid w:val="00FC6498"/>
    <w:rsid w:val="00FD07E0"/>
    <w:rsid w:val="00FD440B"/>
    <w:rsid w:val="00FD68F7"/>
    <w:rsid w:val="00FD6C5D"/>
    <w:rsid w:val="00FD75F5"/>
    <w:rsid w:val="00FE3C11"/>
    <w:rsid w:val="00FF1BEC"/>
    <w:rsid w:val="00FF28A2"/>
    <w:rsid w:val="00FF71F5"/>
    <w:rsid w:val="00FF7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412D2"/>
  <w15:chartTrackingRefBased/>
  <w15:docId w15:val="{59D9B677-1E05-4D48-9DF7-44A878C4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B6E"/>
    <w:pPr>
      <w:spacing w:after="240"/>
    </w:pPr>
    <w:rPr>
      <w:rFonts w:ascii="Arial" w:hAnsi="Arial"/>
      <w:lang w:val="fr-CA"/>
    </w:rPr>
  </w:style>
  <w:style w:type="paragraph" w:styleId="Heading1">
    <w:name w:val="heading 1"/>
    <w:basedOn w:val="Normal"/>
    <w:next w:val="Normal"/>
    <w:link w:val="Heading1Char"/>
    <w:uiPriority w:val="9"/>
    <w:qFormat/>
    <w:rsid w:val="00E6180B"/>
    <w:pPr>
      <w:keepNext/>
      <w:keepLines/>
      <w:pageBreakBefore/>
      <w:numPr>
        <w:numId w:val="3"/>
      </w:numPr>
      <w:tabs>
        <w:tab w:val="left" w:pos="810"/>
      </w:tabs>
      <w:spacing w:after="600"/>
      <w:ind w:left="810" w:hanging="450"/>
      <w:outlineLvl w:val="0"/>
    </w:pPr>
    <w:rPr>
      <w:rFonts w:eastAsiaTheme="majorEastAsia" w:cstheme="majorBidi"/>
      <w:b/>
      <w:color w:val="D20A11"/>
      <w:sz w:val="44"/>
      <w:szCs w:val="40"/>
      <w:lang w:val="en-CA"/>
    </w:rPr>
  </w:style>
  <w:style w:type="paragraph" w:styleId="Heading2">
    <w:name w:val="heading 2"/>
    <w:basedOn w:val="Normal"/>
    <w:next w:val="Normal"/>
    <w:link w:val="Heading2Char"/>
    <w:uiPriority w:val="9"/>
    <w:unhideWhenUsed/>
    <w:qFormat/>
    <w:rsid w:val="001A45C5"/>
    <w:pPr>
      <w:keepNext/>
      <w:keepLines/>
      <w:numPr>
        <w:ilvl w:val="1"/>
        <w:numId w:val="3"/>
      </w:numPr>
      <w:spacing w:before="360" w:after="360"/>
      <w:outlineLvl w:val="1"/>
    </w:pPr>
    <w:rPr>
      <w:rFonts w:eastAsiaTheme="majorEastAsia" w:cstheme="majorBidi"/>
      <w:b/>
      <w:color w:val="D20A11"/>
      <w:sz w:val="44"/>
      <w:szCs w:val="32"/>
      <w:lang w:val="en-CA"/>
    </w:rPr>
  </w:style>
  <w:style w:type="paragraph" w:styleId="Heading3">
    <w:name w:val="heading 3"/>
    <w:basedOn w:val="Normal"/>
    <w:next w:val="Normal"/>
    <w:link w:val="Heading3Char"/>
    <w:uiPriority w:val="9"/>
    <w:unhideWhenUsed/>
    <w:qFormat/>
    <w:rsid w:val="008B6FD6"/>
    <w:pPr>
      <w:numPr>
        <w:ilvl w:val="2"/>
        <w:numId w:val="3"/>
      </w:numPr>
      <w:tabs>
        <w:tab w:val="left" w:pos="1440"/>
      </w:tabs>
      <w:spacing w:before="360"/>
      <w:contextualSpacing/>
      <w:outlineLvl w:val="2"/>
    </w:pPr>
    <w:rPr>
      <w:b/>
      <w:bCs/>
      <w:color w:val="D20A11"/>
      <w:sz w:val="28"/>
      <w:szCs w:val="28"/>
      <w:lang w:val="en-CA"/>
    </w:rPr>
  </w:style>
  <w:style w:type="paragraph" w:styleId="Heading4">
    <w:name w:val="heading 4"/>
    <w:basedOn w:val="Normal"/>
    <w:next w:val="Normal"/>
    <w:link w:val="Heading4Char"/>
    <w:uiPriority w:val="9"/>
    <w:semiHidden/>
    <w:unhideWhenUsed/>
    <w:qFormat/>
    <w:rsid w:val="003203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03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03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03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03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03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80B"/>
    <w:rPr>
      <w:rFonts w:ascii="Arial" w:eastAsiaTheme="majorEastAsia" w:hAnsi="Arial" w:cstheme="majorBidi"/>
      <w:b/>
      <w:color w:val="D20A11"/>
      <w:sz w:val="44"/>
      <w:szCs w:val="40"/>
      <w:lang w:val="en-CA"/>
    </w:rPr>
  </w:style>
  <w:style w:type="character" w:customStyle="1" w:styleId="Heading2Char">
    <w:name w:val="Heading 2 Char"/>
    <w:basedOn w:val="DefaultParagraphFont"/>
    <w:link w:val="Heading2"/>
    <w:uiPriority w:val="9"/>
    <w:rsid w:val="001A45C5"/>
    <w:rPr>
      <w:rFonts w:ascii="Arial" w:eastAsiaTheme="majorEastAsia" w:hAnsi="Arial" w:cstheme="majorBidi"/>
      <w:b/>
      <w:color w:val="D20A11"/>
      <w:sz w:val="44"/>
      <w:szCs w:val="32"/>
      <w:lang w:val="en-CA"/>
    </w:rPr>
  </w:style>
  <w:style w:type="character" w:customStyle="1" w:styleId="Heading3Char">
    <w:name w:val="Heading 3 Char"/>
    <w:basedOn w:val="DefaultParagraphFont"/>
    <w:link w:val="Heading3"/>
    <w:uiPriority w:val="9"/>
    <w:rsid w:val="008B6FD6"/>
    <w:rPr>
      <w:rFonts w:ascii="Arial" w:hAnsi="Arial"/>
      <w:b/>
      <w:bCs/>
      <w:color w:val="D20A11"/>
      <w:sz w:val="28"/>
      <w:szCs w:val="28"/>
      <w:lang w:val="en-CA"/>
    </w:rPr>
  </w:style>
  <w:style w:type="character" w:customStyle="1" w:styleId="Heading4Char">
    <w:name w:val="Heading 4 Char"/>
    <w:basedOn w:val="DefaultParagraphFont"/>
    <w:link w:val="Heading4"/>
    <w:uiPriority w:val="9"/>
    <w:semiHidden/>
    <w:rsid w:val="003203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03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03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03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03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03E5"/>
    <w:rPr>
      <w:rFonts w:eastAsiaTheme="majorEastAsia" w:cstheme="majorBidi"/>
      <w:color w:val="272727" w:themeColor="text1" w:themeTint="D8"/>
    </w:rPr>
  </w:style>
  <w:style w:type="paragraph" w:styleId="Title">
    <w:name w:val="Title"/>
    <w:basedOn w:val="Normal"/>
    <w:next w:val="Normal"/>
    <w:link w:val="TitleChar"/>
    <w:qFormat/>
    <w:rsid w:val="003203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203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203E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3203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03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03E5"/>
    <w:rPr>
      <w:i/>
      <w:iCs/>
      <w:color w:val="404040" w:themeColor="text1" w:themeTint="BF"/>
    </w:rPr>
  </w:style>
  <w:style w:type="paragraph" w:styleId="ListParagraph">
    <w:name w:val="List Paragraph"/>
    <w:basedOn w:val="Normal"/>
    <w:uiPriority w:val="34"/>
    <w:qFormat/>
    <w:rsid w:val="003203E5"/>
    <w:pPr>
      <w:ind w:left="720"/>
      <w:contextualSpacing/>
    </w:pPr>
  </w:style>
  <w:style w:type="character" w:styleId="IntenseEmphasis">
    <w:name w:val="Intense Emphasis"/>
    <w:basedOn w:val="DefaultParagraphFont"/>
    <w:uiPriority w:val="21"/>
    <w:qFormat/>
    <w:rsid w:val="003203E5"/>
    <w:rPr>
      <w:i/>
      <w:iCs/>
      <w:color w:val="0F4761" w:themeColor="accent1" w:themeShade="BF"/>
    </w:rPr>
  </w:style>
  <w:style w:type="paragraph" w:styleId="IntenseQuote">
    <w:name w:val="Intense Quote"/>
    <w:basedOn w:val="Normal"/>
    <w:next w:val="Normal"/>
    <w:link w:val="IntenseQuoteChar"/>
    <w:uiPriority w:val="30"/>
    <w:qFormat/>
    <w:rsid w:val="003203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03E5"/>
    <w:rPr>
      <w:i/>
      <w:iCs/>
      <w:color w:val="0F4761" w:themeColor="accent1" w:themeShade="BF"/>
    </w:rPr>
  </w:style>
  <w:style w:type="character" w:styleId="IntenseReference">
    <w:name w:val="Intense Reference"/>
    <w:basedOn w:val="DefaultParagraphFont"/>
    <w:uiPriority w:val="32"/>
    <w:qFormat/>
    <w:rsid w:val="003203E5"/>
    <w:rPr>
      <w:b/>
      <w:bCs/>
      <w:smallCaps/>
      <w:color w:val="0F4761" w:themeColor="accent1" w:themeShade="BF"/>
      <w:spacing w:val="5"/>
    </w:rPr>
  </w:style>
  <w:style w:type="character" w:styleId="Hyperlink">
    <w:name w:val="Hyperlink"/>
    <w:basedOn w:val="DefaultParagraphFont"/>
    <w:uiPriority w:val="99"/>
    <w:unhideWhenUsed/>
    <w:rsid w:val="00660DF4"/>
    <w:rPr>
      <w:color w:val="D20A11"/>
      <w:u w:val="single"/>
    </w:rPr>
  </w:style>
  <w:style w:type="table" w:styleId="TableGrid">
    <w:name w:val="Table Grid"/>
    <w:basedOn w:val="TableNormal"/>
    <w:uiPriority w:val="59"/>
    <w:rsid w:val="00320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list">
    <w:name w:val="Instruction list"/>
    <w:basedOn w:val="Normal"/>
    <w:link w:val="InstructionlistChar"/>
    <w:qFormat/>
    <w:rsid w:val="000B17F4"/>
    <w:pPr>
      <w:numPr>
        <w:numId w:val="1"/>
      </w:numPr>
      <w:spacing w:before="60"/>
      <w:contextualSpacing/>
    </w:pPr>
    <w:rPr>
      <w:rFonts w:eastAsia="Times New Roman" w:cs="Arial"/>
      <w:kern w:val="22"/>
      <w:szCs w:val="20"/>
      <w:lang w:val="en-CA"/>
      <w14:ligatures w14:val="none"/>
    </w:rPr>
  </w:style>
  <w:style w:type="character" w:customStyle="1" w:styleId="InstructionlistChar">
    <w:name w:val="Instruction list Char"/>
    <w:basedOn w:val="DefaultParagraphFont"/>
    <w:link w:val="Instructionlist"/>
    <w:rsid w:val="000B17F4"/>
    <w:rPr>
      <w:rFonts w:ascii="Arial" w:eastAsia="Times New Roman" w:hAnsi="Arial" w:cs="Arial"/>
      <w:kern w:val="22"/>
      <w:szCs w:val="20"/>
      <w:lang w:val="en-CA"/>
      <w14:ligatures w14:val="none"/>
    </w:rPr>
  </w:style>
  <w:style w:type="paragraph" w:customStyle="1" w:styleId="BulletTips">
    <w:name w:val="Bullet Tips"/>
    <w:basedOn w:val="Normal"/>
    <w:uiPriority w:val="99"/>
    <w:rsid w:val="003203E5"/>
    <w:pPr>
      <w:numPr>
        <w:numId w:val="2"/>
      </w:numPr>
      <w:tabs>
        <w:tab w:val="clear" w:pos="1080"/>
      </w:tabs>
      <w:spacing w:before="60" w:after="60"/>
      <w:ind w:left="720"/>
    </w:pPr>
    <w:rPr>
      <w:rFonts w:ascii="Tempus Sans ITC" w:eastAsia="Times New Roman" w:hAnsi="Tempus Sans ITC" w:cs="Times New Roman"/>
      <w:kern w:val="22"/>
      <w:sz w:val="22"/>
      <w:szCs w:val="20"/>
      <w:lang w:val="en-CA"/>
      <w14:ligatures w14:val="none"/>
    </w:rPr>
  </w:style>
  <w:style w:type="paragraph" w:customStyle="1" w:styleId="Instructions">
    <w:name w:val="Instructions"/>
    <w:basedOn w:val="Normal"/>
    <w:link w:val="InstructionsChar"/>
    <w:qFormat/>
    <w:rsid w:val="00D84948"/>
    <w:pPr>
      <w:keepNext/>
      <w:tabs>
        <w:tab w:val="left" w:pos="720"/>
      </w:tabs>
      <w:spacing w:before="120" w:after="120"/>
      <w:outlineLvl w:val="1"/>
    </w:pPr>
    <w:rPr>
      <w:rFonts w:eastAsia="Times New Roman" w:cs="Arial"/>
      <w:b/>
      <w:bCs/>
      <w:kern w:val="22"/>
      <w:szCs w:val="36"/>
      <w:lang w:val="en-CA"/>
      <w14:ligatures w14:val="none"/>
    </w:rPr>
  </w:style>
  <w:style w:type="character" w:customStyle="1" w:styleId="InstructionsChar">
    <w:name w:val="Instructions Char"/>
    <w:basedOn w:val="DefaultParagraphFont"/>
    <w:link w:val="Instructions"/>
    <w:rsid w:val="00D84948"/>
    <w:rPr>
      <w:rFonts w:ascii="Arial" w:eastAsia="Times New Roman" w:hAnsi="Arial" w:cs="Arial"/>
      <w:b/>
      <w:bCs/>
      <w:kern w:val="22"/>
      <w:szCs w:val="36"/>
      <w:lang w:val="en-CA"/>
      <w14:ligatures w14:val="none"/>
    </w:rPr>
  </w:style>
  <w:style w:type="paragraph" w:styleId="NormalWeb">
    <w:name w:val="Normal (Web)"/>
    <w:basedOn w:val="Normal"/>
    <w:uiPriority w:val="99"/>
    <w:semiHidden/>
    <w:unhideWhenUsed/>
    <w:rsid w:val="0058503B"/>
    <w:rPr>
      <w:rFonts w:ascii="Times New Roman" w:hAnsi="Times New Roman" w:cs="Times New Roman"/>
    </w:rPr>
  </w:style>
  <w:style w:type="character" w:styleId="UnresolvedMention">
    <w:name w:val="Unresolved Mention"/>
    <w:basedOn w:val="DefaultParagraphFont"/>
    <w:uiPriority w:val="99"/>
    <w:semiHidden/>
    <w:unhideWhenUsed/>
    <w:rsid w:val="00DE7467"/>
    <w:rPr>
      <w:color w:val="605E5C"/>
      <w:shd w:val="clear" w:color="auto" w:fill="E1DFDD"/>
    </w:rPr>
  </w:style>
  <w:style w:type="paragraph" w:styleId="Header">
    <w:name w:val="header"/>
    <w:basedOn w:val="Normal"/>
    <w:link w:val="HeaderChar"/>
    <w:uiPriority w:val="99"/>
    <w:unhideWhenUsed/>
    <w:rsid w:val="005A4839"/>
    <w:pPr>
      <w:tabs>
        <w:tab w:val="center" w:pos="4680"/>
        <w:tab w:val="right" w:pos="9360"/>
      </w:tabs>
      <w:spacing w:after="0"/>
    </w:pPr>
  </w:style>
  <w:style w:type="character" w:customStyle="1" w:styleId="HeaderChar">
    <w:name w:val="Header Char"/>
    <w:basedOn w:val="DefaultParagraphFont"/>
    <w:link w:val="Header"/>
    <w:uiPriority w:val="99"/>
    <w:rsid w:val="005A4839"/>
    <w:rPr>
      <w:rFonts w:ascii="Arial" w:hAnsi="Arial"/>
    </w:rPr>
  </w:style>
  <w:style w:type="paragraph" w:styleId="Footer">
    <w:name w:val="footer"/>
    <w:basedOn w:val="Normal"/>
    <w:link w:val="FooterChar"/>
    <w:uiPriority w:val="99"/>
    <w:unhideWhenUsed/>
    <w:rsid w:val="005A4839"/>
    <w:pPr>
      <w:tabs>
        <w:tab w:val="center" w:pos="4680"/>
        <w:tab w:val="right" w:pos="9360"/>
      </w:tabs>
      <w:spacing w:after="0"/>
    </w:pPr>
  </w:style>
  <w:style w:type="character" w:customStyle="1" w:styleId="FooterChar">
    <w:name w:val="Footer Char"/>
    <w:basedOn w:val="DefaultParagraphFont"/>
    <w:link w:val="Footer"/>
    <w:uiPriority w:val="99"/>
    <w:rsid w:val="005A4839"/>
    <w:rPr>
      <w:rFonts w:ascii="Arial" w:hAnsi="Arial"/>
    </w:rPr>
  </w:style>
  <w:style w:type="paragraph" w:customStyle="1" w:styleId="Heading2noNumbering">
    <w:name w:val="Heading 2 no Numbering"/>
    <w:basedOn w:val="Heading2"/>
    <w:qFormat/>
    <w:rsid w:val="00D85529"/>
    <w:pPr>
      <w:spacing w:before="240" w:after="0"/>
    </w:pPr>
    <w:rPr>
      <w:b w:val="0"/>
      <w:bCs/>
      <w:color w:val="auto"/>
      <w:kern w:val="0"/>
      <w:szCs w:val="26"/>
      <w14:ligatures w14:val="none"/>
    </w:rPr>
  </w:style>
  <w:style w:type="paragraph" w:customStyle="1" w:styleId="Bullet">
    <w:name w:val="Bullet"/>
    <w:link w:val="BulletChar1"/>
    <w:rsid w:val="00B751D5"/>
    <w:pPr>
      <w:numPr>
        <w:numId w:val="4"/>
      </w:numPr>
      <w:tabs>
        <w:tab w:val="clear" w:pos="720"/>
        <w:tab w:val="num" w:pos="3510"/>
      </w:tabs>
      <w:spacing w:before="120" w:after="120"/>
      <w:ind w:left="1080"/>
    </w:pPr>
    <w:rPr>
      <w:rFonts w:ascii="Arial" w:eastAsia="Times New Roman" w:hAnsi="Arial" w:cs="Times New Roman"/>
      <w:kern w:val="22"/>
      <w:sz w:val="22"/>
      <w:szCs w:val="20"/>
      <w:lang w:val="en-CA"/>
      <w14:ligatures w14:val="none"/>
    </w:rPr>
  </w:style>
  <w:style w:type="paragraph" w:customStyle="1" w:styleId="Bulletsmallindent">
    <w:name w:val="Bullet small indent"/>
    <w:basedOn w:val="Bullet"/>
    <w:qFormat/>
    <w:rsid w:val="00B751D5"/>
    <w:pPr>
      <w:tabs>
        <w:tab w:val="clear" w:pos="3510"/>
        <w:tab w:val="num" w:pos="720"/>
      </w:tabs>
      <w:ind w:left="720"/>
    </w:pPr>
  </w:style>
  <w:style w:type="character" w:customStyle="1" w:styleId="BulletChar1">
    <w:name w:val="Bullet Char1"/>
    <w:basedOn w:val="DefaultParagraphFont"/>
    <w:link w:val="Bullet"/>
    <w:rsid w:val="00387330"/>
    <w:rPr>
      <w:rFonts w:ascii="Arial" w:eastAsia="Times New Roman" w:hAnsi="Arial" w:cs="Times New Roman"/>
      <w:kern w:val="22"/>
      <w:sz w:val="22"/>
      <w:szCs w:val="20"/>
      <w:lang w:val="en-CA"/>
      <w14:ligatures w14:val="none"/>
    </w:rPr>
  </w:style>
  <w:style w:type="paragraph" w:customStyle="1" w:styleId="Heading2Tips">
    <w:name w:val="Heading 2 Tips"/>
    <w:basedOn w:val="Normal"/>
    <w:uiPriority w:val="99"/>
    <w:rsid w:val="00EB5D8A"/>
    <w:pPr>
      <w:keepNext/>
      <w:tabs>
        <w:tab w:val="left" w:pos="720"/>
      </w:tabs>
      <w:spacing w:before="120" w:after="120"/>
      <w:outlineLvl w:val="1"/>
    </w:pPr>
    <w:rPr>
      <w:rFonts w:ascii="Tempus Sans ITC" w:eastAsia="Times New Roman" w:hAnsi="Tempus Sans ITC" w:cs="Times New Roman"/>
      <w:b/>
      <w:bCs/>
      <w:smallCaps/>
      <w:kern w:val="22"/>
      <w:sz w:val="32"/>
      <w:szCs w:val="36"/>
      <w:lang w:val="en-CA"/>
      <w14:ligatures w14:val="none"/>
    </w:rPr>
  </w:style>
  <w:style w:type="character" w:styleId="CommentReference">
    <w:name w:val="annotation reference"/>
    <w:basedOn w:val="DefaultParagraphFont"/>
    <w:uiPriority w:val="99"/>
    <w:semiHidden/>
    <w:unhideWhenUsed/>
    <w:rsid w:val="00F124E4"/>
    <w:rPr>
      <w:sz w:val="16"/>
      <w:szCs w:val="16"/>
    </w:rPr>
  </w:style>
  <w:style w:type="paragraph" w:styleId="CommentText">
    <w:name w:val="annotation text"/>
    <w:basedOn w:val="Normal"/>
    <w:link w:val="CommentTextChar"/>
    <w:uiPriority w:val="99"/>
    <w:unhideWhenUsed/>
    <w:rsid w:val="00F124E4"/>
    <w:rPr>
      <w:sz w:val="20"/>
      <w:szCs w:val="20"/>
    </w:rPr>
  </w:style>
  <w:style w:type="character" w:customStyle="1" w:styleId="CommentTextChar">
    <w:name w:val="Comment Text Char"/>
    <w:basedOn w:val="DefaultParagraphFont"/>
    <w:link w:val="CommentText"/>
    <w:uiPriority w:val="99"/>
    <w:rsid w:val="00F124E4"/>
    <w:rPr>
      <w:rFonts w:ascii="Arial" w:hAnsi="Arial"/>
      <w:sz w:val="20"/>
      <w:szCs w:val="20"/>
      <w:lang w:val="fr-CA"/>
    </w:rPr>
  </w:style>
  <w:style w:type="paragraph" w:styleId="CommentSubject">
    <w:name w:val="annotation subject"/>
    <w:basedOn w:val="CommentText"/>
    <w:next w:val="CommentText"/>
    <w:link w:val="CommentSubjectChar"/>
    <w:uiPriority w:val="99"/>
    <w:semiHidden/>
    <w:unhideWhenUsed/>
    <w:rsid w:val="00F124E4"/>
    <w:rPr>
      <w:b/>
      <w:bCs/>
    </w:rPr>
  </w:style>
  <w:style w:type="character" w:customStyle="1" w:styleId="CommentSubjectChar">
    <w:name w:val="Comment Subject Char"/>
    <w:basedOn w:val="CommentTextChar"/>
    <w:link w:val="CommentSubject"/>
    <w:uiPriority w:val="99"/>
    <w:semiHidden/>
    <w:rsid w:val="00F124E4"/>
    <w:rPr>
      <w:rFonts w:ascii="Arial" w:hAnsi="Arial"/>
      <w:b/>
      <w:bCs/>
      <w:sz w:val="20"/>
      <w:szCs w:val="20"/>
      <w:lang w:val="fr-CA"/>
    </w:rPr>
  </w:style>
  <w:style w:type="paragraph" w:customStyle="1" w:styleId="Bulletindent">
    <w:name w:val="Bullet indent"/>
    <w:basedOn w:val="Bullet"/>
    <w:link w:val="BulletindentChar"/>
    <w:qFormat/>
    <w:rsid w:val="004B128B"/>
    <w:pPr>
      <w:numPr>
        <w:numId w:val="10"/>
      </w:numPr>
    </w:pPr>
  </w:style>
  <w:style w:type="character" w:customStyle="1" w:styleId="BulletindentChar">
    <w:name w:val="Bullet indent Char"/>
    <w:basedOn w:val="DefaultParagraphFont"/>
    <w:link w:val="Bulletindent"/>
    <w:rsid w:val="004B128B"/>
    <w:rPr>
      <w:rFonts w:ascii="Arial" w:eastAsia="Times New Roman" w:hAnsi="Arial" w:cs="Times New Roman"/>
      <w:kern w:val="22"/>
      <w:sz w:val="22"/>
      <w:szCs w:val="20"/>
      <w:lang w:val="en-CA"/>
      <w14:ligatures w14:val="none"/>
    </w:rPr>
  </w:style>
  <w:style w:type="paragraph" w:customStyle="1" w:styleId="xmsonormal">
    <w:name w:val="x_msonormal"/>
    <w:basedOn w:val="Normal"/>
    <w:rsid w:val="00326440"/>
    <w:pPr>
      <w:spacing w:after="0"/>
    </w:pPr>
    <w:rPr>
      <w:rFonts w:ascii="Calibri" w:hAnsi="Calibri" w:cs="Calibri"/>
      <w:kern w:val="0"/>
      <w:sz w:val="22"/>
      <w:szCs w:val="22"/>
      <w:lang w:eastAsia="en-CA"/>
      <w14:ligatures w14:val="none"/>
    </w:rPr>
  </w:style>
  <w:style w:type="character" w:customStyle="1" w:styleId="contentpasted3">
    <w:name w:val="contentpasted3"/>
    <w:basedOn w:val="DefaultParagraphFont"/>
    <w:rsid w:val="00326440"/>
  </w:style>
  <w:style w:type="character" w:styleId="PlaceholderText">
    <w:name w:val="Placeholder Text"/>
    <w:basedOn w:val="DefaultParagraphFont"/>
    <w:uiPriority w:val="99"/>
    <w:semiHidden/>
    <w:rsid w:val="003220BE"/>
    <w:rPr>
      <w:color w:val="666666"/>
    </w:rPr>
  </w:style>
  <w:style w:type="paragraph" w:styleId="TOCHeading">
    <w:name w:val="TOC Heading"/>
    <w:basedOn w:val="Heading1"/>
    <w:next w:val="Normal"/>
    <w:uiPriority w:val="39"/>
    <w:unhideWhenUsed/>
    <w:qFormat/>
    <w:rsid w:val="00551E1F"/>
    <w:pPr>
      <w:pageBreakBefore w:val="0"/>
      <w:numPr>
        <w:numId w:val="0"/>
      </w:numPr>
      <w:tabs>
        <w:tab w:val="clear" w:pos="810"/>
      </w:tabs>
      <w:spacing w:before="240" w:after="0" w:line="259" w:lineRule="auto"/>
      <w:outlineLvl w:val="9"/>
    </w:pPr>
    <w:rPr>
      <w:rFonts w:asciiTheme="majorHAnsi" w:hAnsiTheme="majorHAnsi"/>
      <w:b w:val="0"/>
      <w:color w:val="0F4761" w:themeColor="accent1" w:themeShade="BF"/>
      <w:kern w:val="0"/>
      <w:sz w:val="32"/>
      <w:szCs w:val="32"/>
      <w:lang w:val="en-US"/>
      <w14:ligatures w14:val="none"/>
    </w:rPr>
  </w:style>
  <w:style w:type="paragraph" w:styleId="TOC2">
    <w:name w:val="toc 2"/>
    <w:basedOn w:val="Normal"/>
    <w:next w:val="Normal"/>
    <w:autoRedefine/>
    <w:uiPriority w:val="39"/>
    <w:unhideWhenUsed/>
    <w:rsid w:val="00551E1F"/>
    <w:pPr>
      <w:spacing w:after="100"/>
      <w:ind w:left="240"/>
    </w:pPr>
  </w:style>
  <w:style w:type="paragraph" w:styleId="TOC1">
    <w:name w:val="toc 1"/>
    <w:basedOn w:val="Normal"/>
    <w:next w:val="Normal"/>
    <w:autoRedefine/>
    <w:uiPriority w:val="39"/>
    <w:unhideWhenUsed/>
    <w:rsid w:val="00551E1F"/>
    <w:pPr>
      <w:spacing w:after="100"/>
    </w:pPr>
  </w:style>
  <w:style w:type="paragraph" w:styleId="TOC3">
    <w:name w:val="toc 3"/>
    <w:basedOn w:val="Normal"/>
    <w:next w:val="Normal"/>
    <w:autoRedefine/>
    <w:uiPriority w:val="39"/>
    <w:unhideWhenUsed/>
    <w:rsid w:val="00551E1F"/>
    <w:pPr>
      <w:spacing w:after="100"/>
      <w:ind w:left="480"/>
    </w:pPr>
  </w:style>
  <w:style w:type="paragraph" w:styleId="TOC4">
    <w:name w:val="toc 4"/>
    <w:basedOn w:val="Normal"/>
    <w:next w:val="Normal"/>
    <w:autoRedefine/>
    <w:uiPriority w:val="39"/>
    <w:unhideWhenUsed/>
    <w:rsid w:val="00551E1F"/>
    <w:pPr>
      <w:spacing w:after="100" w:line="278" w:lineRule="auto"/>
      <w:ind w:left="720"/>
    </w:pPr>
    <w:rPr>
      <w:rFonts w:asciiTheme="minorHAnsi" w:eastAsiaTheme="minorEastAsia" w:hAnsiTheme="minorHAnsi"/>
      <w:lang w:val="en-US"/>
    </w:rPr>
  </w:style>
  <w:style w:type="paragraph" w:styleId="TOC5">
    <w:name w:val="toc 5"/>
    <w:basedOn w:val="Normal"/>
    <w:next w:val="Normal"/>
    <w:autoRedefine/>
    <w:uiPriority w:val="39"/>
    <w:unhideWhenUsed/>
    <w:rsid w:val="00551E1F"/>
    <w:pPr>
      <w:spacing w:after="100" w:line="278" w:lineRule="auto"/>
      <w:ind w:left="960"/>
    </w:pPr>
    <w:rPr>
      <w:rFonts w:asciiTheme="minorHAnsi" w:eastAsiaTheme="minorEastAsia" w:hAnsiTheme="minorHAnsi"/>
      <w:lang w:val="en-US"/>
    </w:rPr>
  </w:style>
  <w:style w:type="paragraph" w:styleId="TOC6">
    <w:name w:val="toc 6"/>
    <w:basedOn w:val="Normal"/>
    <w:next w:val="Normal"/>
    <w:autoRedefine/>
    <w:uiPriority w:val="39"/>
    <w:unhideWhenUsed/>
    <w:rsid w:val="00551E1F"/>
    <w:pPr>
      <w:spacing w:after="100" w:line="278" w:lineRule="auto"/>
      <w:ind w:left="1200"/>
    </w:pPr>
    <w:rPr>
      <w:rFonts w:asciiTheme="minorHAnsi" w:eastAsiaTheme="minorEastAsia" w:hAnsiTheme="minorHAnsi"/>
      <w:lang w:val="en-US"/>
    </w:rPr>
  </w:style>
  <w:style w:type="paragraph" w:styleId="TOC7">
    <w:name w:val="toc 7"/>
    <w:basedOn w:val="Normal"/>
    <w:next w:val="Normal"/>
    <w:autoRedefine/>
    <w:uiPriority w:val="39"/>
    <w:unhideWhenUsed/>
    <w:rsid w:val="00551E1F"/>
    <w:pPr>
      <w:spacing w:after="100" w:line="278" w:lineRule="auto"/>
      <w:ind w:left="1440"/>
    </w:pPr>
    <w:rPr>
      <w:rFonts w:asciiTheme="minorHAnsi" w:eastAsiaTheme="minorEastAsia" w:hAnsiTheme="minorHAnsi"/>
      <w:lang w:val="en-US"/>
    </w:rPr>
  </w:style>
  <w:style w:type="paragraph" w:styleId="TOC8">
    <w:name w:val="toc 8"/>
    <w:basedOn w:val="Normal"/>
    <w:next w:val="Normal"/>
    <w:autoRedefine/>
    <w:uiPriority w:val="39"/>
    <w:unhideWhenUsed/>
    <w:rsid w:val="00551E1F"/>
    <w:pPr>
      <w:spacing w:after="100" w:line="278" w:lineRule="auto"/>
      <w:ind w:left="1680"/>
    </w:pPr>
    <w:rPr>
      <w:rFonts w:asciiTheme="minorHAnsi" w:eastAsiaTheme="minorEastAsia" w:hAnsiTheme="minorHAnsi"/>
      <w:lang w:val="en-US"/>
    </w:rPr>
  </w:style>
  <w:style w:type="paragraph" w:styleId="TOC9">
    <w:name w:val="toc 9"/>
    <w:basedOn w:val="Normal"/>
    <w:next w:val="Normal"/>
    <w:autoRedefine/>
    <w:uiPriority w:val="39"/>
    <w:unhideWhenUsed/>
    <w:rsid w:val="00551E1F"/>
    <w:pPr>
      <w:spacing w:after="100" w:line="278" w:lineRule="auto"/>
      <w:ind w:left="1920"/>
    </w:pPr>
    <w:rPr>
      <w:rFonts w:asciiTheme="minorHAnsi" w:eastAsiaTheme="minorEastAsia" w:hAnsiTheme="minorHAnsi"/>
      <w:lang w:val="en-US"/>
    </w:rPr>
  </w:style>
  <w:style w:type="character" w:styleId="Mention">
    <w:name w:val="Mention"/>
    <w:basedOn w:val="DefaultParagraphFont"/>
    <w:uiPriority w:val="99"/>
    <w:unhideWhenUsed/>
    <w:rsid w:val="00623F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coach.ca/fr/education-et-formation/responsables-du-developpement-des-entraineurs-du-pnce" TargetMode="External"/><Relationship Id="rId39" Type="http://schemas.microsoft.com/office/2011/relationships/people" Target="people.xml"/><Relationship Id="rId21" Type="http://schemas.openxmlformats.org/officeDocument/2006/relationships/image" Target="media/image7.jpeg"/><Relationship Id="rId34" Type="http://schemas.openxmlformats.org/officeDocument/2006/relationships/image" Target="media/image10.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ach@coach.ca" TargetMode="Externa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ach.photoshelter.com/gallery-collection/NCCP-Manual-Components-Composantes-des-manuels-du-PNCE/C00001CZGRb984w8" TargetMode="External"/><Relationship Id="rId24" Type="http://schemas.openxmlformats.org/officeDocument/2006/relationships/hyperlink" Target="https://coach.ca/fr/propos/nos-partenaires/infos-de-contact-des-rptfe" TargetMode="External"/><Relationship Id="rId32" Type="http://schemas.microsoft.com/office/2018/08/relationships/commentsExtensible" Target="commentsExtensible.xml"/><Relationship Id="rId37" Type="http://schemas.openxmlformats.org/officeDocument/2006/relationships/footer" Target="footer1.xml"/><Relationship Id="rId40" Type="http://schemas.openxmlformats.org/officeDocument/2006/relationships/glossaryDocument" Target="glossary/document.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www.coach.ca" TargetMode="External"/><Relationship Id="rId23" Type="http://schemas.openxmlformats.org/officeDocument/2006/relationships/hyperlink" Target="https://coachca-my.sharepoint.com/personal/partnerresources_coach_ca/_layouts/15/onedrive.aspx?id=%2Fpersonal%2Fpartnerresources%5Fcoach%5Fca%2FDocuments%2FRessources%20des%20partenaires%2FSection%20g%C3%A9n%C3%A9rale%20des%20partenaires%2FMat%C3%A9riaux%20et%20mod%C3%A8les%20du%20PNCE%2FMod%C3%A8le%20de%20cheminement%20des%20entra%C3%AEneurs%20du%20PNCE&amp;viewid=e2b0f73c%2D06d6%2D41d4%2D8724%2Def30ed7960b3&amp;ga=1" TargetMode="External"/><Relationship Id="rId28" Type="http://schemas.openxmlformats.org/officeDocument/2006/relationships/hyperlink" Target="https://www.coach.ca/fr/propos/nos-partenaires/infos-de-contact-des-rptfe" TargetMode="Externa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sportforlife.ca/long-term-development/" TargetMode="External"/><Relationship Id="rId31" Type="http://schemas.microsoft.com/office/2016/09/relationships/commentsIds" Target="commentsIds.xm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s://coachca-my.sharepoint.com/personal/partnerresources_coach_ca/_layouts/15/onedrive.aspx?id=%2Fpersonal%2Fpartnerresources%5Fcoach%5Fca%2FDocuments%2FRessources%20des%20partenaires%2FSection%20g%C3%A9n%C3%A9rale%20des%20partenaires%2FMat%C3%A9riaux%20et%20mod%C3%A8les%20du%20PNCE%2FMod%C3%A8le%20de%20cheminement%20des%20entra%C3%AEneurs%20du%20PNCE&amp;viewid=e2b0f73c%2D06d6%2D41d4%2D8724%2Def30ed7960b3&amp;ga=1" TargetMode="External"/><Relationship Id="rId27" Type="http://schemas.openxmlformats.org/officeDocument/2006/relationships/image" Target="media/image8.png"/><Relationship Id="rId30" Type="http://schemas.microsoft.com/office/2011/relationships/commentsExtended" Target="commentsExtended.xml"/><Relationship Id="rId35" Type="http://schemas.openxmlformats.org/officeDocument/2006/relationships/image" Target="media/image11.jpeg"/><Relationship Id="rId43" Type="http://schemas.openxmlformats.org/officeDocument/2006/relationships/customXml" Target="../customXml/item3.xml"/><Relationship Id="rId8" Type="http://schemas.openxmlformats.org/officeDocument/2006/relationships/hyperlink" Target="https://coach.photoshelter.com/gallery-collection/Logos-NCCP-Marketing-Logos-et-marketing-du-PNCE/C0000k.rPRzPX2sI" TargetMode="External"/><Relationship Id="rId3" Type="http://schemas.openxmlformats.org/officeDocument/2006/relationships/styles" Target="styles.xml"/><Relationship Id="rId12" Type="http://schemas.openxmlformats.org/officeDocument/2006/relationships/hyperlink" Target="https://coach.photoshelter.com/gallery-collection/NCCP-Manual-Components-Composantes-des-manuels-du-PNCE/C00001CZGRb984w8" TargetMode="External"/><Relationship Id="rId17" Type="http://schemas.openxmlformats.org/officeDocument/2006/relationships/image" Target="media/image4.jpeg"/><Relationship Id="rId25" Type="http://schemas.openxmlformats.org/officeDocument/2006/relationships/hyperlink" Target="https://coach.ca/fr/modules-de-formation?track=278" TargetMode="External"/><Relationship Id="rId33" Type="http://schemas.openxmlformats.org/officeDocument/2006/relationships/image" Target="media/image9.jpeg"/><Relationship Id="rId38" Type="http://schemas.openxmlformats.org/officeDocument/2006/relationships/fontTable" Target="fontTable.xml"/><Relationship Id="rId46" Type="http://schemas.openxmlformats.org/officeDocument/2006/relationships/customXml" Target="../customXml/item6.xml"/><Relationship Id="rId20" Type="http://schemas.openxmlformats.org/officeDocument/2006/relationships/image" Target="media/image6.jpeg"/><Relationship Id="rId4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4600F2745345A8961161DC7EFA7229"/>
        <w:category>
          <w:name w:val="General"/>
          <w:gallery w:val="placeholder"/>
        </w:category>
        <w:types>
          <w:type w:val="bbPlcHdr"/>
        </w:types>
        <w:behaviors>
          <w:behavior w:val="content"/>
        </w:behaviors>
        <w:guid w:val="{C75DDEC1-16C7-457F-AE7B-771F03967427}"/>
      </w:docPartPr>
      <w:docPartBody>
        <w:p w:rsidR="000D3318" w:rsidRDefault="009A19CD" w:rsidP="009A19CD">
          <w:pPr>
            <w:pStyle w:val="4E4600F2745345A8961161DC7EFA7229"/>
          </w:pPr>
          <w:r w:rsidRPr="00074A14">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CC85DED1-50A3-4985-A4FB-42BB0DAD9D7B}"/>
      </w:docPartPr>
      <w:docPartBody>
        <w:p w:rsidR="000D3318" w:rsidRDefault="009A19CD">
          <w:r w:rsidRPr="00074A14">
            <w:rPr>
              <w:rStyle w:val="PlaceholderText"/>
            </w:rPr>
            <w:t>Click or tap to enter a date.</w:t>
          </w:r>
        </w:p>
      </w:docPartBody>
    </w:docPart>
    <w:docPart>
      <w:docPartPr>
        <w:name w:val="E4045CB3302241CDB603317D92657EA3"/>
        <w:category>
          <w:name w:val="General"/>
          <w:gallery w:val="placeholder"/>
        </w:category>
        <w:types>
          <w:type w:val="bbPlcHdr"/>
        </w:types>
        <w:behaviors>
          <w:behavior w:val="content"/>
        </w:behaviors>
        <w:guid w:val="{B8ACCBDB-124E-41D5-833C-D209E5A19219}"/>
      </w:docPartPr>
      <w:docPartBody>
        <w:p w:rsidR="000D3318" w:rsidRDefault="009A19CD" w:rsidP="009A19CD">
          <w:pPr>
            <w:pStyle w:val="E4045CB3302241CDB603317D92657EA3"/>
          </w:pPr>
          <w:r w:rsidRPr="00074A14">
            <w:rPr>
              <w:rStyle w:val="PlaceholderText"/>
            </w:rPr>
            <w:t>Click or tap here to enter text.</w:t>
          </w:r>
        </w:p>
      </w:docPartBody>
    </w:docPart>
    <w:docPart>
      <w:docPartPr>
        <w:name w:val="4EBC8138C8FE4DE5B3324800B0805BFD"/>
        <w:category>
          <w:name w:val="General"/>
          <w:gallery w:val="placeholder"/>
        </w:category>
        <w:types>
          <w:type w:val="bbPlcHdr"/>
        </w:types>
        <w:behaviors>
          <w:behavior w:val="content"/>
        </w:behaviors>
        <w:guid w:val="{BDDA2E42-60E5-46CA-AF07-47F504D35ACF}"/>
      </w:docPartPr>
      <w:docPartBody>
        <w:p w:rsidR="000D3318" w:rsidRDefault="009A19CD" w:rsidP="009A19CD">
          <w:pPr>
            <w:pStyle w:val="4EBC8138C8FE4DE5B3324800B0805BFD"/>
          </w:pPr>
          <w:r w:rsidRPr="00074A14">
            <w:rPr>
              <w:rStyle w:val="PlaceholderText"/>
            </w:rPr>
            <w:t>Click or tap here to enter text.</w:t>
          </w:r>
        </w:p>
      </w:docPartBody>
    </w:docPart>
    <w:docPart>
      <w:docPartPr>
        <w:name w:val="748BDF109D1743A9A8D867D1B429C065"/>
        <w:category>
          <w:name w:val="General"/>
          <w:gallery w:val="placeholder"/>
        </w:category>
        <w:types>
          <w:type w:val="bbPlcHdr"/>
        </w:types>
        <w:behaviors>
          <w:behavior w:val="content"/>
        </w:behaviors>
        <w:guid w:val="{0B96ECD5-32E6-40D7-AF04-39E4F0420CEE}"/>
      </w:docPartPr>
      <w:docPartBody>
        <w:p w:rsidR="000D3318" w:rsidRDefault="009A19CD" w:rsidP="009A19CD">
          <w:pPr>
            <w:pStyle w:val="748BDF109D1743A9A8D867D1B429C065"/>
          </w:pPr>
          <w:r w:rsidRPr="00074A14">
            <w:rPr>
              <w:rStyle w:val="PlaceholderText"/>
            </w:rPr>
            <w:t>Click or tap here to enter text.</w:t>
          </w:r>
        </w:p>
      </w:docPartBody>
    </w:docPart>
    <w:docPart>
      <w:docPartPr>
        <w:name w:val="9DC005C68C0F4DA7A35268426147761A"/>
        <w:category>
          <w:name w:val="General"/>
          <w:gallery w:val="placeholder"/>
        </w:category>
        <w:types>
          <w:type w:val="bbPlcHdr"/>
        </w:types>
        <w:behaviors>
          <w:behavior w:val="content"/>
        </w:behaviors>
        <w:guid w:val="{4FD8AD52-399D-4DC5-9F41-96E14A1355A3}"/>
      </w:docPartPr>
      <w:docPartBody>
        <w:p w:rsidR="000D3318" w:rsidRDefault="009A19CD" w:rsidP="009A19CD">
          <w:pPr>
            <w:pStyle w:val="9DC005C68C0F4DA7A35268426147761A"/>
          </w:pPr>
          <w:r w:rsidRPr="00074A14">
            <w:rPr>
              <w:rStyle w:val="PlaceholderText"/>
            </w:rPr>
            <w:t>Click or tap here to enter text.</w:t>
          </w:r>
        </w:p>
      </w:docPartBody>
    </w:docPart>
    <w:docPart>
      <w:docPartPr>
        <w:name w:val="4061FB6B3CDB46BFBBB10CA5158E5688"/>
        <w:category>
          <w:name w:val="General"/>
          <w:gallery w:val="placeholder"/>
        </w:category>
        <w:types>
          <w:type w:val="bbPlcHdr"/>
        </w:types>
        <w:behaviors>
          <w:behavior w:val="content"/>
        </w:behaviors>
        <w:guid w:val="{4704FC5E-6D44-4125-BCD7-C1531D8A8FB7}"/>
      </w:docPartPr>
      <w:docPartBody>
        <w:p w:rsidR="000D3318" w:rsidRDefault="009A19CD" w:rsidP="009A19CD">
          <w:pPr>
            <w:pStyle w:val="4061FB6B3CDB46BFBBB10CA5158E5688"/>
          </w:pPr>
          <w:r w:rsidRPr="00074A14">
            <w:rPr>
              <w:rStyle w:val="PlaceholderText"/>
            </w:rPr>
            <w:t>Click or tap here to enter text.</w:t>
          </w:r>
        </w:p>
      </w:docPartBody>
    </w:docPart>
    <w:docPart>
      <w:docPartPr>
        <w:name w:val="98E44B838B49409BA35A41E605B02A80"/>
        <w:category>
          <w:name w:val="General"/>
          <w:gallery w:val="placeholder"/>
        </w:category>
        <w:types>
          <w:type w:val="bbPlcHdr"/>
        </w:types>
        <w:behaviors>
          <w:behavior w:val="content"/>
        </w:behaviors>
        <w:guid w:val="{CA0071FF-F2DF-4DDF-BCE5-96148E56295C}"/>
      </w:docPartPr>
      <w:docPartBody>
        <w:p w:rsidR="000D3318" w:rsidRDefault="009A19CD" w:rsidP="009A19CD">
          <w:pPr>
            <w:pStyle w:val="98E44B838B49409BA35A41E605B02A80"/>
          </w:pPr>
          <w:r w:rsidRPr="00074A14">
            <w:rPr>
              <w:rStyle w:val="PlaceholderText"/>
            </w:rPr>
            <w:t>Click or tap here to enter text.</w:t>
          </w:r>
        </w:p>
      </w:docPartBody>
    </w:docPart>
    <w:docPart>
      <w:docPartPr>
        <w:name w:val="7A1E2562CCFC403C898CA1AE5EB1FC7F"/>
        <w:category>
          <w:name w:val="General"/>
          <w:gallery w:val="placeholder"/>
        </w:category>
        <w:types>
          <w:type w:val="bbPlcHdr"/>
        </w:types>
        <w:behaviors>
          <w:behavior w:val="content"/>
        </w:behaviors>
        <w:guid w:val="{E13D63F3-9522-42CC-9E89-1939B6D473DD}"/>
      </w:docPartPr>
      <w:docPartBody>
        <w:p w:rsidR="000D3318" w:rsidRDefault="009A19CD" w:rsidP="009A19CD">
          <w:pPr>
            <w:pStyle w:val="7A1E2562CCFC403C898CA1AE5EB1FC7F"/>
          </w:pPr>
          <w:r w:rsidRPr="00074A14">
            <w:rPr>
              <w:rStyle w:val="PlaceholderText"/>
            </w:rPr>
            <w:t>Click or tap here to enter text.</w:t>
          </w:r>
        </w:p>
      </w:docPartBody>
    </w:docPart>
    <w:docPart>
      <w:docPartPr>
        <w:name w:val="510F46AF1A0A4A2293C7CAD3393150E2"/>
        <w:category>
          <w:name w:val="General"/>
          <w:gallery w:val="placeholder"/>
        </w:category>
        <w:types>
          <w:type w:val="bbPlcHdr"/>
        </w:types>
        <w:behaviors>
          <w:behavior w:val="content"/>
        </w:behaviors>
        <w:guid w:val="{F43CEDFE-906A-4E55-8FC8-3444C7D2D95E}"/>
      </w:docPartPr>
      <w:docPartBody>
        <w:p w:rsidR="000D3318" w:rsidRDefault="009A19CD" w:rsidP="009A19CD">
          <w:pPr>
            <w:pStyle w:val="510F46AF1A0A4A2293C7CAD3393150E2"/>
          </w:pPr>
          <w:r w:rsidRPr="00074A14">
            <w:rPr>
              <w:rStyle w:val="PlaceholderText"/>
            </w:rPr>
            <w:t>Click or tap here to enter text.</w:t>
          </w:r>
        </w:p>
      </w:docPartBody>
    </w:docPart>
    <w:docPart>
      <w:docPartPr>
        <w:name w:val="7996DCAD4A2E407F8A7BC69E478A85B6"/>
        <w:category>
          <w:name w:val="General"/>
          <w:gallery w:val="placeholder"/>
        </w:category>
        <w:types>
          <w:type w:val="bbPlcHdr"/>
        </w:types>
        <w:behaviors>
          <w:behavior w:val="content"/>
        </w:behaviors>
        <w:guid w:val="{B6EA2AFF-74AC-4DBC-8B13-FC177816B627}"/>
      </w:docPartPr>
      <w:docPartBody>
        <w:p w:rsidR="000D3318" w:rsidRDefault="009A19CD" w:rsidP="009A19CD">
          <w:pPr>
            <w:pStyle w:val="7996DCAD4A2E407F8A7BC69E478A85B6"/>
          </w:pPr>
          <w:r w:rsidRPr="00074A14">
            <w:rPr>
              <w:rStyle w:val="PlaceholderText"/>
            </w:rPr>
            <w:t>Click or tap here to enter text.</w:t>
          </w:r>
        </w:p>
      </w:docPartBody>
    </w:docPart>
    <w:docPart>
      <w:docPartPr>
        <w:name w:val="9F51762489764C1BAD03D1BAA8A2B025"/>
        <w:category>
          <w:name w:val="General"/>
          <w:gallery w:val="placeholder"/>
        </w:category>
        <w:types>
          <w:type w:val="bbPlcHdr"/>
        </w:types>
        <w:behaviors>
          <w:behavior w:val="content"/>
        </w:behaviors>
        <w:guid w:val="{F41DA93B-7D45-489C-9A93-B16E71B08672}"/>
      </w:docPartPr>
      <w:docPartBody>
        <w:p w:rsidR="000D3318" w:rsidRDefault="009A19CD" w:rsidP="009A19CD">
          <w:pPr>
            <w:pStyle w:val="9F51762489764C1BAD03D1BAA8A2B025"/>
          </w:pPr>
          <w:r w:rsidRPr="00074A14">
            <w:rPr>
              <w:rStyle w:val="PlaceholderText"/>
            </w:rPr>
            <w:t>Click or tap here to enter text.</w:t>
          </w:r>
        </w:p>
      </w:docPartBody>
    </w:docPart>
    <w:docPart>
      <w:docPartPr>
        <w:name w:val="F75845AB178045F8A0784B5F66EFFAD2"/>
        <w:category>
          <w:name w:val="General"/>
          <w:gallery w:val="placeholder"/>
        </w:category>
        <w:types>
          <w:type w:val="bbPlcHdr"/>
        </w:types>
        <w:behaviors>
          <w:behavior w:val="content"/>
        </w:behaviors>
        <w:guid w:val="{3B8646D5-E1AA-4BD7-817A-057B2507C1D3}"/>
      </w:docPartPr>
      <w:docPartBody>
        <w:p w:rsidR="000D3318" w:rsidRDefault="009A19CD" w:rsidP="009A19CD">
          <w:pPr>
            <w:pStyle w:val="F75845AB178045F8A0784B5F66EFFAD2"/>
          </w:pPr>
          <w:r w:rsidRPr="00ED6056">
            <w:rPr>
              <w:color w:val="7F7F7F" w:themeColor="text1" w:themeTint="80"/>
              <w:u w:val="single"/>
            </w:rPr>
            <w:t>Cliquer ici pour entrer la date</w:t>
          </w:r>
          <w:r w:rsidRPr="00ED6056">
            <w:rPr>
              <w:rStyle w:val="PlaceholderText"/>
              <w:color w:val="7F7F7F" w:themeColor="text1" w:themeTint="80"/>
            </w:rPr>
            <w:t>.</w:t>
          </w:r>
        </w:p>
      </w:docPartBody>
    </w:docPart>
    <w:docPart>
      <w:docPartPr>
        <w:name w:val="C04B50F4ADE84D52AF963F0D80C44272"/>
        <w:category>
          <w:name w:val="General"/>
          <w:gallery w:val="placeholder"/>
        </w:category>
        <w:types>
          <w:type w:val="bbPlcHdr"/>
        </w:types>
        <w:behaviors>
          <w:behavior w:val="content"/>
        </w:behaviors>
        <w:guid w:val="{E0486339-8C68-471F-9334-B39D87DA5BA8}"/>
      </w:docPartPr>
      <w:docPartBody>
        <w:p w:rsidR="000D3318" w:rsidRDefault="009A19CD" w:rsidP="009A19CD">
          <w:pPr>
            <w:pStyle w:val="C04B50F4ADE84D52AF963F0D80C44272"/>
          </w:pPr>
          <w:r w:rsidRPr="00074A14">
            <w:rPr>
              <w:rStyle w:val="PlaceholderText"/>
            </w:rPr>
            <w:t>Click or tap to enter a date.</w:t>
          </w:r>
        </w:p>
      </w:docPartBody>
    </w:docPart>
    <w:docPart>
      <w:docPartPr>
        <w:name w:val="EC00BA0AF5D14CC0A46EB43236DD5041"/>
        <w:category>
          <w:name w:val="General"/>
          <w:gallery w:val="placeholder"/>
        </w:category>
        <w:types>
          <w:type w:val="bbPlcHdr"/>
        </w:types>
        <w:behaviors>
          <w:behavior w:val="content"/>
        </w:behaviors>
        <w:guid w:val="{6267DDA0-C9DB-41C3-B207-FBC88CDBC2D5}"/>
      </w:docPartPr>
      <w:docPartBody>
        <w:p w:rsidR="000D3318" w:rsidRDefault="009A19CD" w:rsidP="009A19CD">
          <w:pPr>
            <w:pStyle w:val="EC00BA0AF5D14CC0A46EB43236DD5041"/>
          </w:pPr>
          <w:r w:rsidRPr="00074A14">
            <w:rPr>
              <w:rStyle w:val="PlaceholderText"/>
            </w:rPr>
            <w:t>Click or tap here to enter text.</w:t>
          </w:r>
        </w:p>
      </w:docPartBody>
    </w:docPart>
    <w:docPart>
      <w:docPartPr>
        <w:name w:val="E1DCEB3ECD4A41A1B0AC02061F2FDF8D"/>
        <w:category>
          <w:name w:val="General"/>
          <w:gallery w:val="placeholder"/>
        </w:category>
        <w:types>
          <w:type w:val="bbPlcHdr"/>
        </w:types>
        <w:behaviors>
          <w:behavior w:val="content"/>
        </w:behaviors>
        <w:guid w:val="{3CE64875-DF37-4FBA-BFB2-5B45E3925DB1}"/>
      </w:docPartPr>
      <w:docPartBody>
        <w:p w:rsidR="000D3318" w:rsidRDefault="009A19CD" w:rsidP="009A19CD">
          <w:pPr>
            <w:pStyle w:val="E1DCEB3ECD4A41A1B0AC02061F2FDF8D"/>
          </w:pPr>
          <w:r w:rsidRPr="00074A14">
            <w:rPr>
              <w:rStyle w:val="PlaceholderText"/>
            </w:rPr>
            <w:t>Click or tap here to enter text.</w:t>
          </w:r>
        </w:p>
      </w:docPartBody>
    </w:docPart>
    <w:docPart>
      <w:docPartPr>
        <w:name w:val="19C726089BCE4A10979325045269E6D1"/>
        <w:category>
          <w:name w:val="General"/>
          <w:gallery w:val="placeholder"/>
        </w:category>
        <w:types>
          <w:type w:val="bbPlcHdr"/>
        </w:types>
        <w:behaviors>
          <w:behavior w:val="content"/>
        </w:behaviors>
        <w:guid w:val="{91EC6CBE-85A5-44AD-9762-D039D11FCB55}"/>
      </w:docPartPr>
      <w:docPartBody>
        <w:p w:rsidR="000D3318" w:rsidRDefault="009A19CD" w:rsidP="009A19CD">
          <w:pPr>
            <w:pStyle w:val="19C726089BCE4A10979325045269E6D1"/>
          </w:pPr>
          <w:r w:rsidRPr="00074A14">
            <w:rPr>
              <w:rStyle w:val="PlaceholderText"/>
            </w:rPr>
            <w:t>Click or tap here to enter text.</w:t>
          </w:r>
        </w:p>
      </w:docPartBody>
    </w:docPart>
    <w:docPart>
      <w:docPartPr>
        <w:name w:val="1A43036955FA4F5A898C95F744207476"/>
        <w:category>
          <w:name w:val="General"/>
          <w:gallery w:val="placeholder"/>
        </w:category>
        <w:types>
          <w:type w:val="bbPlcHdr"/>
        </w:types>
        <w:behaviors>
          <w:behavior w:val="content"/>
        </w:behaviors>
        <w:guid w:val="{97E60FAD-20B5-41E2-ABD8-AFF7BA019CB8}"/>
      </w:docPartPr>
      <w:docPartBody>
        <w:p w:rsidR="000D3318" w:rsidRDefault="009A19CD" w:rsidP="009A19CD">
          <w:pPr>
            <w:pStyle w:val="1A43036955FA4F5A898C95F744207476"/>
          </w:pPr>
          <w:r w:rsidRPr="00074A14">
            <w:rPr>
              <w:rStyle w:val="PlaceholderText"/>
            </w:rPr>
            <w:t>Click or tap here to enter text.</w:t>
          </w:r>
        </w:p>
      </w:docPartBody>
    </w:docPart>
    <w:docPart>
      <w:docPartPr>
        <w:name w:val="0AB3B8225B3A4920A2F72BAE8C30319F"/>
        <w:category>
          <w:name w:val="General"/>
          <w:gallery w:val="placeholder"/>
        </w:category>
        <w:types>
          <w:type w:val="bbPlcHdr"/>
        </w:types>
        <w:behaviors>
          <w:behavior w:val="content"/>
        </w:behaviors>
        <w:guid w:val="{FFB06DD1-AF68-4C52-A2D9-0D63EDEB8F10}"/>
      </w:docPartPr>
      <w:docPartBody>
        <w:p w:rsidR="000D3318" w:rsidRDefault="009A19CD" w:rsidP="009A19CD">
          <w:pPr>
            <w:pStyle w:val="0AB3B8225B3A4920A2F72BAE8C30319F"/>
          </w:pPr>
          <w:r w:rsidRPr="00074A14">
            <w:rPr>
              <w:rStyle w:val="PlaceholderText"/>
            </w:rPr>
            <w:t>Click or tap here to enter text.</w:t>
          </w:r>
        </w:p>
      </w:docPartBody>
    </w:docPart>
    <w:docPart>
      <w:docPartPr>
        <w:name w:val="B7CF4F58776F46F4AF4B6E618C773787"/>
        <w:category>
          <w:name w:val="General"/>
          <w:gallery w:val="placeholder"/>
        </w:category>
        <w:types>
          <w:type w:val="bbPlcHdr"/>
        </w:types>
        <w:behaviors>
          <w:behavior w:val="content"/>
        </w:behaviors>
        <w:guid w:val="{6A8E4D7B-5279-4288-920A-159495B105D4}"/>
      </w:docPartPr>
      <w:docPartBody>
        <w:p w:rsidR="000D3318" w:rsidRDefault="009A19CD" w:rsidP="009A19CD">
          <w:pPr>
            <w:pStyle w:val="B7CF4F58776F46F4AF4B6E618C773787"/>
          </w:pPr>
          <w:r w:rsidRPr="00ED6056">
            <w:rPr>
              <w:color w:val="7F7F7F" w:themeColor="text1" w:themeTint="80"/>
              <w:u w:val="single"/>
            </w:rPr>
            <w:t>Cliquer ici pour entrer la date</w:t>
          </w:r>
          <w:r w:rsidRPr="00ED6056">
            <w:rPr>
              <w:rStyle w:val="PlaceholderText"/>
              <w:color w:val="7F7F7F" w:themeColor="text1" w:themeTint="80"/>
            </w:rPr>
            <w:t>.</w:t>
          </w:r>
        </w:p>
      </w:docPartBody>
    </w:docPart>
    <w:docPart>
      <w:docPartPr>
        <w:name w:val="84226EFF4D5D4409B7B25C2F825FC781"/>
        <w:category>
          <w:name w:val="General"/>
          <w:gallery w:val="placeholder"/>
        </w:category>
        <w:types>
          <w:type w:val="bbPlcHdr"/>
        </w:types>
        <w:behaviors>
          <w:behavior w:val="content"/>
        </w:behaviors>
        <w:guid w:val="{02E69A98-F361-4AFC-BE02-043BC9EC627D}"/>
      </w:docPartPr>
      <w:docPartBody>
        <w:p w:rsidR="000D3318" w:rsidRDefault="009A19CD" w:rsidP="009A19CD">
          <w:pPr>
            <w:pStyle w:val="84226EFF4D5D4409B7B25C2F825FC781"/>
          </w:pPr>
          <w:r w:rsidRPr="00074A14">
            <w:rPr>
              <w:rStyle w:val="PlaceholderText"/>
            </w:rPr>
            <w:t>Click or tap here to enter text.</w:t>
          </w:r>
        </w:p>
      </w:docPartBody>
    </w:docPart>
    <w:docPart>
      <w:docPartPr>
        <w:name w:val="1CE17C1E38A24AB5BCA9256BB2422B7F"/>
        <w:category>
          <w:name w:val="General"/>
          <w:gallery w:val="placeholder"/>
        </w:category>
        <w:types>
          <w:type w:val="bbPlcHdr"/>
        </w:types>
        <w:behaviors>
          <w:behavior w:val="content"/>
        </w:behaviors>
        <w:guid w:val="{D56B6E4B-3911-4356-97C2-A150B8F3B8B1}"/>
      </w:docPartPr>
      <w:docPartBody>
        <w:p w:rsidR="000D3318" w:rsidRDefault="009A19CD" w:rsidP="009A19CD">
          <w:pPr>
            <w:pStyle w:val="1CE17C1E38A24AB5BCA9256BB2422B7F"/>
          </w:pPr>
          <w:r w:rsidRPr="00074A14">
            <w:rPr>
              <w:rStyle w:val="PlaceholderText"/>
            </w:rPr>
            <w:t>Click or tap here to enter text.</w:t>
          </w:r>
        </w:p>
      </w:docPartBody>
    </w:docPart>
    <w:docPart>
      <w:docPartPr>
        <w:name w:val="030E88B1D263430AB5A7495476CF3B65"/>
        <w:category>
          <w:name w:val="General"/>
          <w:gallery w:val="placeholder"/>
        </w:category>
        <w:types>
          <w:type w:val="bbPlcHdr"/>
        </w:types>
        <w:behaviors>
          <w:behavior w:val="content"/>
        </w:behaviors>
        <w:guid w:val="{DD9A61B5-DAB8-421D-9FCB-B562B424230B}"/>
      </w:docPartPr>
      <w:docPartBody>
        <w:p w:rsidR="000D3318" w:rsidRDefault="009A19CD" w:rsidP="009A19CD">
          <w:pPr>
            <w:pStyle w:val="030E88B1D263430AB5A7495476CF3B65"/>
          </w:pPr>
          <w:r w:rsidRPr="00074A14">
            <w:rPr>
              <w:rStyle w:val="PlaceholderText"/>
            </w:rPr>
            <w:t>Click or tap here to enter text.</w:t>
          </w:r>
        </w:p>
      </w:docPartBody>
    </w:docPart>
    <w:docPart>
      <w:docPartPr>
        <w:name w:val="81ADB832D06F478296BB40F3BEF716CA"/>
        <w:category>
          <w:name w:val="General"/>
          <w:gallery w:val="placeholder"/>
        </w:category>
        <w:types>
          <w:type w:val="bbPlcHdr"/>
        </w:types>
        <w:behaviors>
          <w:behavior w:val="content"/>
        </w:behaviors>
        <w:guid w:val="{AAF75EFC-DDC3-4087-9C01-3E9122CE0DFF}"/>
      </w:docPartPr>
      <w:docPartBody>
        <w:p w:rsidR="000D3318" w:rsidRDefault="009A19CD" w:rsidP="009A19CD">
          <w:pPr>
            <w:pStyle w:val="81ADB832D06F478296BB40F3BEF716CA"/>
          </w:pPr>
          <w:r w:rsidRPr="00074A14">
            <w:rPr>
              <w:rStyle w:val="PlaceholderText"/>
            </w:rPr>
            <w:t>Click or tap to enter a date.</w:t>
          </w:r>
        </w:p>
      </w:docPartBody>
    </w:docPart>
    <w:docPart>
      <w:docPartPr>
        <w:name w:val="7799F96EF70441FA9B21D0E04E489124"/>
        <w:category>
          <w:name w:val="General"/>
          <w:gallery w:val="placeholder"/>
        </w:category>
        <w:types>
          <w:type w:val="bbPlcHdr"/>
        </w:types>
        <w:behaviors>
          <w:behavior w:val="content"/>
        </w:behaviors>
        <w:guid w:val="{0B2EA60C-B961-41B3-BB33-F7A0B4817FDE}"/>
      </w:docPartPr>
      <w:docPartBody>
        <w:p w:rsidR="000D3318" w:rsidRDefault="009A19CD" w:rsidP="009A19CD">
          <w:pPr>
            <w:pStyle w:val="7799F96EF70441FA9B21D0E04E489124"/>
          </w:pPr>
          <w:r w:rsidRPr="00074A14">
            <w:rPr>
              <w:rStyle w:val="PlaceholderText"/>
            </w:rPr>
            <w:t>Click or tap here to enter text.</w:t>
          </w:r>
        </w:p>
      </w:docPartBody>
    </w:docPart>
    <w:docPart>
      <w:docPartPr>
        <w:name w:val="B744FD17995A4F92B9B442262F39ECB7"/>
        <w:category>
          <w:name w:val="General"/>
          <w:gallery w:val="placeholder"/>
        </w:category>
        <w:types>
          <w:type w:val="bbPlcHdr"/>
        </w:types>
        <w:behaviors>
          <w:behavior w:val="content"/>
        </w:behaviors>
        <w:guid w:val="{A3399060-5908-4A58-A465-5E38CCFE5128}"/>
      </w:docPartPr>
      <w:docPartBody>
        <w:p w:rsidR="000D3318" w:rsidRDefault="009A19CD" w:rsidP="009A19CD">
          <w:pPr>
            <w:pStyle w:val="B744FD17995A4F92B9B442262F39ECB7"/>
          </w:pPr>
          <w:r w:rsidRPr="00074A14">
            <w:rPr>
              <w:rStyle w:val="PlaceholderText"/>
            </w:rPr>
            <w:t>Click or tap here to enter text.</w:t>
          </w:r>
        </w:p>
      </w:docPartBody>
    </w:docPart>
    <w:docPart>
      <w:docPartPr>
        <w:name w:val="DDA8498C81584A84A231D1E2448304BF"/>
        <w:category>
          <w:name w:val="General"/>
          <w:gallery w:val="placeholder"/>
        </w:category>
        <w:types>
          <w:type w:val="bbPlcHdr"/>
        </w:types>
        <w:behaviors>
          <w:behavior w:val="content"/>
        </w:behaviors>
        <w:guid w:val="{8274E4E9-DAC4-42FF-9ECE-257A938F12C0}"/>
      </w:docPartPr>
      <w:docPartBody>
        <w:p w:rsidR="000D3318" w:rsidRDefault="009A19CD" w:rsidP="009A19CD">
          <w:pPr>
            <w:pStyle w:val="DDA8498C81584A84A231D1E2448304BF"/>
          </w:pPr>
          <w:r w:rsidRPr="00ED6056">
            <w:rPr>
              <w:color w:val="7F7F7F" w:themeColor="text1" w:themeTint="80"/>
              <w:u w:val="single"/>
            </w:rPr>
            <w:t>Cliquer ici pour entrer la date</w:t>
          </w:r>
          <w:r w:rsidRPr="00ED6056">
            <w:rPr>
              <w:rStyle w:val="PlaceholderText"/>
              <w:color w:val="7F7F7F" w:themeColor="text1" w:themeTint="80"/>
            </w:rPr>
            <w:t>.</w:t>
          </w:r>
        </w:p>
      </w:docPartBody>
    </w:docPart>
    <w:docPart>
      <w:docPartPr>
        <w:name w:val="A07D41BB3E094831B6C3ECCD3CFBA048"/>
        <w:category>
          <w:name w:val="General"/>
          <w:gallery w:val="placeholder"/>
        </w:category>
        <w:types>
          <w:type w:val="bbPlcHdr"/>
        </w:types>
        <w:behaviors>
          <w:behavior w:val="content"/>
        </w:behaviors>
        <w:guid w:val="{0D1F274D-09D9-4E4C-8086-65B7FF05D04E}"/>
      </w:docPartPr>
      <w:docPartBody>
        <w:p w:rsidR="000D3318" w:rsidRDefault="009A19CD" w:rsidP="009A19CD">
          <w:pPr>
            <w:pStyle w:val="A07D41BB3E094831B6C3ECCD3CFBA048"/>
          </w:pPr>
          <w:r w:rsidRPr="00074A14">
            <w:rPr>
              <w:rStyle w:val="PlaceholderText"/>
            </w:rPr>
            <w:t>Click or tap here to enter text.</w:t>
          </w:r>
        </w:p>
      </w:docPartBody>
    </w:docPart>
    <w:docPart>
      <w:docPartPr>
        <w:name w:val="9AA8D32646334BC8953E65A1CC114286"/>
        <w:category>
          <w:name w:val="General"/>
          <w:gallery w:val="placeholder"/>
        </w:category>
        <w:types>
          <w:type w:val="bbPlcHdr"/>
        </w:types>
        <w:behaviors>
          <w:behavior w:val="content"/>
        </w:behaviors>
        <w:guid w:val="{5EADA132-C6F9-45D5-BEA8-A368761FBF4F}"/>
      </w:docPartPr>
      <w:docPartBody>
        <w:p w:rsidR="000D3318" w:rsidRDefault="009A19CD" w:rsidP="009A19CD">
          <w:pPr>
            <w:pStyle w:val="9AA8D32646334BC8953E65A1CC114286"/>
          </w:pPr>
          <w:r w:rsidRPr="00074A14">
            <w:rPr>
              <w:rStyle w:val="PlaceholderText"/>
            </w:rPr>
            <w:t>Click or tap here to enter text.</w:t>
          </w:r>
        </w:p>
      </w:docPartBody>
    </w:docPart>
    <w:docPart>
      <w:docPartPr>
        <w:name w:val="75DC9ECDB7FB46A5BDDF73886BA6FCCE"/>
        <w:category>
          <w:name w:val="General"/>
          <w:gallery w:val="placeholder"/>
        </w:category>
        <w:types>
          <w:type w:val="bbPlcHdr"/>
        </w:types>
        <w:behaviors>
          <w:behavior w:val="content"/>
        </w:behaviors>
        <w:guid w:val="{A2CC6F55-CBA7-4326-BBA5-84DD2C49F03A}"/>
      </w:docPartPr>
      <w:docPartBody>
        <w:p w:rsidR="000D3318" w:rsidRDefault="009A19CD" w:rsidP="009A19CD">
          <w:pPr>
            <w:pStyle w:val="75DC9ECDB7FB46A5BDDF73886BA6FCCE"/>
          </w:pPr>
          <w:r w:rsidRPr="00074A14">
            <w:rPr>
              <w:rStyle w:val="PlaceholderText"/>
            </w:rPr>
            <w:t>Click or tap here to enter text.</w:t>
          </w:r>
        </w:p>
      </w:docPartBody>
    </w:docPart>
    <w:docPart>
      <w:docPartPr>
        <w:name w:val="833C156FC54848D4836E2C99BA851633"/>
        <w:category>
          <w:name w:val="General"/>
          <w:gallery w:val="placeholder"/>
        </w:category>
        <w:types>
          <w:type w:val="bbPlcHdr"/>
        </w:types>
        <w:behaviors>
          <w:behavior w:val="content"/>
        </w:behaviors>
        <w:guid w:val="{E22C74E6-4C4D-44CF-BB94-0097EFA49054}"/>
      </w:docPartPr>
      <w:docPartBody>
        <w:p w:rsidR="00326DC3" w:rsidRDefault="000D3318" w:rsidP="000D3318">
          <w:pPr>
            <w:pStyle w:val="833C156FC54848D4836E2C99BA851633"/>
          </w:pPr>
          <w:r w:rsidRPr="00BE49E0">
            <w:rPr>
              <w:rStyle w:val="InstructionlistChar"/>
              <w:rFonts w:eastAsiaTheme="minorEastAsia"/>
            </w:rPr>
            <w:t>Click or tap here to enter text.</w:t>
          </w:r>
        </w:p>
      </w:docPartBody>
    </w:docPart>
    <w:docPart>
      <w:docPartPr>
        <w:name w:val="B9DCB4DCD515445180A03DD5D457EC5F"/>
        <w:category>
          <w:name w:val="General"/>
          <w:gallery w:val="placeholder"/>
        </w:category>
        <w:types>
          <w:type w:val="bbPlcHdr"/>
        </w:types>
        <w:behaviors>
          <w:behavior w:val="content"/>
        </w:behaviors>
        <w:guid w:val="{3684D58C-75AB-477C-AA1A-9886F7DE0A70}"/>
      </w:docPartPr>
      <w:docPartBody>
        <w:p w:rsidR="00326DC3" w:rsidRDefault="000D3318" w:rsidP="000D3318">
          <w:pPr>
            <w:pStyle w:val="B9DCB4DCD515445180A03DD5D457EC5F"/>
          </w:pPr>
          <w:r w:rsidRPr="00074A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Arial"/>
    <w:panose1 w:val="00000000000000000000"/>
    <w:charset w:val="4D"/>
    <w:family w:val="swiss"/>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C12BC"/>
    <w:multiLevelType w:val="hybridMultilevel"/>
    <w:tmpl w:val="FD16EC5E"/>
    <w:lvl w:ilvl="0" w:tplc="849A95F4">
      <w:start w:val="1"/>
      <w:numFmt w:val="bullet"/>
      <w:pStyle w:val="Instructionlist"/>
      <w:lvlText w:val="o"/>
      <w:lvlJc w:val="left"/>
      <w:pPr>
        <w:tabs>
          <w:tab w:val="num" w:pos="1080"/>
        </w:tabs>
        <w:ind w:left="1080" w:hanging="360"/>
      </w:pPr>
      <w:rPr>
        <w:rFonts w:ascii="Courier New" w:hAnsi="Courier New" w:cs="Courier New" w:hint="default"/>
        <w:color w:val="000000" w:themeColor="text1"/>
      </w:rPr>
    </w:lvl>
    <w:lvl w:ilvl="1" w:tplc="04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16cid:durableId="184393531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9CD"/>
    <w:rsid w:val="000508C6"/>
    <w:rsid w:val="000D3318"/>
    <w:rsid w:val="001E03C5"/>
    <w:rsid w:val="00326DC3"/>
    <w:rsid w:val="00377CF7"/>
    <w:rsid w:val="0064622F"/>
    <w:rsid w:val="00773910"/>
    <w:rsid w:val="007E5806"/>
    <w:rsid w:val="0081029F"/>
    <w:rsid w:val="00874D4F"/>
    <w:rsid w:val="009A19CD"/>
    <w:rsid w:val="00B600E6"/>
    <w:rsid w:val="00B6434D"/>
    <w:rsid w:val="00C42F25"/>
    <w:rsid w:val="00EB023C"/>
    <w:rsid w:val="00F24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3318"/>
    <w:rPr>
      <w:color w:val="666666"/>
    </w:rPr>
  </w:style>
  <w:style w:type="paragraph" w:customStyle="1" w:styleId="532631ED296A46C39339E8EB23827537">
    <w:name w:val="532631ED296A46C39339E8EB23827537"/>
    <w:rsid w:val="000D3318"/>
    <w:rPr>
      <w:lang w:val="en-CA" w:eastAsia="en-CA"/>
    </w:rPr>
  </w:style>
  <w:style w:type="paragraph" w:customStyle="1" w:styleId="4E4600F2745345A8961161DC7EFA7229">
    <w:name w:val="4E4600F2745345A8961161DC7EFA7229"/>
    <w:rsid w:val="009A19CD"/>
    <w:pPr>
      <w:spacing w:after="240" w:line="240" w:lineRule="auto"/>
    </w:pPr>
    <w:rPr>
      <w:rFonts w:ascii="Arial" w:eastAsiaTheme="minorHAnsi" w:hAnsi="Arial"/>
      <w:lang w:val="fr-CA"/>
    </w:rPr>
  </w:style>
  <w:style w:type="paragraph" w:customStyle="1" w:styleId="45BD49879A694C9C80CFE35ECF90ADB5">
    <w:name w:val="45BD49879A694C9C80CFE35ECF90ADB5"/>
    <w:rsid w:val="000D3318"/>
    <w:rPr>
      <w:lang w:val="en-CA" w:eastAsia="en-CA"/>
    </w:rPr>
  </w:style>
  <w:style w:type="paragraph" w:customStyle="1" w:styleId="48539F39DF384A929B84956342CB2806">
    <w:name w:val="48539F39DF384A929B84956342CB2806"/>
    <w:rsid w:val="000D3318"/>
    <w:rPr>
      <w:lang w:val="en-CA" w:eastAsia="en-CA"/>
    </w:rPr>
  </w:style>
  <w:style w:type="paragraph" w:customStyle="1" w:styleId="ADF516204E6D4CA18C1F2FA828404CD0">
    <w:name w:val="ADF516204E6D4CA18C1F2FA828404CD0"/>
    <w:rsid w:val="000D3318"/>
    <w:rPr>
      <w:lang w:val="en-CA" w:eastAsia="en-CA"/>
    </w:rPr>
  </w:style>
  <w:style w:type="paragraph" w:customStyle="1" w:styleId="Instructionlist">
    <w:name w:val="Instruction list"/>
    <w:basedOn w:val="Normal"/>
    <w:link w:val="InstructionlistChar"/>
    <w:qFormat/>
    <w:rsid w:val="000D3318"/>
    <w:pPr>
      <w:numPr>
        <w:numId w:val="1"/>
      </w:numPr>
      <w:spacing w:before="60" w:after="240" w:line="240" w:lineRule="auto"/>
      <w:contextualSpacing/>
    </w:pPr>
    <w:rPr>
      <w:rFonts w:ascii="Arial" w:eastAsia="Times New Roman" w:hAnsi="Arial" w:cs="Arial"/>
      <w:kern w:val="22"/>
      <w:szCs w:val="20"/>
      <w:lang w:val="en-CA"/>
      <w14:ligatures w14:val="none"/>
    </w:rPr>
  </w:style>
  <w:style w:type="character" w:customStyle="1" w:styleId="InstructionlistChar">
    <w:name w:val="Instruction list Char"/>
    <w:basedOn w:val="DefaultParagraphFont"/>
    <w:link w:val="Instructionlist"/>
    <w:rsid w:val="000D3318"/>
    <w:rPr>
      <w:rFonts w:ascii="Arial" w:eastAsia="Times New Roman" w:hAnsi="Arial" w:cs="Arial"/>
      <w:kern w:val="22"/>
      <w:szCs w:val="20"/>
      <w:lang w:val="en-CA"/>
      <w14:ligatures w14:val="none"/>
    </w:rPr>
  </w:style>
  <w:style w:type="paragraph" w:customStyle="1" w:styleId="833C156FC54848D4836E2C99BA851633">
    <w:name w:val="833C156FC54848D4836E2C99BA851633"/>
    <w:rsid w:val="000D3318"/>
    <w:rPr>
      <w:lang w:val="en-CA" w:eastAsia="en-CA"/>
    </w:rPr>
  </w:style>
  <w:style w:type="paragraph" w:customStyle="1" w:styleId="B9DCB4DCD515445180A03DD5D457EC5F">
    <w:name w:val="B9DCB4DCD515445180A03DD5D457EC5F"/>
    <w:rsid w:val="000D3318"/>
    <w:rPr>
      <w:lang w:val="en-CA" w:eastAsia="en-CA"/>
    </w:rPr>
  </w:style>
  <w:style w:type="paragraph" w:customStyle="1" w:styleId="E4045CB3302241CDB603317D92657EA3">
    <w:name w:val="E4045CB3302241CDB603317D92657EA3"/>
    <w:rsid w:val="009A19CD"/>
  </w:style>
  <w:style w:type="paragraph" w:customStyle="1" w:styleId="4EBC8138C8FE4DE5B3324800B0805BFD">
    <w:name w:val="4EBC8138C8FE4DE5B3324800B0805BFD"/>
    <w:rsid w:val="009A19CD"/>
  </w:style>
  <w:style w:type="paragraph" w:customStyle="1" w:styleId="748BDF109D1743A9A8D867D1B429C065">
    <w:name w:val="748BDF109D1743A9A8D867D1B429C065"/>
    <w:rsid w:val="009A19CD"/>
  </w:style>
  <w:style w:type="paragraph" w:customStyle="1" w:styleId="9DC005C68C0F4DA7A35268426147761A">
    <w:name w:val="9DC005C68C0F4DA7A35268426147761A"/>
    <w:rsid w:val="009A19CD"/>
  </w:style>
  <w:style w:type="paragraph" w:customStyle="1" w:styleId="4061FB6B3CDB46BFBBB10CA5158E5688">
    <w:name w:val="4061FB6B3CDB46BFBBB10CA5158E5688"/>
    <w:rsid w:val="009A19CD"/>
  </w:style>
  <w:style w:type="paragraph" w:customStyle="1" w:styleId="98E44B838B49409BA35A41E605B02A80">
    <w:name w:val="98E44B838B49409BA35A41E605B02A80"/>
    <w:rsid w:val="009A19CD"/>
  </w:style>
  <w:style w:type="paragraph" w:customStyle="1" w:styleId="7A1E2562CCFC403C898CA1AE5EB1FC7F">
    <w:name w:val="7A1E2562CCFC403C898CA1AE5EB1FC7F"/>
    <w:rsid w:val="009A19CD"/>
  </w:style>
  <w:style w:type="paragraph" w:customStyle="1" w:styleId="510F46AF1A0A4A2293C7CAD3393150E2">
    <w:name w:val="510F46AF1A0A4A2293C7CAD3393150E2"/>
    <w:rsid w:val="009A19CD"/>
  </w:style>
  <w:style w:type="paragraph" w:customStyle="1" w:styleId="7996DCAD4A2E407F8A7BC69E478A85B6">
    <w:name w:val="7996DCAD4A2E407F8A7BC69E478A85B6"/>
    <w:rsid w:val="009A19CD"/>
  </w:style>
  <w:style w:type="paragraph" w:customStyle="1" w:styleId="9F51762489764C1BAD03D1BAA8A2B025">
    <w:name w:val="9F51762489764C1BAD03D1BAA8A2B025"/>
    <w:rsid w:val="009A19CD"/>
  </w:style>
  <w:style w:type="paragraph" w:customStyle="1" w:styleId="F75845AB178045F8A0784B5F66EFFAD2">
    <w:name w:val="F75845AB178045F8A0784B5F66EFFAD2"/>
    <w:rsid w:val="009A19CD"/>
    <w:pPr>
      <w:spacing w:after="240" w:line="240" w:lineRule="auto"/>
    </w:pPr>
    <w:rPr>
      <w:rFonts w:ascii="Arial" w:eastAsiaTheme="minorHAnsi" w:hAnsi="Arial"/>
      <w:lang w:val="fr-CA"/>
    </w:rPr>
  </w:style>
  <w:style w:type="paragraph" w:customStyle="1" w:styleId="C04B50F4ADE84D52AF963F0D80C44272">
    <w:name w:val="C04B50F4ADE84D52AF963F0D80C44272"/>
    <w:rsid w:val="009A19CD"/>
  </w:style>
  <w:style w:type="paragraph" w:customStyle="1" w:styleId="EC00BA0AF5D14CC0A46EB43236DD5041">
    <w:name w:val="EC00BA0AF5D14CC0A46EB43236DD5041"/>
    <w:rsid w:val="009A19CD"/>
  </w:style>
  <w:style w:type="paragraph" w:customStyle="1" w:styleId="E1DCEB3ECD4A41A1B0AC02061F2FDF8D">
    <w:name w:val="E1DCEB3ECD4A41A1B0AC02061F2FDF8D"/>
    <w:rsid w:val="009A19CD"/>
  </w:style>
  <w:style w:type="paragraph" w:customStyle="1" w:styleId="19C726089BCE4A10979325045269E6D1">
    <w:name w:val="19C726089BCE4A10979325045269E6D1"/>
    <w:rsid w:val="009A19CD"/>
  </w:style>
  <w:style w:type="paragraph" w:customStyle="1" w:styleId="1A43036955FA4F5A898C95F744207476">
    <w:name w:val="1A43036955FA4F5A898C95F744207476"/>
    <w:rsid w:val="009A19CD"/>
  </w:style>
  <w:style w:type="paragraph" w:customStyle="1" w:styleId="0AB3B8225B3A4920A2F72BAE8C30319F">
    <w:name w:val="0AB3B8225B3A4920A2F72BAE8C30319F"/>
    <w:rsid w:val="009A19CD"/>
  </w:style>
  <w:style w:type="paragraph" w:customStyle="1" w:styleId="B7CF4F58776F46F4AF4B6E618C773787">
    <w:name w:val="B7CF4F58776F46F4AF4B6E618C773787"/>
    <w:rsid w:val="009A19CD"/>
  </w:style>
  <w:style w:type="paragraph" w:customStyle="1" w:styleId="84226EFF4D5D4409B7B25C2F825FC781">
    <w:name w:val="84226EFF4D5D4409B7B25C2F825FC781"/>
    <w:rsid w:val="009A19CD"/>
  </w:style>
  <w:style w:type="paragraph" w:customStyle="1" w:styleId="1CE17C1E38A24AB5BCA9256BB2422B7F">
    <w:name w:val="1CE17C1E38A24AB5BCA9256BB2422B7F"/>
    <w:rsid w:val="009A19CD"/>
  </w:style>
  <w:style w:type="paragraph" w:customStyle="1" w:styleId="030E88B1D263430AB5A7495476CF3B65">
    <w:name w:val="030E88B1D263430AB5A7495476CF3B65"/>
    <w:rsid w:val="009A19CD"/>
  </w:style>
  <w:style w:type="paragraph" w:customStyle="1" w:styleId="81ADB832D06F478296BB40F3BEF716CA">
    <w:name w:val="81ADB832D06F478296BB40F3BEF716CA"/>
    <w:rsid w:val="009A19CD"/>
  </w:style>
  <w:style w:type="paragraph" w:customStyle="1" w:styleId="7799F96EF70441FA9B21D0E04E489124">
    <w:name w:val="7799F96EF70441FA9B21D0E04E489124"/>
    <w:rsid w:val="009A19CD"/>
  </w:style>
  <w:style w:type="paragraph" w:customStyle="1" w:styleId="B744FD17995A4F92B9B442262F39ECB7">
    <w:name w:val="B744FD17995A4F92B9B442262F39ECB7"/>
    <w:rsid w:val="009A19CD"/>
  </w:style>
  <w:style w:type="paragraph" w:customStyle="1" w:styleId="DDA8498C81584A84A231D1E2448304BF">
    <w:name w:val="DDA8498C81584A84A231D1E2448304BF"/>
    <w:rsid w:val="009A19CD"/>
  </w:style>
  <w:style w:type="paragraph" w:customStyle="1" w:styleId="A07D41BB3E094831B6C3ECCD3CFBA048">
    <w:name w:val="A07D41BB3E094831B6C3ECCD3CFBA048"/>
    <w:rsid w:val="009A19CD"/>
  </w:style>
  <w:style w:type="paragraph" w:customStyle="1" w:styleId="9AA8D32646334BC8953E65A1CC114286">
    <w:name w:val="9AA8D32646334BC8953E65A1CC114286"/>
    <w:rsid w:val="009A19CD"/>
  </w:style>
  <w:style w:type="paragraph" w:customStyle="1" w:styleId="75DC9ECDB7FB46A5BDDF73886BA6FCCE">
    <w:name w:val="75DC9ECDB7FB46A5BDDF73886BA6FCCE"/>
    <w:rsid w:val="009A19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C Document" ma:contentTypeID="0x0101008B403640B96B1F429E51BD9DF0B8AA3A00FF35EB7BD07A9B47A4CF798A00C886C4" ma:contentTypeVersion="4" ma:contentTypeDescription="All CAC Documents will be based on this Content Type" ma:contentTypeScope="" ma:versionID="c2cc51e7b9468b7740f7b771598dcda5">
  <xsd:schema xmlns:xsd="http://www.w3.org/2001/XMLSchema" xmlns:xs="http://www.w3.org/2001/XMLSchema" xmlns:p="http://schemas.microsoft.com/office/2006/metadata/properties" xmlns:ns2="e10030fa-87a4-4309-b645-ea65c34eb667" xmlns:ns3="c06e0548-1bc0-4e1f-80d7-296fcec33dce" targetNamespace="http://schemas.microsoft.com/office/2006/metadata/properties" ma:root="true" ma:fieldsID="058e848d6b170b5bfa945f9e92221f43" ns2:_="" ns3:_="">
    <xsd:import namespace="e10030fa-87a4-4309-b645-ea65c34eb667"/>
    <xsd:import namespace="c06e0548-1bc0-4e1f-80d7-296fcec33dce"/>
    <xsd:element name="properties">
      <xsd:complexType>
        <xsd:sequence>
          <xsd:element name="documentManagement">
            <xsd:complexType>
              <xsd:all>
                <xsd:element ref="ns2:k6e3aaddb5c646b4b1bb004264c5f94e" minOccurs="0"/>
                <xsd:element ref="ns2:TaxCatchAll" minOccurs="0"/>
                <xsd:element ref="ns2:TaxCatchAllLabel" minOccurs="0"/>
                <xsd:element ref="ns2:f0ded25f707247ca938ec5b4a768f28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030fa-87a4-4309-b645-ea65c34eb667" elementFormDefault="qualified">
    <xsd:import namespace="http://schemas.microsoft.com/office/2006/documentManagement/types"/>
    <xsd:import namespace="http://schemas.microsoft.com/office/infopath/2007/PartnerControls"/>
    <xsd:element name="k6e3aaddb5c646b4b1bb004264c5f94e" ma:index="8" nillable="true" ma:taxonomy="true" ma:internalName="k6e3aaddb5c646b4b1bb004264c5f94e" ma:taxonomyFieldName="Area" ma:displayName="Area" ma:default="" ma:fieldId="{46e3aadd-b5c6-46b4-b1bb-004264c5f94e}" ma:sspId="183ea7a3-a5f8-458d-968b-0749e61eb84d" ma:termSetId="0a35745c-bf23-43ad-ba1a-d0d32cdacd5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9d68051-f0fe-41b4-bc3a-9ae461d0ac40}" ma:internalName="TaxCatchAll" ma:showField="CatchAllData"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d68051-f0fe-41b4-bc3a-9ae461d0ac40}" ma:internalName="TaxCatchAllLabel" ma:readOnly="true" ma:showField="CatchAllDataLabel"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f0ded25f707247ca938ec5b4a768f28e" ma:index="12" nillable="true" ma:taxonomy="true" ma:internalName="f0ded25f707247ca938ec5b4a768f28e" ma:taxonomyFieldName="Document_x0020_Language" ma:displayName="Document Language" ma:default="1;#English|bcdd97c1-4fcf-4589-bd0b-679f9b41b6d2" ma:fieldId="{f0ded25f-7072-47ca-938e-c5b4a768f28e}" ma:sspId="183ea7a3-a5f8-458d-968b-0749e61eb84d" ma:termSetId="54b7e7e4-2a2b-4e4d-980c-987fc13b39c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6e0548-1bc0-4e1f-80d7-296fcec33dc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83ea7a3-a5f8-458d-968b-0749e61eb84d" ContentTypeId="0x0101008B403640B96B1F429E51BD9DF0B8AA3A"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f0ded25f707247ca938ec5b4a768f28e xmlns="e10030fa-87a4-4309-b645-ea65c34eb66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bcdd97c1-4fcf-4589-bd0b-679f9b41b6d2</TermId>
        </TermInfo>
      </Terms>
    </f0ded25f707247ca938ec5b4a768f28e>
    <TaxCatchAll xmlns="e10030fa-87a4-4309-b645-ea65c34eb667">
      <Value>1</Value>
    </TaxCatchAll>
    <k6e3aaddb5c646b4b1bb004264c5f94e xmlns="e10030fa-87a4-4309-b645-ea65c34eb667">
      <Terms xmlns="http://schemas.microsoft.com/office/infopath/2007/PartnerControls"/>
    </k6e3aaddb5c646b4b1bb004264c5f94e>
    <_dlc_DocId xmlns="c06e0548-1bc0-4e1f-80d7-296fcec33dce">465RKUSTAWAH-792234236-1125</_dlc_DocId>
    <_dlc_DocIdUrl xmlns="c06e0548-1bc0-4e1f-80d7-296fcec33dce">
      <Url>https://coachca.sharepoint.com/teams/cacteam_InternationalRelations/_layouts/15/DocIdRedir.aspx?ID=465RKUSTAWAH-792234236-1125</Url>
      <Description>465RKUSTAWAH-792234236-1125</Description>
    </_dlc_DocIdUrl>
  </documentManagement>
</p:properties>
</file>

<file path=customXml/itemProps1.xml><?xml version="1.0" encoding="utf-8"?>
<ds:datastoreItem xmlns:ds="http://schemas.openxmlformats.org/officeDocument/2006/customXml" ds:itemID="{E3F4719E-AD9C-4FC6-AD67-0DAFBC3F5D65}">
  <ds:schemaRefs>
    <ds:schemaRef ds:uri="http://schemas.openxmlformats.org/officeDocument/2006/bibliography"/>
  </ds:schemaRefs>
</ds:datastoreItem>
</file>

<file path=customXml/itemProps2.xml><?xml version="1.0" encoding="utf-8"?>
<ds:datastoreItem xmlns:ds="http://schemas.openxmlformats.org/officeDocument/2006/customXml" ds:itemID="{5E4184D1-9664-4D62-9E7C-35F4198523D5}"/>
</file>

<file path=customXml/itemProps3.xml><?xml version="1.0" encoding="utf-8"?>
<ds:datastoreItem xmlns:ds="http://schemas.openxmlformats.org/officeDocument/2006/customXml" ds:itemID="{7D6C3D9E-7DF9-41FF-9A44-E5BBB89A55A3}"/>
</file>

<file path=customXml/itemProps4.xml><?xml version="1.0" encoding="utf-8"?>
<ds:datastoreItem xmlns:ds="http://schemas.openxmlformats.org/officeDocument/2006/customXml" ds:itemID="{85E07323-E4BE-4DD7-857C-EA29BEAA665C}"/>
</file>

<file path=customXml/itemProps5.xml><?xml version="1.0" encoding="utf-8"?>
<ds:datastoreItem xmlns:ds="http://schemas.openxmlformats.org/officeDocument/2006/customXml" ds:itemID="{2BB1886F-A315-44BC-90F5-4F7F432446E8}"/>
</file>

<file path=customXml/itemProps6.xml><?xml version="1.0" encoding="utf-8"?>
<ds:datastoreItem xmlns:ds="http://schemas.openxmlformats.org/officeDocument/2006/customXml" ds:itemID="{DF34E743-1027-40A0-963E-BCCAF5FE945D}"/>
</file>

<file path=docProps/app.xml><?xml version="1.0" encoding="utf-8"?>
<Properties xmlns="http://schemas.openxmlformats.org/officeDocument/2006/extended-properties" xmlns:vt="http://schemas.openxmlformats.org/officeDocument/2006/docPropsVTypes">
  <Template>Normal</Template>
  <TotalTime>186</TotalTime>
  <Pages>66</Pages>
  <Words>11773</Words>
  <Characters>66283</Characters>
  <Application>Microsoft Office Word</Application>
  <DocSecurity>0</DocSecurity>
  <Lines>1541</Lines>
  <Paragraphs>1147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76909</CharactersWithSpaces>
  <SharedDoc>false</SharedDoc>
  <HLinks>
    <vt:vector size="402" baseType="variant">
      <vt:variant>
        <vt:i4>1507345</vt:i4>
      </vt:variant>
      <vt:variant>
        <vt:i4>372</vt:i4>
      </vt:variant>
      <vt:variant>
        <vt:i4>0</vt:i4>
      </vt:variant>
      <vt:variant>
        <vt:i4>5</vt:i4>
      </vt:variant>
      <vt:variant>
        <vt:lpwstr>https://www.coach.ca/fr/propos/nos-partenaires/infos-de-contact-des-rptfe</vt:lpwstr>
      </vt:variant>
      <vt:variant>
        <vt:lpwstr/>
      </vt:variant>
      <vt:variant>
        <vt:i4>5832704</vt:i4>
      </vt:variant>
      <vt:variant>
        <vt:i4>369</vt:i4>
      </vt:variant>
      <vt:variant>
        <vt:i4>0</vt:i4>
      </vt:variant>
      <vt:variant>
        <vt:i4>5</vt:i4>
      </vt:variant>
      <vt:variant>
        <vt:lpwstr>https://coach.ca/fr/education-et-formation/responsables-du-developpement-des-entraineurs-du-pnce</vt:lpwstr>
      </vt:variant>
      <vt:variant>
        <vt:lpwstr/>
      </vt:variant>
      <vt:variant>
        <vt:i4>2752630</vt:i4>
      </vt:variant>
      <vt:variant>
        <vt:i4>366</vt:i4>
      </vt:variant>
      <vt:variant>
        <vt:i4>0</vt:i4>
      </vt:variant>
      <vt:variant>
        <vt:i4>5</vt:i4>
      </vt:variant>
      <vt:variant>
        <vt:lpwstr>https://coach.ca/fr/modules-de-formation?track=278</vt:lpwstr>
      </vt:variant>
      <vt:variant>
        <vt:lpwstr/>
      </vt:variant>
      <vt:variant>
        <vt:i4>5111825</vt:i4>
      </vt:variant>
      <vt:variant>
        <vt:i4>363</vt:i4>
      </vt:variant>
      <vt:variant>
        <vt:i4>0</vt:i4>
      </vt:variant>
      <vt:variant>
        <vt:i4>5</vt:i4>
      </vt:variant>
      <vt:variant>
        <vt:lpwstr>https://coach.ca/fr/propos/nos-partenaires/infos-de-contact-des-rptfe</vt:lpwstr>
      </vt:variant>
      <vt:variant>
        <vt:lpwstr/>
      </vt:variant>
      <vt:variant>
        <vt:i4>2555962</vt:i4>
      </vt:variant>
      <vt:variant>
        <vt:i4>360</vt:i4>
      </vt:variant>
      <vt:variant>
        <vt:i4>0</vt:i4>
      </vt:variant>
      <vt:variant>
        <vt:i4>5</vt:i4>
      </vt:variant>
      <vt:variant>
        <vt:lpwstr>https://sportforlife.ca/long-term-development/</vt:lpwstr>
      </vt:variant>
      <vt:variant>
        <vt:lpwstr/>
      </vt:variant>
      <vt:variant>
        <vt:i4>65572</vt:i4>
      </vt:variant>
      <vt:variant>
        <vt:i4>357</vt:i4>
      </vt:variant>
      <vt:variant>
        <vt:i4>0</vt:i4>
      </vt:variant>
      <vt:variant>
        <vt:i4>5</vt:i4>
      </vt:variant>
      <vt:variant>
        <vt:lpwstr>mailto:coach@coach.ca</vt:lpwstr>
      </vt:variant>
      <vt:variant>
        <vt:lpwstr/>
      </vt:variant>
      <vt:variant>
        <vt:i4>851987</vt:i4>
      </vt:variant>
      <vt:variant>
        <vt:i4>354</vt:i4>
      </vt:variant>
      <vt:variant>
        <vt:i4>0</vt:i4>
      </vt:variant>
      <vt:variant>
        <vt:i4>5</vt:i4>
      </vt:variant>
      <vt:variant>
        <vt:lpwstr>http://www.coach.ca/</vt:lpwstr>
      </vt:variant>
      <vt:variant>
        <vt:lpwstr/>
      </vt:variant>
      <vt:variant>
        <vt:i4>1441842</vt:i4>
      </vt:variant>
      <vt:variant>
        <vt:i4>347</vt:i4>
      </vt:variant>
      <vt:variant>
        <vt:i4>0</vt:i4>
      </vt:variant>
      <vt:variant>
        <vt:i4>5</vt:i4>
      </vt:variant>
      <vt:variant>
        <vt:lpwstr/>
      </vt:variant>
      <vt:variant>
        <vt:lpwstr>_Toc210740479</vt:lpwstr>
      </vt:variant>
      <vt:variant>
        <vt:i4>1441842</vt:i4>
      </vt:variant>
      <vt:variant>
        <vt:i4>341</vt:i4>
      </vt:variant>
      <vt:variant>
        <vt:i4>0</vt:i4>
      </vt:variant>
      <vt:variant>
        <vt:i4>5</vt:i4>
      </vt:variant>
      <vt:variant>
        <vt:lpwstr/>
      </vt:variant>
      <vt:variant>
        <vt:lpwstr>_Toc210740478</vt:lpwstr>
      </vt:variant>
      <vt:variant>
        <vt:i4>1441842</vt:i4>
      </vt:variant>
      <vt:variant>
        <vt:i4>335</vt:i4>
      </vt:variant>
      <vt:variant>
        <vt:i4>0</vt:i4>
      </vt:variant>
      <vt:variant>
        <vt:i4>5</vt:i4>
      </vt:variant>
      <vt:variant>
        <vt:lpwstr/>
      </vt:variant>
      <vt:variant>
        <vt:lpwstr>_Toc210740477</vt:lpwstr>
      </vt:variant>
      <vt:variant>
        <vt:i4>1441842</vt:i4>
      </vt:variant>
      <vt:variant>
        <vt:i4>329</vt:i4>
      </vt:variant>
      <vt:variant>
        <vt:i4>0</vt:i4>
      </vt:variant>
      <vt:variant>
        <vt:i4>5</vt:i4>
      </vt:variant>
      <vt:variant>
        <vt:lpwstr/>
      </vt:variant>
      <vt:variant>
        <vt:lpwstr>_Toc210740476</vt:lpwstr>
      </vt:variant>
      <vt:variant>
        <vt:i4>1441842</vt:i4>
      </vt:variant>
      <vt:variant>
        <vt:i4>323</vt:i4>
      </vt:variant>
      <vt:variant>
        <vt:i4>0</vt:i4>
      </vt:variant>
      <vt:variant>
        <vt:i4>5</vt:i4>
      </vt:variant>
      <vt:variant>
        <vt:lpwstr/>
      </vt:variant>
      <vt:variant>
        <vt:lpwstr>_Toc210740475</vt:lpwstr>
      </vt:variant>
      <vt:variant>
        <vt:i4>1441842</vt:i4>
      </vt:variant>
      <vt:variant>
        <vt:i4>317</vt:i4>
      </vt:variant>
      <vt:variant>
        <vt:i4>0</vt:i4>
      </vt:variant>
      <vt:variant>
        <vt:i4>5</vt:i4>
      </vt:variant>
      <vt:variant>
        <vt:lpwstr/>
      </vt:variant>
      <vt:variant>
        <vt:lpwstr>_Toc210740474</vt:lpwstr>
      </vt:variant>
      <vt:variant>
        <vt:i4>1441842</vt:i4>
      </vt:variant>
      <vt:variant>
        <vt:i4>311</vt:i4>
      </vt:variant>
      <vt:variant>
        <vt:i4>0</vt:i4>
      </vt:variant>
      <vt:variant>
        <vt:i4>5</vt:i4>
      </vt:variant>
      <vt:variant>
        <vt:lpwstr/>
      </vt:variant>
      <vt:variant>
        <vt:lpwstr>_Toc210740473</vt:lpwstr>
      </vt:variant>
      <vt:variant>
        <vt:i4>1441842</vt:i4>
      </vt:variant>
      <vt:variant>
        <vt:i4>305</vt:i4>
      </vt:variant>
      <vt:variant>
        <vt:i4>0</vt:i4>
      </vt:variant>
      <vt:variant>
        <vt:i4>5</vt:i4>
      </vt:variant>
      <vt:variant>
        <vt:lpwstr/>
      </vt:variant>
      <vt:variant>
        <vt:lpwstr>_Toc210740472</vt:lpwstr>
      </vt:variant>
      <vt:variant>
        <vt:i4>1441842</vt:i4>
      </vt:variant>
      <vt:variant>
        <vt:i4>299</vt:i4>
      </vt:variant>
      <vt:variant>
        <vt:i4>0</vt:i4>
      </vt:variant>
      <vt:variant>
        <vt:i4>5</vt:i4>
      </vt:variant>
      <vt:variant>
        <vt:lpwstr/>
      </vt:variant>
      <vt:variant>
        <vt:lpwstr>_Toc210740471</vt:lpwstr>
      </vt:variant>
      <vt:variant>
        <vt:i4>1441842</vt:i4>
      </vt:variant>
      <vt:variant>
        <vt:i4>293</vt:i4>
      </vt:variant>
      <vt:variant>
        <vt:i4>0</vt:i4>
      </vt:variant>
      <vt:variant>
        <vt:i4>5</vt:i4>
      </vt:variant>
      <vt:variant>
        <vt:lpwstr/>
      </vt:variant>
      <vt:variant>
        <vt:lpwstr>_Toc210740470</vt:lpwstr>
      </vt:variant>
      <vt:variant>
        <vt:i4>1507378</vt:i4>
      </vt:variant>
      <vt:variant>
        <vt:i4>287</vt:i4>
      </vt:variant>
      <vt:variant>
        <vt:i4>0</vt:i4>
      </vt:variant>
      <vt:variant>
        <vt:i4>5</vt:i4>
      </vt:variant>
      <vt:variant>
        <vt:lpwstr/>
      </vt:variant>
      <vt:variant>
        <vt:lpwstr>_Toc210740469</vt:lpwstr>
      </vt:variant>
      <vt:variant>
        <vt:i4>1507378</vt:i4>
      </vt:variant>
      <vt:variant>
        <vt:i4>281</vt:i4>
      </vt:variant>
      <vt:variant>
        <vt:i4>0</vt:i4>
      </vt:variant>
      <vt:variant>
        <vt:i4>5</vt:i4>
      </vt:variant>
      <vt:variant>
        <vt:lpwstr/>
      </vt:variant>
      <vt:variant>
        <vt:lpwstr>_Toc210740468</vt:lpwstr>
      </vt:variant>
      <vt:variant>
        <vt:i4>1507378</vt:i4>
      </vt:variant>
      <vt:variant>
        <vt:i4>275</vt:i4>
      </vt:variant>
      <vt:variant>
        <vt:i4>0</vt:i4>
      </vt:variant>
      <vt:variant>
        <vt:i4>5</vt:i4>
      </vt:variant>
      <vt:variant>
        <vt:lpwstr/>
      </vt:variant>
      <vt:variant>
        <vt:lpwstr>_Toc210740467</vt:lpwstr>
      </vt:variant>
      <vt:variant>
        <vt:i4>1507378</vt:i4>
      </vt:variant>
      <vt:variant>
        <vt:i4>269</vt:i4>
      </vt:variant>
      <vt:variant>
        <vt:i4>0</vt:i4>
      </vt:variant>
      <vt:variant>
        <vt:i4>5</vt:i4>
      </vt:variant>
      <vt:variant>
        <vt:lpwstr/>
      </vt:variant>
      <vt:variant>
        <vt:lpwstr>_Toc210740466</vt:lpwstr>
      </vt:variant>
      <vt:variant>
        <vt:i4>1507378</vt:i4>
      </vt:variant>
      <vt:variant>
        <vt:i4>263</vt:i4>
      </vt:variant>
      <vt:variant>
        <vt:i4>0</vt:i4>
      </vt:variant>
      <vt:variant>
        <vt:i4>5</vt:i4>
      </vt:variant>
      <vt:variant>
        <vt:lpwstr/>
      </vt:variant>
      <vt:variant>
        <vt:lpwstr>_Toc210740465</vt:lpwstr>
      </vt:variant>
      <vt:variant>
        <vt:i4>1507378</vt:i4>
      </vt:variant>
      <vt:variant>
        <vt:i4>257</vt:i4>
      </vt:variant>
      <vt:variant>
        <vt:i4>0</vt:i4>
      </vt:variant>
      <vt:variant>
        <vt:i4>5</vt:i4>
      </vt:variant>
      <vt:variant>
        <vt:lpwstr/>
      </vt:variant>
      <vt:variant>
        <vt:lpwstr>_Toc210740464</vt:lpwstr>
      </vt:variant>
      <vt:variant>
        <vt:i4>1507378</vt:i4>
      </vt:variant>
      <vt:variant>
        <vt:i4>251</vt:i4>
      </vt:variant>
      <vt:variant>
        <vt:i4>0</vt:i4>
      </vt:variant>
      <vt:variant>
        <vt:i4>5</vt:i4>
      </vt:variant>
      <vt:variant>
        <vt:lpwstr/>
      </vt:variant>
      <vt:variant>
        <vt:lpwstr>_Toc210740463</vt:lpwstr>
      </vt:variant>
      <vt:variant>
        <vt:i4>1507378</vt:i4>
      </vt:variant>
      <vt:variant>
        <vt:i4>245</vt:i4>
      </vt:variant>
      <vt:variant>
        <vt:i4>0</vt:i4>
      </vt:variant>
      <vt:variant>
        <vt:i4>5</vt:i4>
      </vt:variant>
      <vt:variant>
        <vt:lpwstr/>
      </vt:variant>
      <vt:variant>
        <vt:lpwstr>_Toc210740462</vt:lpwstr>
      </vt:variant>
      <vt:variant>
        <vt:i4>1507378</vt:i4>
      </vt:variant>
      <vt:variant>
        <vt:i4>239</vt:i4>
      </vt:variant>
      <vt:variant>
        <vt:i4>0</vt:i4>
      </vt:variant>
      <vt:variant>
        <vt:i4>5</vt:i4>
      </vt:variant>
      <vt:variant>
        <vt:lpwstr/>
      </vt:variant>
      <vt:variant>
        <vt:lpwstr>_Toc210740461</vt:lpwstr>
      </vt:variant>
      <vt:variant>
        <vt:i4>1507378</vt:i4>
      </vt:variant>
      <vt:variant>
        <vt:i4>233</vt:i4>
      </vt:variant>
      <vt:variant>
        <vt:i4>0</vt:i4>
      </vt:variant>
      <vt:variant>
        <vt:i4>5</vt:i4>
      </vt:variant>
      <vt:variant>
        <vt:lpwstr/>
      </vt:variant>
      <vt:variant>
        <vt:lpwstr>_Toc210740460</vt:lpwstr>
      </vt:variant>
      <vt:variant>
        <vt:i4>1310770</vt:i4>
      </vt:variant>
      <vt:variant>
        <vt:i4>227</vt:i4>
      </vt:variant>
      <vt:variant>
        <vt:i4>0</vt:i4>
      </vt:variant>
      <vt:variant>
        <vt:i4>5</vt:i4>
      </vt:variant>
      <vt:variant>
        <vt:lpwstr/>
      </vt:variant>
      <vt:variant>
        <vt:lpwstr>_Toc210740459</vt:lpwstr>
      </vt:variant>
      <vt:variant>
        <vt:i4>1310770</vt:i4>
      </vt:variant>
      <vt:variant>
        <vt:i4>221</vt:i4>
      </vt:variant>
      <vt:variant>
        <vt:i4>0</vt:i4>
      </vt:variant>
      <vt:variant>
        <vt:i4>5</vt:i4>
      </vt:variant>
      <vt:variant>
        <vt:lpwstr/>
      </vt:variant>
      <vt:variant>
        <vt:lpwstr>_Toc210740458</vt:lpwstr>
      </vt:variant>
      <vt:variant>
        <vt:i4>1310770</vt:i4>
      </vt:variant>
      <vt:variant>
        <vt:i4>215</vt:i4>
      </vt:variant>
      <vt:variant>
        <vt:i4>0</vt:i4>
      </vt:variant>
      <vt:variant>
        <vt:i4>5</vt:i4>
      </vt:variant>
      <vt:variant>
        <vt:lpwstr/>
      </vt:variant>
      <vt:variant>
        <vt:lpwstr>_Toc210740457</vt:lpwstr>
      </vt:variant>
      <vt:variant>
        <vt:i4>1310770</vt:i4>
      </vt:variant>
      <vt:variant>
        <vt:i4>209</vt:i4>
      </vt:variant>
      <vt:variant>
        <vt:i4>0</vt:i4>
      </vt:variant>
      <vt:variant>
        <vt:i4>5</vt:i4>
      </vt:variant>
      <vt:variant>
        <vt:lpwstr/>
      </vt:variant>
      <vt:variant>
        <vt:lpwstr>_Toc210740456</vt:lpwstr>
      </vt:variant>
      <vt:variant>
        <vt:i4>1310770</vt:i4>
      </vt:variant>
      <vt:variant>
        <vt:i4>203</vt:i4>
      </vt:variant>
      <vt:variant>
        <vt:i4>0</vt:i4>
      </vt:variant>
      <vt:variant>
        <vt:i4>5</vt:i4>
      </vt:variant>
      <vt:variant>
        <vt:lpwstr/>
      </vt:variant>
      <vt:variant>
        <vt:lpwstr>_Toc210740455</vt:lpwstr>
      </vt:variant>
      <vt:variant>
        <vt:i4>1310770</vt:i4>
      </vt:variant>
      <vt:variant>
        <vt:i4>197</vt:i4>
      </vt:variant>
      <vt:variant>
        <vt:i4>0</vt:i4>
      </vt:variant>
      <vt:variant>
        <vt:i4>5</vt:i4>
      </vt:variant>
      <vt:variant>
        <vt:lpwstr/>
      </vt:variant>
      <vt:variant>
        <vt:lpwstr>_Toc210740454</vt:lpwstr>
      </vt:variant>
      <vt:variant>
        <vt:i4>1310770</vt:i4>
      </vt:variant>
      <vt:variant>
        <vt:i4>191</vt:i4>
      </vt:variant>
      <vt:variant>
        <vt:i4>0</vt:i4>
      </vt:variant>
      <vt:variant>
        <vt:i4>5</vt:i4>
      </vt:variant>
      <vt:variant>
        <vt:lpwstr/>
      </vt:variant>
      <vt:variant>
        <vt:lpwstr>_Toc210740453</vt:lpwstr>
      </vt:variant>
      <vt:variant>
        <vt:i4>1310770</vt:i4>
      </vt:variant>
      <vt:variant>
        <vt:i4>185</vt:i4>
      </vt:variant>
      <vt:variant>
        <vt:i4>0</vt:i4>
      </vt:variant>
      <vt:variant>
        <vt:i4>5</vt:i4>
      </vt:variant>
      <vt:variant>
        <vt:lpwstr/>
      </vt:variant>
      <vt:variant>
        <vt:lpwstr>_Toc210740452</vt:lpwstr>
      </vt:variant>
      <vt:variant>
        <vt:i4>1310770</vt:i4>
      </vt:variant>
      <vt:variant>
        <vt:i4>179</vt:i4>
      </vt:variant>
      <vt:variant>
        <vt:i4>0</vt:i4>
      </vt:variant>
      <vt:variant>
        <vt:i4>5</vt:i4>
      </vt:variant>
      <vt:variant>
        <vt:lpwstr/>
      </vt:variant>
      <vt:variant>
        <vt:lpwstr>_Toc210740451</vt:lpwstr>
      </vt:variant>
      <vt:variant>
        <vt:i4>1310770</vt:i4>
      </vt:variant>
      <vt:variant>
        <vt:i4>173</vt:i4>
      </vt:variant>
      <vt:variant>
        <vt:i4>0</vt:i4>
      </vt:variant>
      <vt:variant>
        <vt:i4>5</vt:i4>
      </vt:variant>
      <vt:variant>
        <vt:lpwstr/>
      </vt:variant>
      <vt:variant>
        <vt:lpwstr>_Toc210740450</vt:lpwstr>
      </vt:variant>
      <vt:variant>
        <vt:i4>1376306</vt:i4>
      </vt:variant>
      <vt:variant>
        <vt:i4>167</vt:i4>
      </vt:variant>
      <vt:variant>
        <vt:i4>0</vt:i4>
      </vt:variant>
      <vt:variant>
        <vt:i4>5</vt:i4>
      </vt:variant>
      <vt:variant>
        <vt:lpwstr/>
      </vt:variant>
      <vt:variant>
        <vt:lpwstr>_Toc210740449</vt:lpwstr>
      </vt:variant>
      <vt:variant>
        <vt:i4>1376306</vt:i4>
      </vt:variant>
      <vt:variant>
        <vt:i4>161</vt:i4>
      </vt:variant>
      <vt:variant>
        <vt:i4>0</vt:i4>
      </vt:variant>
      <vt:variant>
        <vt:i4>5</vt:i4>
      </vt:variant>
      <vt:variant>
        <vt:lpwstr/>
      </vt:variant>
      <vt:variant>
        <vt:lpwstr>_Toc210740448</vt:lpwstr>
      </vt:variant>
      <vt:variant>
        <vt:i4>1376306</vt:i4>
      </vt:variant>
      <vt:variant>
        <vt:i4>155</vt:i4>
      </vt:variant>
      <vt:variant>
        <vt:i4>0</vt:i4>
      </vt:variant>
      <vt:variant>
        <vt:i4>5</vt:i4>
      </vt:variant>
      <vt:variant>
        <vt:lpwstr/>
      </vt:variant>
      <vt:variant>
        <vt:lpwstr>_Toc210740447</vt:lpwstr>
      </vt:variant>
      <vt:variant>
        <vt:i4>1376306</vt:i4>
      </vt:variant>
      <vt:variant>
        <vt:i4>149</vt:i4>
      </vt:variant>
      <vt:variant>
        <vt:i4>0</vt:i4>
      </vt:variant>
      <vt:variant>
        <vt:i4>5</vt:i4>
      </vt:variant>
      <vt:variant>
        <vt:lpwstr/>
      </vt:variant>
      <vt:variant>
        <vt:lpwstr>_Toc210740446</vt:lpwstr>
      </vt:variant>
      <vt:variant>
        <vt:i4>1376306</vt:i4>
      </vt:variant>
      <vt:variant>
        <vt:i4>143</vt:i4>
      </vt:variant>
      <vt:variant>
        <vt:i4>0</vt:i4>
      </vt:variant>
      <vt:variant>
        <vt:i4>5</vt:i4>
      </vt:variant>
      <vt:variant>
        <vt:lpwstr/>
      </vt:variant>
      <vt:variant>
        <vt:lpwstr>_Toc210740445</vt:lpwstr>
      </vt:variant>
      <vt:variant>
        <vt:i4>1376306</vt:i4>
      </vt:variant>
      <vt:variant>
        <vt:i4>137</vt:i4>
      </vt:variant>
      <vt:variant>
        <vt:i4>0</vt:i4>
      </vt:variant>
      <vt:variant>
        <vt:i4>5</vt:i4>
      </vt:variant>
      <vt:variant>
        <vt:lpwstr/>
      </vt:variant>
      <vt:variant>
        <vt:lpwstr>_Toc210740444</vt:lpwstr>
      </vt:variant>
      <vt:variant>
        <vt:i4>1376306</vt:i4>
      </vt:variant>
      <vt:variant>
        <vt:i4>131</vt:i4>
      </vt:variant>
      <vt:variant>
        <vt:i4>0</vt:i4>
      </vt:variant>
      <vt:variant>
        <vt:i4>5</vt:i4>
      </vt:variant>
      <vt:variant>
        <vt:lpwstr/>
      </vt:variant>
      <vt:variant>
        <vt:lpwstr>_Toc210740443</vt:lpwstr>
      </vt:variant>
      <vt:variant>
        <vt:i4>1376306</vt:i4>
      </vt:variant>
      <vt:variant>
        <vt:i4>125</vt:i4>
      </vt:variant>
      <vt:variant>
        <vt:i4>0</vt:i4>
      </vt:variant>
      <vt:variant>
        <vt:i4>5</vt:i4>
      </vt:variant>
      <vt:variant>
        <vt:lpwstr/>
      </vt:variant>
      <vt:variant>
        <vt:lpwstr>_Toc210740442</vt:lpwstr>
      </vt:variant>
      <vt:variant>
        <vt:i4>1376306</vt:i4>
      </vt:variant>
      <vt:variant>
        <vt:i4>119</vt:i4>
      </vt:variant>
      <vt:variant>
        <vt:i4>0</vt:i4>
      </vt:variant>
      <vt:variant>
        <vt:i4>5</vt:i4>
      </vt:variant>
      <vt:variant>
        <vt:lpwstr/>
      </vt:variant>
      <vt:variant>
        <vt:lpwstr>_Toc210740441</vt:lpwstr>
      </vt:variant>
      <vt:variant>
        <vt:i4>1376306</vt:i4>
      </vt:variant>
      <vt:variant>
        <vt:i4>113</vt:i4>
      </vt:variant>
      <vt:variant>
        <vt:i4>0</vt:i4>
      </vt:variant>
      <vt:variant>
        <vt:i4>5</vt:i4>
      </vt:variant>
      <vt:variant>
        <vt:lpwstr/>
      </vt:variant>
      <vt:variant>
        <vt:lpwstr>_Toc210740440</vt:lpwstr>
      </vt:variant>
      <vt:variant>
        <vt:i4>1179698</vt:i4>
      </vt:variant>
      <vt:variant>
        <vt:i4>107</vt:i4>
      </vt:variant>
      <vt:variant>
        <vt:i4>0</vt:i4>
      </vt:variant>
      <vt:variant>
        <vt:i4>5</vt:i4>
      </vt:variant>
      <vt:variant>
        <vt:lpwstr/>
      </vt:variant>
      <vt:variant>
        <vt:lpwstr>_Toc210740439</vt:lpwstr>
      </vt:variant>
      <vt:variant>
        <vt:i4>1179698</vt:i4>
      </vt:variant>
      <vt:variant>
        <vt:i4>101</vt:i4>
      </vt:variant>
      <vt:variant>
        <vt:i4>0</vt:i4>
      </vt:variant>
      <vt:variant>
        <vt:i4>5</vt:i4>
      </vt:variant>
      <vt:variant>
        <vt:lpwstr/>
      </vt:variant>
      <vt:variant>
        <vt:lpwstr>_Toc210740438</vt:lpwstr>
      </vt:variant>
      <vt:variant>
        <vt:i4>1179698</vt:i4>
      </vt:variant>
      <vt:variant>
        <vt:i4>95</vt:i4>
      </vt:variant>
      <vt:variant>
        <vt:i4>0</vt:i4>
      </vt:variant>
      <vt:variant>
        <vt:i4>5</vt:i4>
      </vt:variant>
      <vt:variant>
        <vt:lpwstr/>
      </vt:variant>
      <vt:variant>
        <vt:lpwstr>_Toc210740437</vt:lpwstr>
      </vt:variant>
      <vt:variant>
        <vt:i4>1179698</vt:i4>
      </vt:variant>
      <vt:variant>
        <vt:i4>89</vt:i4>
      </vt:variant>
      <vt:variant>
        <vt:i4>0</vt:i4>
      </vt:variant>
      <vt:variant>
        <vt:i4>5</vt:i4>
      </vt:variant>
      <vt:variant>
        <vt:lpwstr/>
      </vt:variant>
      <vt:variant>
        <vt:lpwstr>_Toc210740436</vt:lpwstr>
      </vt:variant>
      <vt:variant>
        <vt:i4>1179698</vt:i4>
      </vt:variant>
      <vt:variant>
        <vt:i4>83</vt:i4>
      </vt:variant>
      <vt:variant>
        <vt:i4>0</vt:i4>
      </vt:variant>
      <vt:variant>
        <vt:i4>5</vt:i4>
      </vt:variant>
      <vt:variant>
        <vt:lpwstr/>
      </vt:variant>
      <vt:variant>
        <vt:lpwstr>_Toc210740435</vt:lpwstr>
      </vt:variant>
      <vt:variant>
        <vt:i4>1179698</vt:i4>
      </vt:variant>
      <vt:variant>
        <vt:i4>77</vt:i4>
      </vt:variant>
      <vt:variant>
        <vt:i4>0</vt:i4>
      </vt:variant>
      <vt:variant>
        <vt:i4>5</vt:i4>
      </vt:variant>
      <vt:variant>
        <vt:lpwstr/>
      </vt:variant>
      <vt:variant>
        <vt:lpwstr>_Toc210740434</vt:lpwstr>
      </vt:variant>
      <vt:variant>
        <vt:i4>1179698</vt:i4>
      </vt:variant>
      <vt:variant>
        <vt:i4>71</vt:i4>
      </vt:variant>
      <vt:variant>
        <vt:i4>0</vt:i4>
      </vt:variant>
      <vt:variant>
        <vt:i4>5</vt:i4>
      </vt:variant>
      <vt:variant>
        <vt:lpwstr/>
      </vt:variant>
      <vt:variant>
        <vt:lpwstr>_Toc210740433</vt:lpwstr>
      </vt:variant>
      <vt:variant>
        <vt:i4>1179698</vt:i4>
      </vt:variant>
      <vt:variant>
        <vt:i4>65</vt:i4>
      </vt:variant>
      <vt:variant>
        <vt:i4>0</vt:i4>
      </vt:variant>
      <vt:variant>
        <vt:i4>5</vt:i4>
      </vt:variant>
      <vt:variant>
        <vt:lpwstr/>
      </vt:variant>
      <vt:variant>
        <vt:lpwstr>_Toc210740432</vt:lpwstr>
      </vt:variant>
      <vt:variant>
        <vt:i4>1179698</vt:i4>
      </vt:variant>
      <vt:variant>
        <vt:i4>59</vt:i4>
      </vt:variant>
      <vt:variant>
        <vt:i4>0</vt:i4>
      </vt:variant>
      <vt:variant>
        <vt:i4>5</vt:i4>
      </vt:variant>
      <vt:variant>
        <vt:lpwstr/>
      </vt:variant>
      <vt:variant>
        <vt:lpwstr>_Toc210740431</vt:lpwstr>
      </vt:variant>
      <vt:variant>
        <vt:i4>1179698</vt:i4>
      </vt:variant>
      <vt:variant>
        <vt:i4>53</vt:i4>
      </vt:variant>
      <vt:variant>
        <vt:i4>0</vt:i4>
      </vt:variant>
      <vt:variant>
        <vt:i4>5</vt:i4>
      </vt:variant>
      <vt:variant>
        <vt:lpwstr/>
      </vt:variant>
      <vt:variant>
        <vt:lpwstr>_Toc210740430</vt:lpwstr>
      </vt:variant>
      <vt:variant>
        <vt:i4>1245234</vt:i4>
      </vt:variant>
      <vt:variant>
        <vt:i4>47</vt:i4>
      </vt:variant>
      <vt:variant>
        <vt:i4>0</vt:i4>
      </vt:variant>
      <vt:variant>
        <vt:i4>5</vt:i4>
      </vt:variant>
      <vt:variant>
        <vt:lpwstr/>
      </vt:variant>
      <vt:variant>
        <vt:lpwstr>_Toc210740429</vt:lpwstr>
      </vt:variant>
      <vt:variant>
        <vt:i4>1245234</vt:i4>
      </vt:variant>
      <vt:variant>
        <vt:i4>41</vt:i4>
      </vt:variant>
      <vt:variant>
        <vt:i4>0</vt:i4>
      </vt:variant>
      <vt:variant>
        <vt:i4>5</vt:i4>
      </vt:variant>
      <vt:variant>
        <vt:lpwstr/>
      </vt:variant>
      <vt:variant>
        <vt:lpwstr>_Toc210740428</vt:lpwstr>
      </vt:variant>
      <vt:variant>
        <vt:i4>1245234</vt:i4>
      </vt:variant>
      <vt:variant>
        <vt:i4>35</vt:i4>
      </vt:variant>
      <vt:variant>
        <vt:i4>0</vt:i4>
      </vt:variant>
      <vt:variant>
        <vt:i4>5</vt:i4>
      </vt:variant>
      <vt:variant>
        <vt:lpwstr/>
      </vt:variant>
      <vt:variant>
        <vt:lpwstr>_Toc210740427</vt:lpwstr>
      </vt:variant>
      <vt:variant>
        <vt:i4>1245234</vt:i4>
      </vt:variant>
      <vt:variant>
        <vt:i4>29</vt:i4>
      </vt:variant>
      <vt:variant>
        <vt:i4>0</vt:i4>
      </vt:variant>
      <vt:variant>
        <vt:i4>5</vt:i4>
      </vt:variant>
      <vt:variant>
        <vt:lpwstr/>
      </vt:variant>
      <vt:variant>
        <vt:lpwstr>_Toc210740426</vt:lpwstr>
      </vt:variant>
      <vt:variant>
        <vt:i4>1245234</vt:i4>
      </vt:variant>
      <vt:variant>
        <vt:i4>23</vt:i4>
      </vt:variant>
      <vt:variant>
        <vt:i4>0</vt:i4>
      </vt:variant>
      <vt:variant>
        <vt:i4>5</vt:i4>
      </vt:variant>
      <vt:variant>
        <vt:lpwstr/>
      </vt:variant>
      <vt:variant>
        <vt:lpwstr>_Toc210740425</vt:lpwstr>
      </vt:variant>
      <vt:variant>
        <vt:i4>1245234</vt:i4>
      </vt:variant>
      <vt:variant>
        <vt:i4>17</vt:i4>
      </vt:variant>
      <vt:variant>
        <vt:i4>0</vt:i4>
      </vt:variant>
      <vt:variant>
        <vt:i4>5</vt:i4>
      </vt:variant>
      <vt:variant>
        <vt:lpwstr/>
      </vt:variant>
      <vt:variant>
        <vt:lpwstr>_Toc210740424</vt:lpwstr>
      </vt:variant>
      <vt:variant>
        <vt:i4>1245234</vt:i4>
      </vt:variant>
      <vt:variant>
        <vt:i4>11</vt:i4>
      </vt:variant>
      <vt:variant>
        <vt:i4>0</vt:i4>
      </vt:variant>
      <vt:variant>
        <vt:i4>5</vt:i4>
      </vt:variant>
      <vt:variant>
        <vt:lpwstr/>
      </vt:variant>
      <vt:variant>
        <vt:lpwstr>_Toc210740423</vt:lpwstr>
      </vt:variant>
      <vt:variant>
        <vt:i4>1245234</vt:i4>
      </vt:variant>
      <vt:variant>
        <vt:i4>5</vt:i4>
      </vt:variant>
      <vt:variant>
        <vt:i4>0</vt:i4>
      </vt:variant>
      <vt:variant>
        <vt:i4>5</vt:i4>
      </vt:variant>
      <vt:variant>
        <vt:lpwstr/>
      </vt:variant>
      <vt:variant>
        <vt:lpwstr>_Toc210740422</vt:lpwstr>
      </vt:variant>
      <vt:variant>
        <vt:i4>3538982</vt:i4>
      </vt:variant>
      <vt:variant>
        <vt:i4>0</vt:i4>
      </vt:variant>
      <vt:variant>
        <vt:i4>0</vt:i4>
      </vt:variant>
      <vt:variant>
        <vt:i4>5</vt:i4>
      </vt:variant>
      <vt:variant>
        <vt:lpwstr>https://coach.photoshelter.com/gallery-collection/Logos-NCCP-Marketing-Logos-et-marketing-du-PNCE/C0000k.rPRzPX2sI</vt:lpwstr>
      </vt:variant>
      <vt:variant>
        <vt:lpwstr/>
      </vt:variant>
      <vt:variant>
        <vt:i4>4522063</vt:i4>
      </vt:variant>
      <vt:variant>
        <vt:i4>0</vt:i4>
      </vt:variant>
      <vt:variant>
        <vt:i4>0</vt:i4>
      </vt:variant>
      <vt:variant>
        <vt:i4>5</vt:i4>
      </vt:variant>
      <vt:variant>
        <vt:lpwstr>https://coach.photoshelter.com/gallery-collection/NCCP-Manual-Components-Composantes-des-manuels-du-PNCE/C00001CZGRb984w8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Marie-Pier Charest</dc:creator>
  <cp:keywords/>
  <dc:description/>
  <cp:lastModifiedBy>Marie-Pier Charest</cp:lastModifiedBy>
  <cp:revision>101</cp:revision>
  <dcterms:created xsi:type="dcterms:W3CDTF">2025-10-08T18:08:00Z</dcterms:created>
  <dcterms:modified xsi:type="dcterms:W3CDTF">2025-11-17T16:27:00Z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0x0101008B403640B96B1F429E51BD9DF0B8AA3A00FF35EB7BD07A9B47A4CF798A00C886C4</vt:lpwstr>
  </property>
  <property fmtid="{D5CDD505-2E9C-101B-9397-08002B2CF9AE}" pid="3" name="Document Language">
    <vt:i4>1</vt:i4>
  </property>
  <property fmtid="{D5CDD505-2E9C-101B-9397-08002B2CF9AE}" pid="4" name="_dlc_DocIdItemGuid">
    <vt:lpwstr>86626cf2-3259-4c08-ad14-f1114bcb3a05</vt:lpwstr>
  </property>
</Properties>
</file>